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F2CE7">
        <w:trPr>
          <w:cantSplit/>
          <w:trHeight w:hRule="exact" w:val="7200"/>
        </w:trPr>
        <w:tc>
          <w:tcPr>
            <w:tcW w:w="5040" w:type="dxa"/>
          </w:tcPr>
          <w:p w:rsidR="00BF2CE7" w:rsidRPr="004764BD" w:rsidRDefault="00AA07BE" w:rsidP="00BF2CE7">
            <w:pPr>
              <w:spacing w:after="120" w:line="240" w:lineRule="auto"/>
              <w:ind w:left="-15" w:firstLine="15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5CCDB3529D684E95B84053E87A4E3545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F2CE7" w:rsidRPr="00DE5DA0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1M Sodium Hydroxide</w:t>
                </w:r>
              </w:sdtContent>
            </w:sdt>
          </w:p>
          <w:p w:rsidR="00BF2CE7" w:rsidRPr="004764BD" w:rsidRDefault="00AA07BE" w:rsidP="00BF2CE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CA6895233CAC4BCB97614E8B8B08D00D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F2CE7" w:rsidRPr="004764B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49BA9C3" wp14:editId="02CC71EA">
                      <wp:extent cx="365760" cy="365760"/>
                      <wp:effectExtent l="76200" t="76200" r="72390" b="7239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89DD24053F1B402D911AA5CADC634EE2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F2CE7" w:rsidRPr="004764BD" w:rsidRDefault="00BF2CE7" w:rsidP="00BF2CE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4764B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F2CE7" w:rsidRDefault="00BF2CE7" w:rsidP="00BF2CE7">
            <w:pPr>
              <w:contextualSpacing/>
              <w:rPr>
                <w:rFonts w:ascii="Arial" w:hAnsi="Arial" w:cs="Arial"/>
              </w:rPr>
            </w:pPr>
          </w:p>
          <w:p w:rsidR="00BF2CE7" w:rsidRPr="00FB2E1E" w:rsidRDefault="00AA07BE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5" w:history="1">
              <w:r w:rsidR="00BF2CE7" w:rsidRPr="00FB2E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F2CE7"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May be corrosive to metals.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BF2CE7" w:rsidRPr="00FB2E1E" w:rsidRDefault="00BF2CE7" w:rsidP="00BF2CE7">
            <w:pPr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FB2E1E" w:rsidRDefault="00BF2CE7" w:rsidP="00BF2CE7">
            <w:pPr>
              <w:rPr>
                <w:rFonts w:ascii="Arial" w:hAnsi="Arial" w:cs="Arial"/>
              </w:rPr>
            </w:pPr>
          </w:p>
          <w:p w:rsidR="00BF2CE7" w:rsidRPr="00AA07B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6" w:history="1">
              <w:r w:rsidR="00BF2CE7" w:rsidRPr="00AA07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BF2CE7" w:rsidRPr="00AA07BE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BF2CE7" w:rsidRPr="00AA07B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AA07BE">
              <w:rPr>
                <w:rFonts w:ascii="Arial" w:hAnsi="Arial" w:cs="Arial"/>
                <w:sz w:val="14"/>
                <w:szCs w:val="14"/>
              </w:rPr>
              <w:t>Keep o</w:t>
            </w:r>
            <w:r w:rsidRPr="00AA07BE">
              <w:rPr>
                <w:rFonts w:ascii="Arial" w:hAnsi="Arial" w:cs="Arial"/>
                <w:sz w:val="14"/>
                <w:szCs w:val="14"/>
              </w:rPr>
              <w:t xml:space="preserve">nly in original container. </w:t>
            </w:r>
            <w:r w:rsidRPr="00AA07BE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Pr="00AA07BE"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AA07BE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protection.</w:t>
            </w:r>
            <w:r w:rsidRPr="00AA07B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A07BE">
              <w:rPr>
                <w:rFonts w:ascii="Arial" w:hAnsi="Arial" w:cs="Arial"/>
                <w:sz w:val="14"/>
                <w:szCs w:val="14"/>
              </w:rPr>
              <w:t>Wash contamina</w:t>
            </w:r>
            <w:r w:rsidRPr="00AA07BE">
              <w:rPr>
                <w:rFonts w:ascii="Arial" w:hAnsi="Arial" w:cs="Arial"/>
                <w:sz w:val="14"/>
                <w:szCs w:val="14"/>
              </w:rPr>
              <w:t xml:space="preserve">ted clothing before reuse. </w:t>
            </w:r>
            <w:r w:rsidRPr="00AA07BE">
              <w:rPr>
                <w:rFonts w:ascii="Arial" w:hAnsi="Arial" w:cs="Arial"/>
                <w:sz w:val="14"/>
                <w:szCs w:val="14"/>
              </w:rPr>
              <w:t>Absorb spillage t</w:t>
            </w:r>
            <w:r w:rsidRPr="00AA07BE">
              <w:rPr>
                <w:rFonts w:ascii="Arial" w:hAnsi="Arial" w:cs="Arial"/>
                <w:sz w:val="14"/>
                <w:szCs w:val="14"/>
              </w:rPr>
              <w:t xml:space="preserve">o prevent material damage. Store locked up. </w:t>
            </w:r>
            <w:r w:rsidRPr="00AA07BE">
              <w:rPr>
                <w:rFonts w:ascii="Arial" w:hAnsi="Arial" w:cs="Arial"/>
                <w:sz w:val="14"/>
                <w:szCs w:val="14"/>
              </w:rPr>
              <w:t>Store in corrosive resistant stainless steel container wit</w:t>
            </w:r>
            <w:r w:rsidRPr="00AA07BE">
              <w:rPr>
                <w:rFonts w:ascii="Arial" w:hAnsi="Arial" w:cs="Arial"/>
                <w:sz w:val="14"/>
                <w:szCs w:val="14"/>
              </w:rPr>
              <w:t xml:space="preserve">h a resistant inner liner. </w:t>
            </w:r>
            <w:r w:rsidRPr="00AA07BE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5"/>
              </w:rPr>
            </w:pP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FB2E1E">
              <w:rPr>
                <w:rFonts w:ascii="Arial" w:eastAsiaTheme="minorHAnsi" w:hAnsi="Arial" w:cs="Arial"/>
                <w:b/>
                <w:sz w:val="14"/>
                <w:szCs w:val="15"/>
              </w:rPr>
              <w:t>IF SWALLOWED</w:t>
            </w:r>
            <w:r w:rsidRPr="00FB2E1E">
              <w:rPr>
                <w:rFonts w:ascii="Arial" w:eastAsiaTheme="minorHAnsi" w:hAnsi="Arial" w:cs="Arial"/>
                <w:sz w:val="14"/>
                <w:szCs w:val="15"/>
              </w:rPr>
              <w:t>: Rinse mouth. Do NOT induce vomiting.</w:t>
            </w: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FB2E1E">
              <w:rPr>
                <w:rFonts w:ascii="Arial" w:eastAsiaTheme="minorHAnsi" w:hAnsi="Arial" w:cs="Arial"/>
                <w:b/>
                <w:sz w:val="14"/>
                <w:szCs w:val="15"/>
              </w:rPr>
              <w:t>IF ON SKIN (or hair)</w:t>
            </w:r>
            <w:r w:rsidRPr="00FB2E1E">
              <w:rPr>
                <w:rFonts w:ascii="Arial" w:eastAsiaTheme="minorHAnsi" w:hAnsi="Arial" w:cs="Arial"/>
                <w:sz w:val="14"/>
                <w:szCs w:val="15"/>
              </w:rPr>
              <w:t xml:space="preserve">: Take off immediately all contaminated 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proofErr w:type="gramStart"/>
            <w:r w:rsidRPr="004764BD">
              <w:rPr>
                <w:rFonts w:ascii="Arial" w:eastAsiaTheme="minorHAnsi" w:hAnsi="Arial" w:cs="Arial"/>
                <w:sz w:val="14"/>
                <w:szCs w:val="15"/>
              </w:rPr>
              <w:t>clothing</w:t>
            </w:r>
            <w:proofErr w:type="gramEnd"/>
            <w:r w:rsidRPr="004764BD">
              <w:rPr>
                <w:rFonts w:ascii="Arial" w:eastAsiaTheme="minorHAnsi" w:hAnsi="Arial" w:cs="Arial"/>
                <w:sz w:val="14"/>
                <w:szCs w:val="15"/>
              </w:rPr>
              <w:t>. Rinse skin with water/ shower.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 xml:space="preserve">IF </w:t>
            </w:r>
            <w:r w:rsidRPr="004764BD">
              <w:rPr>
                <w:rFonts w:ascii="Arial" w:eastAsiaTheme="minorHAnsi" w:hAnsi="Arial" w:cs="Arial"/>
                <w:b/>
                <w:sz w:val="14"/>
                <w:szCs w:val="14"/>
              </w:rPr>
              <w:t>INHALED</w:t>
            </w:r>
            <w:r w:rsidRPr="004764BD">
              <w:rPr>
                <w:rFonts w:ascii="Arial" w:eastAsiaTheme="minorHAnsi" w:hAnsi="Arial" w:cs="Arial"/>
                <w:sz w:val="14"/>
                <w:szCs w:val="14"/>
              </w:rPr>
              <w:t xml:space="preserve">: Remove person to fresh air and keep comfortable for breathing. </w:t>
            </w:r>
            <w:r w:rsidRPr="004764BD">
              <w:rPr>
                <w:rFonts w:ascii="Arial" w:hAnsi="Arial" w:cs="Arial"/>
                <w:sz w:val="14"/>
                <w:szCs w:val="14"/>
              </w:rPr>
              <w:t>Immediately call a POISON CENTER or doctor/ physician.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>IF IN EYES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 xml:space="preserve">: Rinse cautiously 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with water for several minutes.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Remove contact lenses, if present and easy to do. Continue rinsing.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Immediately call a POISON CENTER or doctor/ physician.</w:t>
            </w:r>
          </w:p>
          <w:p w:rsidR="00BF2CE7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B33EFD009ABD433DB9C9252405CFFC56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Sigma-Aldrich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3050 Spruce Street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SAINT LOUIS MO 63103 </w:t>
                </w:r>
              </w:p>
              <w:p w:rsidR="00BF2CE7" w:rsidRPr="00DE5DA0" w:rsidRDefault="00BF2CE7" w:rsidP="00BF2CE7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Emergency </w:t>
                </w: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Phone # : </w:t>
                </w:r>
                <w:r w:rsidRPr="00C010AE">
                  <w:rPr>
                    <w:rFonts w:ascii="Arial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BF2CE7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F2CE7" w:rsidRPr="004764BD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F2CE7" w:rsidRDefault="00BF2CE7" w:rsidP="00BF2CE7">
            <w:pPr>
              <w:ind w:left="126" w:right="126"/>
            </w:pPr>
          </w:p>
        </w:tc>
        <w:tc>
          <w:tcPr>
            <w:tcW w:w="720" w:type="dxa"/>
          </w:tcPr>
          <w:p w:rsidR="00BF2CE7" w:rsidRDefault="00BF2CE7" w:rsidP="00BF2CE7">
            <w:pPr>
              <w:ind w:left="126" w:right="126"/>
            </w:pPr>
          </w:p>
        </w:tc>
        <w:tc>
          <w:tcPr>
            <w:tcW w:w="5040" w:type="dxa"/>
          </w:tcPr>
          <w:p w:rsidR="00BF2CE7" w:rsidRPr="004764BD" w:rsidRDefault="00AA07BE" w:rsidP="00BF2CE7">
            <w:pPr>
              <w:spacing w:after="120" w:line="240" w:lineRule="auto"/>
              <w:ind w:left="-15" w:firstLine="15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654608315"/>
                <w:placeholder>
                  <w:docPart w:val="F1F5E28534C04BF593DD886EE17B07D4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F2CE7" w:rsidRPr="00DE5DA0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1M Sodium Hydroxide</w:t>
                </w:r>
              </w:sdtContent>
            </w:sdt>
          </w:p>
          <w:p w:rsidR="00BF2CE7" w:rsidRPr="004764BD" w:rsidRDefault="00AA07BE" w:rsidP="00BF2CE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019122247"/>
                <w:placeholder>
                  <w:docPart w:val="009638A6A84742A48D2B7CDF9346398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F2CE7" w:rsidRPr="004764B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49BA9C3" wp14:editId="02CC71EA">
                      <wp:extent cx="365760" cy="365760"/>
                      <wp:effectExtent l="76200" t="76200" r="72390" b="7239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44874512"/>
              <w:placeholder>
                <w:docPart w:val="AAE09CBF1807417CB64859CFBC6C479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F2CE7" w:rsidRPr="004764BD" w:rsidRDefault="00BF2CE7" w:rsidP="00BF2CE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4764B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F2CE7" w:rsidRDefault="00BF2CE7" w:rsidP="00BF2CE7">
            <w:pPr>
              <w:contextualSpacing/>
              <w:rPr>
                <w:rFonts w:ascii="Arial" w:hAnsi="Arial" w:cs="Arial"/>
              </w:rPr>
            </w:pPr>
          </w:p>
          <w:p w:rsidR="00BF2CE7" w:rsidRPr="00FB2E1E" w:rsidRDefault="00AA07BE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BF2CE7" w:rsidRPr="00FB2E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F2CE7"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May be corrosive to metals.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BF2CE7" w:rsidRPr="00FB2E1E" w:rsidRDefault="00BF2CE7" w:rsidP="00BF2CE7">
            <w:pPr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FB2E1E" w:rsidRDefault="00BF2CE7" w:rsidP="00BF2CE7">
            <w:pPr>
              <w:rPr>
                <w:rFonts w:ascii="Arial" w:hAnsi="Arial" w:cs="Arial"/>
              </w:rPr>
            </w:pPr>
          </w:p>
          <w:p w:rsidR="00BF2CE7" w:rsidRPr="00FB2E1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BF2CE7" w:rsidRPr="00FB2E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BF2CE7" w:rsidRPr="00FB2E1E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BF2CE7" w:rsidRPr="00FB2E1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AA07BE">
              <w:rPr>
                <w:rFonts w:ascii="Arial" w:hAnsi="Arial" w:cs="Arial"/>
                <w:sz w:val="14"/>
                <w:szCs w:val="14"/>
              </w:rPr>
              <w:t>Keep only in original container. Wash skin thoroughly after handling. Wear protective gloves/ protective clothing/ eye protection/ face protection. Wash contaminated clothing before reuse. Absorb spillage to prevent material damage. Store locked up. Store in corrosive resistant stainless steel container with a resistant inner liner. Dispose of contents/ container to an approved waste disposal plant.</w:t>
            </w: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5"/>
              </w:rPr>
            </w:pP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FB2E1E">
              <w:rPr>
                <w:rFonts w:ascii="Arial" w:eastAsiaTheme="minorHAnsi" w:hAnsi="Arial" w:cs="Arial"/>
                <w:b/>
                <w:sz w:val="14"/>
                <w:szCs w:val="15"/>
              </w:rPr>
              <w:t>IF SWALLOWED</w:t>
            </w:r>
            <w:r w:rsidRPr="00FB2E1E">
              <w:rPr>
                <w:rFonts w:ascii="Arial" w:eastAsiaTheme="minorHAnsi" w:hAnsi="Arial" w:cs="Arial"/>
                <w:sz w:val="14"/>
                <w:szCs w:val="15"/>
              </w:rPr>
              <w:t>: Rinse mouth. Do NOT induce vomiting.</w:t>
            </w: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FB2E1E">
              <w:rPr>
                <w:rFonts w:ascii="Arial" w:eastAsiaTheme="minorHAnsi" w:hAnsi="Arial" w:cs="Arial"/>
                <w:b/>
                <w:sz w:val="14"/>
                <w:szCs w:val="15"/>
              </w:rPr>
              <w:t>IF ON SKIN (or hair)</w:t>
            </w:r>
            <w:r w:rsidRPr="00FB2E1E">
              <w:rPr>
                <w:rFonts w:ascii="Arial" w:eastAsiaTheme="minorHAnsi" w:hAnsi="Arial" w:cs="Arial"/>
                <w:sz w:val="14"/>
                <w:szCs w:val="15"/>
              </w:rPr>
              <w:t xml:space="preserve">: Take off immediately all contaminated </w:t>
            </w: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proofErr w:type="gramStart"/>
            <w:r w:rsidRPr="00FB2E1E">
              <w:rPr>
                <w:rFonts w:ascii="Arial" w:eastAsiaTheme="minorHAnsi" w:hAnsi="Arial" w:cs="Arial"/>
                <w:sz w:val="14"/>
                <w:szCs w:val="15"/>
              </w:rPr>
              <w:t>clothing</w:t>
            </w:r>
            <w:proofErr w:type="gramEnd"/>
            <w:r w:rsidRPr="00FB2E1E">
              <w:rPr>
                <w:rFonts w:ascii="Arial" w:eastAsiaTheme="minorHAnsi" w:hAnsi="Arial" w:cs="Arial"/>
                <w:sz w:val="14"/>
                <w:szCs w:val="15"/>
              </w:rPr>
              <w:t>. Rinse skin with water/ shower.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 xml:space="preserve">IF </w:t>
            </w:r>
            <w:r w:rsidRPr="004764BD">
              <w:rPr>
                <w:rFonts w:ascii="Arial" w:eastAsiaTheme="minorHAnsi" w:hAnsi="Arial" w:cs="Arial"/>
                <w:b/>
                <w:sz w:val="14"/>
                <w:szCs w:val="14"/>
              </w:rPr>
              <w:t>INHALED</w:t>
            </w:r>
            <w:r w:rsidRPr="004764BD">
              <w:rPr>
                <w:rFonts w:ascii="Arial" w:eastAsiaTheme="minorHAnsi" w:hAnsi="Arial" w:cs="Arial"/>
                <w:sz w:val="14"/>
                <w:szCs w:val="14"/>
              </w:rPr>
              <w:t xml:space="preserve">: Remove person to fresh air and keep comfortable for breathing. </w:t>
            </w:r>
            <w:r w:rsidRPr="004764BD">
              <w:rPr>
                <w:rFonts w:ascii="Arial" w:hAnsi="Arial" w:cs="Arial"/>
                <w:sz w:val="14"/>
                <w:szCs w:val="14"/>
              </w:rPr>
              <w:t>Immediately call a POISON CENTER or doctor/ physician.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>IF IN EYES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 xml:space="preserve">: Rinse cautiously 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with water for several minutes.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Remove contact lenses, if present and easy to do. Continue rinsing.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Immediately call a POISON CENTER or doctor/ physician.</w:t>
            </w:r>
          </w:p>
          <w:p w:rsidR="00BF2CE7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058851256"/>
              <w:placeholder>
                <w:docPart w:val="76F06D2A845D4C6889B420C0AE499F8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Sigma-Aldrich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3050 Spruce Street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SAINT LOUIS MO 63103 </w:t>
                </w:r>
              </w:p>
              <w:p w:rsidR="00BF2CE7" w:rsidRPr="00DE5DA0" w:rsidRDefault="00BF2CE7" w:rsidP="00BF2CE7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Emergency </w:t>
                </w: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Phone # : </w:t>
                </w:r>
                <w:r w:rsidRPr="00C010AE">
                  <w:rPr>
                    <w:rFonts w:ascii="Arial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BF2CE7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F2CE7" w:rsidRPr="004764BD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F2CE7" w:rsidRDefault="00BF2CE7" w:rsidP="00BF2CE7">
            <w:pPr>
              <w:ind w:left="126" w:right="126"/>
            </w:pPr>
          </w:p>
        </w:tc>
      </w:tr>
      <w:tr w:rsidR="00BF2CE7">
        <w:trPr>
          <w:cantSplit/>
          <w:trHeight w:hRule="exact" w:val="7200"/>
        </w:trPr>
        <w:tc>
          <w:tcPr>
            <w:tcW w:w="5040" w:type="dxa"/>
          </w:tcPr>
          <w:p w:rsidR="00BF2CE7" w:rsidRPr="004764BD" w:rsidRDefault="00AA07BE" w:rsidP="00BF2CE7">
            <w:pPr>
              <w:spacing w:after="120" w:line="240" w:lineRule="auto"/>
              <w:ind w:left="-15" w:firstLine="15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10253903"/>
                <w:placeholder>
                  <w:docPart w:val="370D4BA825B84BE7A30AD2C842DB2C2C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F2CE7" w:rsidRPr="00DE5DA0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1M Sodium Hydroxide</w:t>
                </w:r>
              </w:sdtContent>
            </w:sdt>
          </w:p>
          <w:p w:rsidR="00BF2CE7" w:rsidRPr="004764BD" w:rsidRDefault="00AA07BE" w:rsidP="00BF2CE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019928465"/>
                <w:placeholder>
                  <w:docPart w:val="7B9560E569A543858D3D67B3A4F7FCC7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F2CE7" w:rsidRPr="004764B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49BA9C3" wp14:editId="02CC71EA">
                      <wp:extent cx="365760" cy="365760"/>
                      <wp:effectExtent l="76200" t="76200" r="72390" b="7239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605875090"/>
              <w:placeholder>
                <w:docPart w:val="8D7F578ED6374774B97D572ED3EDA04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F2CE7" w:rsidRPr="004764BD" w:rsidRDefault="00BF2CE7" w:rsidP="00BF2CE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4764B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F2CE7" w:rsidRDefault="00BF2CE7" w:rsidP="00BF2CE7">
            <w:pPr>
              <w:contextualSpacing/>
              <w:rPr>
                <w:rFonts w:ascii="Arial" w:hAnsi="Arial" w:cs="Arial"/>
              </w:rPr>
            </w:pPr>
          </w:p>
          <w:p w:rsidR="00BF2CE7" w:rsidRPr="00FB2E1E" w:rsidRDefault="00AA07BE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="00BF2CE7" w:rsidRPr="00FB2E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F2CE7"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May be corrosive to metals.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BF2CE7" w:rsidRPr="00FB2E1E" w:rsidRDefault="00BF2CE7" w:rsidP="00BF2CE7">
            <w:pPr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FB2E1E" w:rsidRDefault="00BF2CE7" w:rsidP="00BF2CE7">
            <w:pPr>
              <w:rPr>
                <w:rFonts w:ascii="Arial" w:hAnsi="Arial" w:cs="Arial"/>
              </w:rPr>
            </w:pPr>
          </w:p>
          <w:p w:rsidR="00BF2CE7" w:rsidRPr="00FB2E1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="00BF2CE7" w:rsidRPr="00FB2E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BF2CE7" w:rsidRPr="00FB2E1E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BF2CE7" w:rsidRPr="00FB2E1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AA07BE">
              <w:rPr>
                <w:rFonts w:ascii="Arial" w:hAnsi="Arial" w:cs="Arial"/>
                <w:sz w:val="14"/>
                <w:szCs w:val="14"/>
              </w:rPr>
              <w:t>Keep only in original container. Wash skin thoroughly after handling. Wear protective gloves/ protective clothing/ eye protection/ face protection. Wash contaminated clothing before reuse. Absorb spillage to prevent material damage. Store locked up. Store in corrosive resistant stainless steel container with a resistant inner liner. Dispose of contents/ container to an approved waste disposal plant.</w:t>
            </w:r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5"/>
              </w:rPr>
            </w:pP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>IF SWALLOWED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: Rinse mouth. Do NOT induce vomiting.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>IF ON SKIN (or hair)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: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 xml:space="preserve">Take off immediately all contaminated 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proofErr w:type="gramStart"/>
            <w:r w:rsidRPr="004764BD">
              <w:rPr>
                <w:rFonts w:ascii="Arial" w:eastAsiaTheme="minorHAnsi" w:hAnsi="Arial" w:cs="Arial"/>
                <w:sz w:val="14"/>
                <w:szCs w:val="15"/>
              </w:rPr>
              <w:t>clothing</w:t>
            </w:r>
            <w:proofErr w:type="gramEnd"/>
            <w:r w:rsidRPr="004764BD">
              <w:rPr>
                <w:rFonts w:ascii="Arial" w:eastAsiaTheme="minorHAnsi" w:hAnsi="Arial" w:cs="Arial"/>
                <w:sz w:val="14"/>
                <w:szCs w:val="15"/>
              </w:rPr>
              <w:t>. Rinse skin with water/ shower.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 xml:space="preserve">IF </w:t>
            </w:r>
            <w:r w:rsidRPr="004764BD">
              <w:rPr>
                <w:rFonts w:ascii="Arial" w:eastAsiaTheme="minorHAnsi" w:hAnsi="Arial" w:cs="Arial"/>
                <w:b/>
                <w:sz w:val="14"/>
                <w:szCs w:val="14"/>
              </w:rPr>
              <w:t>INHALED</w:t>
            </w:r>
            <w:r w:rsidRPr="004764BD">
              <w:rPr>
                <w:rFonts w:ascii="Arial" w:eastAsiaTheme="minorHAnsi" w:hAnsi="Arial" w:cs="Arial"/>
                <w:sz w:val="14"/>
                <w:szCs w:val="14"/>
              </w:rPr>
              <w:t xml:space="preserve">: Remove person to fresh air and keep comfortable for breathing. </w:t>
            </w:r>
            <w:r w:rsidRPr="004764BD">
              <w:rPr>
                <w:rFonts w:ascii="Arial" w:hAnsi="Arial" w:cs="Arial"/>
                <w:sz w:val="14"/>
                <w:szCs w:val="14"/>
              </w:rPr>
              <w:t>Immediately call a POISON CENTER or doctor/ physician.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>IF IN EYES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 xml:space="preserve">: Rinse cautiously 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with water for several minutes.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Remove contact lenses, if present and easy to do. Continue rinsing.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Immediately call a POISON CENTER or doctor/ physician.</w:t>
            </w:r>
          </w:p>
          <w:p w:rsidR="00BF2CE7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490320522"/>
              <w:placeholder>
                <w:docPart w:val="D815B0B6E71549438153B15E1E38A1C9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Sigma-Aldrich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3050 Spruce Street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SAINT LOUIS MO 63103 </w:t>
                </w:r>
              </w:p>
              <w:p w:rsidR="00BF2CE7" w:rsidRPr="00DE5DA0" w:rsidRDefault="00BF2CE7" w:rsidP="00BF2CE7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Emergency </w:t>
                </w: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Phone # : </w:t>
                </w:r>
                <w:r w:rsidRPr="00C010AE">
                  <w:rPr>
                    <w:rFonts w:ascii="Arial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BF2CE7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F2CE7" w:rsidRPr="004764BD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F2CE7" w:rsidRDefault="00BF2CE7" w:rsidP="00BF2CE7">
            <w:pPr>
              <w:ind w:left="126" w:right="126"/>
            </w:pPr>
          </w:p>
        </w:tc>
        <w:tc>
          <w:tcPr>
            <w:tcW w:w="720" w:type="dxa"/>
          </w:tcPr>
          <w:p w:rsidR="00BF2CE7" w:rsidRDefault="00BF2CE7" w:rsidP="00BF2CE7">
            <w:pPr>
              <w:ind w:left="126" w:right="126"/>
            </w:pPr>
          </w:p>
        </w:tc>
        <w:tc>
          <w:tcPr>
            <w:tcW w:w="5040" w:type="dxa"/>
          </w:tcPr>
          <w:p w:rsidR="00BF2CE7" w:rsidRPr="004764BD" w:rsidRDefault="00AA07BE" w:rsidP="00BF2CE7">
            <w:pPr>
              <w:spacing w:after="120" w:line="240" w:lineRule="auto"/>
              <w:ind w:left="-15" w:firstLine="15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189685612"/>
                <w:placeholder>
                  <w:docPart w:val="B8045299B30041EE8313FEDD164152AB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F2CE7" w:rsidRPr="00DE5DA0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1M Sodium Hydroxide</w:t>
                </w:r>
              </w:sdtContent>
            </w:sdt>
          </w:p>
          <w:p w:rsidR="00BF2CE7" w:rsidRPr="004764BD" w:rsidRDefault="00AA07BE" w:rsidP="00BF2CE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464549428"/>
                <w:placeholder>
                  <w:docPart w:val="70FF15CFB202413F881C77F8D686312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F2CE7" w:rsidRPr="004764B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49BA9C3" wp14:editId="02CC71EA">
                      <wp:extent cx="365760" cy="365760"/>
                      <wp:effectExtent l="76200" t="76200" r="72390" b="7239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602604231"/>
              <w:placeholder>
                <w:docPart w:val="EE25EC80187B450FB17592E975059FB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F2CE7" w:rsidRPr="004764BD" w:rsidRDefault="00BF2CE7" w:rsidP="00BF2CE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4764B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F2CE7" w:rsidRDefault="00BF2CE7" w:rsidP="00BF2CE7">
            <w:pPr>
              <w:contextualSpacing/>
              <w:rPr>
                <w:rFonts w:ascii="Arial" w:hAnsi="Arial" w:cs="Arial"/>
              </w:rPr>
            </w:pPr>
          </w:p>
          <w:p w:rsidR="00BF2CE7" w:rsidRPr="00FB2E1E" w:rsidRDefault="00FB2E1E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="00BF2CE7" w:rsidRPr="00FB2E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F2CE7"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 xml:space="preserve">May be corrosive to metals. 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BF2CE7" w:rsidRPr="00FB2E1E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FB2E1E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BF2CE7" w:rsidRPr="00FB2E1E" w:rsidRDefault="00BF2CE7" w:rsidP="00BF2CE7">
            <w:pPr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FB2E1E" w:rsidRDefault="00BF2CE7" w:rsidP="00BF2CE7">
            <w:pPr>
              <w:rPr>
                <w:rFonts w:ascii="Arial" w:hAnsi="Arial" w:cs="Arial"/>
              </w:rPr>
            </w:pPr>
          </w:p>
          <w:p w:rsidR="00BF2CE7" w:rsidRPr="00FB2E1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="00BF2CE7" w:rsidRPr="00FB2E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BF2CE7" w:rsidRPr="00FB2E1E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BF2CE7" w:rsidRPr="00FB2E1E" w:rsidRDefault="00AA07BE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AA07BE">
              <w:rPr>
                <w:rFonts w:ascii="Arial" w:hAnsi="Arial" w:cs="Arial"/>
                <w:sz w:val="14"/>
                <w:szCs w:val="14"/>
              </w:rPr>
              <w:t>Keep only in original container. Wash skin thoroughly after handling. Wear protective gloves/ protective clothing/ eye protection/ face protection. Wash contaminated clothing before reuse. Absorb spillage to prevent material damage. Store locked up. Store in corrosive resistant stainless steel container with a resistant inner liner. Dispose of contents/ container to an approved waste disposal plant.</w:t>
            </w:r>
            <w:bookmarkStart w:id="0" w:name="_GoBack"/>
            <w:bookmarkEnd w:id="0"/>
          </w:p>
          <w:p w:rsidR="00BF2CE7" w:rsidRPr="00FB2E1E" w:rsidRDefault="00BF2CE7" w:rsidP="00BF2CE7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5"/>
              </w:rPr>
            </w:pP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FB2E1E">
              <w:rPr>
                <w:rFonts w:ascii="Arial" w:eastAsiaTheme="minorHAnsi" w:hAnsi="Arial" w:cs="Arial"/>
                <w:b/>
                <w:sz w:val="14"/>
                <w:szCs w:val="15"/>
              </w:rPr>
              <w:t>IF SWALLOWED</w:t>
            </w:r>
            <w:r w:rsidRPr="00FB2E1E">
              <w:rPr>
                <w:rFonts w:ascii="Arial" w:eastAsiaTheme="minorHAnsi" w:hAnsi="Arial" w:cs="Arial"/>
                <w:sz w:val="14"/>
                <w:szCs w:val="15"/>
              </w:rPr>
              <w:t>: Rinse mouth. Do NOT ind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uce vomiting.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>IF ON SKIN (or hair)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: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 xml:space="preserve">Take off immediately all contaminated 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proofErr w:type="gramStart"/>
            <w:r w:rsidRPr="004764BD">
              <w:rPr>
                <w:rFonts w:ascii="Arial" w:eastAsiaTheme="minorHAnsi" w:hAnsi="Arial" w:cs="Arial"/>
                <w:sz w:val="14"/>
                <w:szCs w:val="15"/>
              </w:rPr>
              <w:t>clothing</w:t>
            </w:r>
            <w:proofErr w:type="gramEnd"/>
            <w:r w:rsidRPr="004764BD">
              <w:rPr>
                <w:rFonts w:ascii="Arial" w:eastAsiaTheme="minorHAnsi" w:hAnsi="Arial" w:cs="Arial"/>
                <w:sz w:val="14"/>
                <w:szCs w:val="15"/>
              </w:rPr>
              <w:t>. Rinse skin with water/ shower.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 xml:space="preserve">IF </w:t>
            </w:r>
            <w:r w:rsidRPr="004764BD">
              <w:rPr>
                <w:rFonts w:ascii="Arial" w:eastAsiaTheme="minorHAnsi" w:hAnsi="Arial" w:cs="Arial"/>
                <w:b/>
                <w:sz w:val="14"/>
                <w:szCs w:val="14"/>
              </w:rPr>
              <w:t>INHALED</w:t>
            </w:r>
            <w:r w:rsidRPr="004764BD">
              <w:rPr>
                <w:rFonts w:ascii="Arial" w:eastAsiaTheme="minorHAnsi" w:hAnsi="Arial" w:cs="Arial"/>
                <w:sz w:val="14"/>
                <w:szCs w:val="14"/>
              </w:rPr>
              <w:t xml:space="preserve">: Remove person to fresh air and keep comfortable for breathing. </w:t>
            </w:r>
            <w:r w:rsidRPr="004764BD">
              <w:rPr>
                <w:rFonts w:ascii="Arial" w:hAnsi="Arial" w:cs="Arial"/>
                <w:sz w:val="14"/>
                <w:szCs w:val="14"/>
              </w:rPr>
              <w:t>Immediately call a POISON CENTER or doctor/ physician.</w:t>
            </w:r>
          </w:p>
          <w:p w:rsidR="00BF2CE7" w:rsidRPr="004764BD" w:rsidRDefault="00BF2CE7" w:rsidP="00BF2CE7">
            <w:pPr>
              <w:spacing w:line="240" w:lineRule="auto"/>
              <w:rPr>
                <w:rFonts w:ascii="Arial" w:eastAsiaTheme="minorHAnsi" w:hAnsi="Arial" w:cs="Arial"/>
                <w:sz w:val="14"/>
                <w:szCs w:val="15"/>
              </w:rPr>
            </w:pPr>
            <w:r w:rsidRPr="004764BD">
              <w:rPr>
                <w:rFonts w:ascii="Arial" w:eastAsiaTheme="minorHAnsi" w:hAnsi="Arial" w:cs="Arial"/>
                <w:b/>
                <w:sz w:val="14"/>
                <w:szCs w:val="15"/>
              </w:rPr>
              <w:t>IF IN EYES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 xml:space="preserve">: Rinse cautiously 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with water for several minutes.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Remove contact lenses, if present and easy to do. Continue rinsing.</w:t>
            </w:r>
            <w:r>
              <w:rPr>
                <w:rFonts w:ascii="Arial" w:eastAsiaTheme="minorHAnsi" w:hAnsi="Arial" w:cs="Arial"/>
                <w:sz w:val="14"/>
                <w:szCs w:val="15"/>
              </w:rPr>
              <w:t xml:space="preserve"> </w:t>
            </w:r>
            <w:r w:rsidRPr="004764BD">
              <w:rPr>
                <w:rFonts w:ascii="Arial" w:eastAsiaTheme="minorHAnsi" w:hAnsi="Arial" w:cs="Arial"/>
                <w:sz w:val="14"/>
                <w:szCs w:val="15"/>
              </w:rPr>
              <w:t>Immediately call a POISON CENTER or doctor/ physician.</w:t>
            </w:r>
          </w:p>
          <w:p w:rsidR="00BF2CE7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BF2CE7" w:rsidRPr="004764BD" w:rsidRDefault="00BF2CE7" w:rsidP="00BF2CE7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45206201"/>
              <w:placeholder>
                <w:docPart w:val="112C3BBEA86C4B479457530D0481962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Sigma-Aldrich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3050 Spruce Street </w:t>
                </w:r>
              </w:p>
              <w:p w:rsidR="00BF2CE7" w:rsidRDefault="00BF2CE7" w:rsidP="00BF2CE7">
                <w:pPr>
                  <w:spacing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SAINT LOUIS MO 63103 </w:t>
                </w:r>
              </w:p>
              <w:p w:rsidR="00BF2CE7" w:rsidRPr="00DE5DA0" w:rsidRDefault="00BF2CE7" w:rsidP="00BF2CE7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Emergency </w:t>
                </w:r>
                <w:r w:rsidRPr="00DE5DA0">
                  <w:rPr>
                    <w:rFonts w:ascii="Arial" w:hAnsi="Arial" w:cs="Arial"/>
                    <w:sz w:val="14"/>
                    <w:szCs w:val="14"/>
                  </w:rPr>
                  <w:t xml:space="preserve">Phone # : </w:t>
                </w:r>
                <w:r w:rsidRPr="00C010AE">
                  <w:rPr>
                    <w:rFonts w:ascii="Arial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BF2CE7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F2CE7" w:rsidRPr="004764BD" w:rsidRDefault="00BF2CE7" w:rsidP="00BF2CE7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4764B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F2CE7" w:rsidRDefault="00BF2CE7" w:rsidP="00BF2CE7">
            <w:pPr>
              <w:ind w:left="126" w:right="126"/>
            </w:pPr>
          </w:p>
        </w:tc>
      </w:tr>
    </w:tbl>
    <w:p w:rsidR="00BF2CE7" w:rsidRPr="00BF2CE7" w:rsidRDefault="00BF2CE7" w:rsidP="00BF2CE7">
      <w:pPr>
        <w:ind w:left="126" w:right="126"/>
        <w:rPr>
          <w:vanish/>
        </w:rPr>
      </w:pPr>
    </w:p>
    <w:sectPr w:rsidR="00BF2CE7" w:rsidRPr="00BF2CE7" w:rsidSect="00BF2CE7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7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24462E"/>
    <w:rsid w:val="00250B22"/>
    <w:rsid w:val="00281BDF"/>
    <w:rsid w:val="00295F4C"/>
    <w:rsid w:val="002A1E16"/>
    <w:rsid w:val="002B7E6A"/>
    <w:rsid w:val="002D68FE"/>
    <w:rsid w:val="00323332"/>
    <w:rsid w:val="00357D88"/>
    <w:rsid w:val="00373150"/>
    <w:rsid w:val="003D3D42"/>
    <w:rsid w:val="003F5882"/>
    <w:rsid w:val="00442AF0"/>
    <w:rsid w:val="004509CD"/>
    <w:rsid w:val="00494128"/>
    <w:rsid w:val="004C2FDD"/>
    <w:rsid w:val="00546C9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34963"/>
    <w:rsid w:val="00966A6E"/>
    <w:rsid w:val="0098301D"/>
    <w:rsid w:val="009B7094"/>
    <w:rsid w:val="00AA07BE"/>
    <w:rsid w:val="00AA559F"/>
    <w:rsid w:val="00AD350E"/>
    <w:rsid w:val="00B13F9E"/>
    <w:rsid w:val="00B22B6C"/>
    <w:rsid w:val="00B46121"/>
    <w:rsid w:val="00B60700"/>
    <w:rsid w:val="00B625B8"/>
    <w:rsid w:val="00BA0FA2"/>
    <w:rsid w:val="00BC5B40"/>
    <w:rsid w:val="00BF2CE7"/>
    <w:rsid w:val="00BF6275"/>
    <w:rsid w:val="00C16C82"/>
    <w:rsid w:val="00C63F1E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60818"/>
    <w:rsid w:val="00F857EC"/>
    <w:rsid w:val="00FB16AC"/>
    <w:rsid w:val="00FB2E1E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AF3D4-D97C-4923-BD20-58B7436F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CE7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F2CE7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BF2CE7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F2CE7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BF2CE7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BF2CE7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BF2CE7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BF2CE7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P-Statements%20-%20template.docx" TargetMode="External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hyperlink" Target="http://www.safety.duke.edu/ohs/documents/H-Statements%20-%20template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CDB3529D684E95B84053E87A4E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22F0-DF03-4A42-B60A-A58D39CAB7A1}"/>
      </w:docPartPr>
      <w:docPartBody>
        <w:p w:rsidR="00E637B9" w:rsidRDefault="0081772E" w:rsidP="0081772E">
          <w:pPr>
            <w:pStyle w:val="5CCDB3529D684E95B84053E87A4E354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A6895233CAC4BCB97614E8B8B08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6661-DA45-424B-895E-007BE9FBC176}"/>
      </w:docPartPr>
      <w:docPartBody>
        <w:p w:rsidR="00E637B9" w:rsidRDefault="0081772E" w:rsidP="0081772E">
          <w:pPr>
            <w:pStyle w:val="CA6895233CAC4BCB97614E8B8B08D00D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89DD24053F1B402D911AA5CADC63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7C91-F710-44BA-B74A-39E28C83DED1}"/>
      </w:docPartPr>
      <w:docPartBody>
        <w:p w:rsidR="00E637B9" w:rsidRDefault="0081772E" w:rsidP="0081772E">
          <w:pPr>
            <w:pStyle w:val="89DD24053F1B402D911AA5CADC634EE2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B33EFD009ABD433DB9C9252405CF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B43E-B06D-4DC1-B8F8-36FD9A8C590C}"/>
      </w:docPartPr>
      <w:docPartBody>
        <w:p w:rsidR="00E637B9" w:rsidRDefault="0081772E" w:rsidP="0081772E">
          <w:pPr>
            <w:pStyle w:val="B33EFD009ABD433DB9C9252405CFFC5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1F5E28534C04BF593DD886EE17B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206D-6487-4A55-BFB8-9AECD58C5971}"/>
      </w:docPartPr>
      <w:docPartBody>
        <w:p w:rsidR="00E637B9" w:rsidRDefault="0081772E" w:rsidP="0081772E">
          <w:pPr>
            <w:pStyle w:val="F1F5E28534C04BF593DD886EE17B07D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09638A6A84742A48D2B7CDF9346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6547-2CFF-4273-9A57-FBD301AA7599}"/>
      </w:docPartPr>
      <w:docPartBody>
        <w:p w:rsidR="00E637B9" w:rsidRDefault="0081772E" w:rsidP="0081772E">
          <w:pPr>
            <w:pStyle w:val="009638A6A84742A48D2B7CDF9346398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AAE09CBF1807417CB64859CFBC6C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A71D-D891-43F9-9A23-DBB1DEC582F6}"/>
      </w:docPartPr>
      <w:docPartBody>
        <w:p w:rsidR="00E637B9" w:rsidRDefault="0081772E" w:rsidP="0081772E">
          <w:pPr>
            <w:pStyle w:val="AAE09CBF1807417CB64859CFBC6C4793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76F06D2A845D4C6889B420C0AE49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CA39-DD7A-4A26-961E-F645918F98BE}"/>
      </w:docPartPr>
      <w:docPartBody>
        <w:p w:rsidR="00E637B9" w:rsidRDefault="0081772E" w:rsidP="0081772E">
          <w:pPr>
            <w:pStyle w:val="76F06D2A845D4C6889B420C0AE499F8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70D4BA825B84BE7A30AD2C842DB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8968-C077-4AC2-A22F-7DAB9A6FE6A7}"/>
      </w:docPartPr>
      <w:docPartBody>
        <w:p w:rsidR="00E637B9" w:rsidRDefault="0081772E" w:rsidP="0081772E">
          <w:pPr>
            <w:pStyle w:val="370D4BA825B84BE7A30AD2C842DB2C2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B9560E569A543858D3D67B3A4F7F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CB1B-8CAF-4D08-8FCB-87159C45B59B}"/>
      </w:docPartPr>
      <w:docPartBody>
        <w:p w:rsidR="00E637B9" w:rsidRDefault="0081772E" w:rsidP="0081772E">
          <w:pPr>
            <w:pStyle w:val="7B9560E569A543858D3D67B3A4F7FCC7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8D7F578ED6374774B97D572ED3ED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CC1F-EB8A-47E8-AA0A-19849C5539BB}"/>
      </w:docPartPr>
      <w:docPartBody>
        <w:p w:rsidR="00E637B9" w:rsidRDefault="0081772E" w:rsidP="0081772E">
          <w:pPr>
            <w:pStyle w:val="8D7F578ED6374774B97D572ED3EDA045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D815B0B6E71549438153B15E1E38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581-34FB-4046-A4DC-F73A1C523AC7}"/>
      </w:docPartPr>
      <w:docPartBody>
        <w:p w:rsidR="00E637B9" w:rsidRDefault="0081772E" w:rsidP="0081772E">
          <w:pPr>
            <w:pStyle w:val="D815B0B6E71549438153B15E1E38A1C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8045299B30041EE8313FEDD1641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1436-9117-4326-8D0F-B7E9D1FD931A}"/>
      </w:docPartPr>
      <w:docPartBody>
        <w:p w:rsidR="00E637B9" w:rsidRDefault="0081772E" w:rsidP="0081772E">
          <w:pPr>
            <w:pStyle w:val="B8045299B30041EE8313FEDD164152A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0FF15CFB202413F881C77F8D686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C1D5-DB92-4E0D-8FF1-0674285473F6}"/>
      </w:docPartPr>
      <w:docPartBody>
        <w:p w:rsidR="00E637B9" w:rsidRDefault="0081772E" w:rsidP="0081772E">
          <w:pPr>
            <w:pStyle w:val="70FF15CFB202413F881C77F8D686312A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EE25EC80187B450FB17592E97505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2AB5-2959-42EF-8FD3-31F23E14B784}"/>
      </w:docPartPr>
      <w:docPartBody>
        <w:p w:rsidR="00E637B9" w:rsidRDefault="0081772E" w:rsidP="0081772E">
          <w:pPr>
            <w:pStyle w:val="EE25EC80187B450FB17592E975059FB0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112C3BBEA86C4B479457530D0481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79A8-5D5E-49D1-8587-2110DA9BF9FE}"/>
      </w:docPartPr>
      <w:docPartBody>
        <w:p w:rsidR="00E637B9" w:rsidRDefault="0081772E" w:rsidP="0081772E">
          <w:pPr>
            <w:pStyle w:val="112C3BBEA86C4B479457530D0481962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2E"/>
    <w:rsid w:val="0081772E"/>
    <w:rsid w:val="00E6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72E"/>
    <w:rPr>
      <w:color w:val="808080"/>
    </w:rPr>
  </w:style>
  <w:style w:type="paragraph" w:customStyle="1" w:styleId="5CCDB3529D684E95B84053E87A4E3545">
    <w:name w:val="5CCDB3529D684E95B84053E87A4E3545"/>
    <w:rsid w:val="0081772E"/>
  </w:style>
  <w:style w:type="paragraph" w:customStyle="1" w:styleId="CA6895233CAC4BCB97614E8B8B08D00D">
    <w:name w:val="CA6895233CAC4BCB97614E8B8B08D00D"/>
    <w:rsid w:val="0081772E"/>
  </w:style>
  <w:style w:type="paragraph" w:customStyle="1" w:styleId="89DD24053F1B402D911AA5CADC634EE2">
    <w:name w:val="89DD24053F1B402D911AA5CADC634EE2"/>
    <w:rsid w:val="0081772E"/>
  </w:style>
  <w:style w:type="paragraph" w:customStyle="1" w:styleId="B33EFD009ABD433DB9C9252405CFFC56">
    <w:name w:val="B33EFD009ABD433DB9C9252405CFFC56"/>
    <w:rsid w:val="0081772E"/>
  </w:style>
  <w:style w:type="paragraph" w:customStyle="1" w:styleId="F1F5E28534C04BF593DD886EE17B07D4">
    <w:name w:val="F1F5E28534C04BF593DD886EE17B07D4"/>
    <w:rsid w:val="0081772E"/>
  </w:style>
  <w:style w:type="paragraph" w:customStyle="1" w:styleId="009638A6A84742A48D2B7CDF9346398B">
    <w:name w:val="009638A6A84742A48D2B7CDF9346398B"/>
    <w:rsid w:val="0081772E"/>
  </w:style>
  <w:style w:type="paragraph" w:customStyle="1" w:styleId="AAE09CBF1807417CB64859CFBC6C4793">
    <w:name w:val="AAE09CBF1807417CB64859CFBC6C4793"/>
    <w:rsid w:val="0081772E"/>
  </w:style>
  <w:style w:type="paragraph" w:customStyle="1" w:styleId="76F06D2A845D4C6889B420C0AE499F84">
    <w:name w:val="76F06D2A845D4C6889B420C0AE499F84"/>
    <w:rsid w:val="0081772E"/>
  </w:style>
  <w:style w:type="paragraph" w:customStyle="1" w:styleId="370D4BA825B84BE7A30AD2C842DB2C2C">
    <w:name w:val="370D4BA825B84BE7A30AD2C842DB2C2C"/>
    <w:rsid w:val="0081772E"/>
  </w:style>
  <w:style w:type="paragraph" w:customStyle="1" w:styleId="7B9560E569A543858D3D67B3A4F7FCC7">
    <w:name w:val="7B9560E569A543858D3D67B3A4F7FCC7"/>
    <w:rsid w:val="0081772E"/>
  </w:style>
  <w:style w:type="paragraph" w:customStyle="1" w:styleId="8D7F578ED6374774B97D572ED3EDA045">
    <w:name w:val="8D7F578ED6374774B97D572ED3EDA045"/>
    <w:rsid w:val="0081772E"/>
  </w:style>
  <w:style w:type="paragraph" w:customStyle="1" w:styleId="D815B0B6E71549438153B15E1E38A1C9">
    <w:name w:val="D815B0B6E71549438153B15E1E38A1C9"/>
    <w:rsid w:val="0081772E"/>
  </w:style>
  <w:style w:type="paragraph" w:customStyle="1" w:styleId="B8045299B30041EE8313FEDD164152AB">
    <w:name w:val="B8045299B30041EE8313FEDD164152AB"/>
    <w:rsid w:val="0081772E"/>
  </w:style>
  <w:style w:type="paragraph" w:customStyle="1" w:styleId="70FF15CFB202413F881C77F8D686312A">
    <w:name w:val="70FF15CFB202413F881C77F8D686312A"/>
    <w:rsid w:val="0081772E"/>
  </w:style>
  <w:style w:type="paragraph" w:customStyle="1" w:styleId="EE25EC80187B450FB17592E975059FB0">
    <w:name w:val="EE25EC80187B450FB17592E975059FB0"/>
    <w:rsid w:val="0081772E"/>
  </w:style>
  <w:style w:type="paragraph" w:customStyle="1" w:styleId="112C3BBEA86C4B479457530D04819622">
    <w:name w:val="112C3BBEA86C4B479457530D04819622"/>
    <w:rsid w:val="00817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3</cp:revision>
  <dcterms:created xsi:type="dcterms:W3CDTF">2015-07-06T19:04:00Z</dcterms:created>
  <dcterms:modified xsi:type="dcterms:W3CDTF">2015-07-31T13:26:00Z</dcterms:modified>
</cp:coreProperties>
</file>