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8A5850">
        <w:trPr>
          <w:cantSplit/>
          <w:trHeight w:hRule="exact" w:val="7200"/>
        </w:trPr>
        <w:tc>
          <w:tcPr>
            <w:tcW w:w="5040" w:type="dxa"/>
          </w:tcPr>
          <w:p w:rsidR="008A5850" w:rsidRPr="002A1539" w:rsidRDefault="002C0AD7" w:rsidP="008A5850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469251875"/>
                <w:placeholder>
                  <w:docPart w:val="324C11BA254E4F63AE6FE38282A339F9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8A5850"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Acetic Acid, 99%</w:t>
                </w:r>
              </w:sdtContent>
            </w:sdt>
          </w:p>
          <w:p w:rsidR="008A5850" w:rsidRPr="002A1539" w:rsidRDefault="002C0AD7" w:rsidP="008A5850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89276774"/>
                <w:placeholder>
                  <w:docPart w:val="DB159068E6524EECAF439553881F9909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5850"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52B3EAF" wp14:editId="27108E37">
                      <wp:extent cx="365760" cy="365760"/>
                      <wp:effectExtent l="76200" t="76200" r="91440" b="914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8A5850"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12C8C7A" wp14:editId="6515FC82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A5850"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433583969"/>
              <w:placeholder>
                <w:docPart w:val="4B53E4BA8EE44449AB050BFC90BD526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8A5850" w:rsidRPr="002A1539" w:rsidRDefault="008A5850" w:rsidP="008A5850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8A5850" w:rsidRPr="00CE10B7" w:rsidRDefault="002C0AD7" w:rsidP="008A5850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6" w:history="1">
              <w:r w:rsidR="008A5850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8A5850"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8A5850" w:rsidRPr="00CE10B7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Flammable liquid and vapor.</w:t>
            </w:r>
          </w:p>
          <w:p w:rsidR="008A5850" w:rsidRPr="00CE10B7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Causes severe skin burns and eye damage.</w:t>
            </w:r>
          </w:p>
          <w:p w:rsidR="008A5850" w:rsidRPr="00CE10B7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Causes serious eye damage.</w:t>
            </w:r>
          </w:p>
          <w:p w:rsidR="008A5850" w:rsidRPr="00CE10B7" w:rsidRDefault="008A5850" w:rsidP="008A5850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8A5850" w:rsidRPr="00CE10B7" w:rsidRDefault="002C0AD7" w:rsidP="008A5850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7" w:history="1">
              <w:r w:rsidR="008A5850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8A5850"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8A5850" w:rsidRPr="002C0AD7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heat/sp</w:t>
            </w:r>
            <w:r w:rsidR="002C0AD7">
              <w:rPr>
                <w:rFonts w:ascii="Arial" w:hAnsi="Arial" w:cs="Arial"/>
                <w:sz w:val="14"/>
                <w:szCs w:val="14"/>
              </w:rPr>
              <w:t xml:space="preserve">arks/open flames/hot surfaces. </w:t>
            </w:r>
            <w:r w:rsidRPr="00CE10B7">
              <w:rPr>
                <w:rFonts w:ascii="Arial" w:hAnsi="Arial" w:cs="Arial"/>
                <w:sz w:val="14"/>
                <w:szCs w:val="14"/>
              </w:rPr>
              <w:t>No smoking.</w:t>
            </w:r>
            <w:r w:rsidR="002C0A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Keep container tightly closed.</w:t>
            </w:r>
            <w:r w:rsidR="002C0AD7">
              <w:rPr>
                <w:rFonts w:ascii="Arial" w:hAnsi="Arial" w:cs="Arial"/>
                <w:sz w:val="14"/>
                <w:szCs w:val="14"/>
              </w:rPr>
              <w:t xml:space="preserve"> Ground/bond container and receiving equipment. Use explosion-proof electrical/ventilating/lighting/equipment. </w:t>
            </w:r>
            <w:r w:rsidRPr="00CE10B7">
              <w:rPr>
                <w:rFonts w:ascii="Arial" w:hAnsi="Arial" w:cs="Arial"/>
                <w:sz w:val="14"/>
                <w:szCs w:val="14"/>
              </w:rPr>
              <w:t>Use only non-sparking tools.</w:t>
            </w:r>
            <w:r w:rsidR="002C0A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Take precautionary measures against static discharge.</w:t>
            </w:r>
            <w:r w:rsidR="002C0A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 w:rsidR="002C0A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 w:rsidR="002C0AD7"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2C0AD7">
              <w:rPr>
                <w:rFonts w:ascii="Arial" w:hAnsi="Arial" w:cs="Arial"/>
                <w:sz w:val="14"/>
                <w:szCs w:val="14"/>
              </w:rPr>
              <w:t>Wash contaminated clothing before reuse.</w:t>
            </w:r>
            <w:r w:rsidR="002C0AD7" w:rsidRPr="002C0A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C0AD7" w:rsidRPr="002C0AD7">
              <w:rPr>
                <w:rFonts w:ascii="Arial" w:hAnsi="Arial" w:cs="Arial"/>
                <w:sz w:val="14"/>
                <w:szCs w:val="14"/>
              </w:rPr>
              <w:t>Store in a well-ve</w:t>
            </w:r>
            <w:r w:rsidR="002C0AD7">
              <w:rPr>
                <w:rFonts w:ascii="Arial" w:hAnsi="Arial" w:cs="Arial"/>
                <w:sz w:val="14"/>
                <w:szCs w:val="14"/>
              </w:rPr>
              <w:t>ntilated place. Keep cool. Store locked up.</w:t>
            </w:r>
            <w:r w:rsidR="002C0AD7" w:rsidRPr="002C0AD7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8A5850" w:rsidRPr="00996C2A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A5850" w:rsidRPr="00996C2A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8A5850" w:rsidRPr="00996C2A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C62C57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96C2A">
              <w:rPr>
                <w:rFonts w:ascii="Arial" w:hAnsi="Arial" w:cs="Arial"/>
                <w:sz w:val="14"/>
                <w:szCs w:val="14"/>
              </w:rPr>
              <w:t>Remove/Take off Immediately all contaminated clothing. Rinse skin with water/shower.</w:t>
            </w:r>
          </w:p>
          <w:p w:rsidR="008A5850" w:rsidRPr="00996C2A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8A5850" w:rsidRPr="00996C2A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996C2A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8A5850" w:rsidRPr="00996C2A" w:rsidRDefault="008A5850" w:rsidP="008A5850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996C2A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8A5850" w:rsidRDefault="008A5850" w:rsidP="008A5850">
            <w:pPr>
              <w:ind w:right="126"/>
            </w:pPr>
          </w:p>
          <w:p w:rsidR="008A5850" w:rsidRPr="002A1539" w:rsidRDefault="008A5850" w:rsidP="008A585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20019279"/>
              <w:placeholder>
                <w:docPart w:val="1D96F5B73C934B5786CC32F40BCE2C64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8A5850" w:rsidRPr="002A1539" w:rsidRDefault="008A5850" w:rsidP="008A5850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8A5850" w:rsidRPr="002A1539" w:rsidRDefault="008A5850" w:rsidP="008A5850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8A5850" w:rsidRPr="002A1539" w:rsidRDefault="008A5850" w:rsidP="008A5850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8A5850" w:rsidRDefault="008A5850" w:rsidP="008A585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8A5850" w:rsidRPr="002A1539" w:rsidRDefault="008A5850" w:rsidP="008A5850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8A5850" w:rsidRDefault="008A5850" w:rsidP="008A5850">
            <w:pPr>
              <w:ind w:left="126" w:right="126"/>
            </w:pPr>
          </w:p>
        </w:tc>
        <w:tc>
          <w:tcPr>
            <w:tcW w:w="720" w:type="dxa"/>
          </w:tcPr>
          <w:p w:rsidR="008A5850" w:rsidRDefault="008A5850" w:rsidP="008A5850">
            <w:pPr>
              <w:ind w:left="126" w:right="126"/>
            </w:pPr>
          </w:p>
        </w:tc>
        <w:tc>
          <w:tcPr>
            <w:tcW w:w="5040" w:type="dxa"/>
          </w:tcPr>
          <w:p w:rsidR="002C0AD7" w:rsidRPr="002A1539" w:rsidRDefault="002C0AD7" w:rsidP="002C0AD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414600769"/>
                <w:placeholder>
                  <w:docPart w:val="5E005D4DA69B4AE2AA9F7DA9D394CF2A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Acetic Acid, 99%</w:t>
                </w:r>
              </w:sdtContent>
            </w:sdt>
          </w:p>
          <w:p w:rsidR="002C0AD7" w:rsidRPr="002A1539" w:rsidRDefault="002C0AD7" w:rsidP="002C0AD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983108115"/>
                <w:placeholder>
                  <w:docPart w:val="07D5ED8F92E744049A9A5A9E17F20A3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FF0E6B0" wp14:editId="27CEB3FF">
                      <wp:extent cx="365760" cy="365760"/>
                      <wp:effectExtent l="76200" t="76200" r="91440" b="9144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FDC111B" wp14:editId="78891FFB">
                      <wp:extent cx="365760" cy="365760"/>
                      <wp:effectExtent l="76200" t="76200" r="91440" b="9144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869882638"/>
              <w:placeholder>
                <w:docPart w:val="5CABED28835F468EAB3BE32410C4ECF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2C0AD7" w:rsidRPr="002A1539" w:rsidRDefault="002C0AD7" w:rsidP="002C0AD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2C0AD7" w:rsidRPr="00CE10B7" w:rsidRDefault="002C0AD7" w:rsidP="002C0AD7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8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C0AD7" w:rsidRPr="00CE10B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Flammable liquid and vapor.</w:t>
            </w:r>
          </w:p>
          <w:p w:rsidR="002C0AD7" w:rsidRPr="00CE10B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Causes severe skin burns and eye damage.</w:t>
            </w:r>
          </w:p>
          <w:p w:rsidR="002C0AD7" w:rsidRPr="00CE10B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Causes serious eye damage.</w:t>
            </w:r>
          </w:p>
          <w:p w:rsidR="002C0AD7" w:rsidRPr="00CE10B7" w:rsidRDefault="002C0AD7" w:rsidP="002C0AD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C0AD7" w:rsidRPr="00CE10B7" w:rsidRDefault="002C0AD7" w:rsidP="002C0AD7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9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C0AD7" w:rsidRPr="002C0AD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heat/sp</w:t>
            </w:r>
            <w:r>
              <w:rPr>
                <w:rFonts w:ascii="Arial" w:hAnsi="Arial" w:cs="Arial"/>
                <w:sz w:val="14"/>
                <w:szCs w:val="14"/>
              </w:rPr>
              <w:t xml:space="preserve">arks/open flames/hot surfaces. </w:t>
            </w:r>
            <w:r w:rsidRPr="00CE10B7">
              <w:rPr>
                <w:rFonts w:ascii="Arial" w:hAnsi="Arial" w:cs="Arial"/>
                <w:sz w:val="14"/>
                <w:szCs w:val="14"/>
              </w:rPr>
              <w:t>No smoking.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Ground/bond container and receiving equipment. Use explosion-proof electrical/ventilating/lighting/equipment. </w:t>
            </w:r>
            <w:r w:rsidRPr="00CE10B7">
              <w:rPr>
                <w:rFonts w:ascii="Arial" w:hAnsi="Arial" w:cs="Arial"/>
                <w:sz w:val="14"/>
                <w:szCs w:val="14"/>
              </w:rPr>
              <w:t>Use only non-sparking tools.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Take precautionary measures against static discharge.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2C0AD7">
              <w:rPr>
                <w:rFonts w:ascii="Arial" w:hAnsi="Arial" w:cs="Arial"/>
                <w:sz w:val="14"/>
                <w:szCs w:val="14"/>
              </w:rPr>
              <w:t>Wash contaminated clothing before reuse. Store in a well-ve</w:t>
            </w:r>
            <w:r>
              <w:rPr>
                <w:rFonts w:ascii="Arial" w:hAnsi="Arial" w:cs="Arial"/>
                <w:sz w:val="14"/>
                <w:szCs w:val="14"/>
              </w:rPr>
              <w:t>ntilated place. Keep cool. Store locked up.</w:t>
            </w:r>
            <w:r w:rsidRPr="002C0AD7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C62C57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96C2A">
              <w:rPr>
                <w:rFonts w:ascii="Arial" w:hAnsi="Arial" w:cs="Arial"/>
                <w:sz w:val="14"/>
                <w:szCs w:val="14"/>
              </w:rPr>
              <w:t>Remove/Take off Immediately all contaminated clothing. Rinse skin with water/shower.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996C2A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996C2A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2C0AD7" w:rsidRDefault="002C0AD7" w:rsidP="002C0AD7">
            <w:pPr>
              <w:ind w:right="126"/>
            </w:pPr>
          </w:p>
          <w:p w:rsidR="002C0AD7" w:rsidRPr="002A1539" w:rsidRDefault="002C0AD7" w:rsidP="002C0AD7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2118284254"/>
              <w:placeholder>
                <w:docPart w:val="F0581B2D1D3548A99738F4B9DF50CCFA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2C0AD7" w:rsidRPr="002A1539" w:rsidRDefault="002C0AD7" w:rsidP="002C0AD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2C0AD7" w:rsidRPr="002A1539" w:rsidRDefault="002C0AD7" w:rsidP="002C0AD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2C0AD7" w:rsidRPr="002A1539" w:rsidRDefault="002C0AD7" w:rsidP="002C0AD7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2C0AD7" w:rsidRDefault="002C0AD7" w:rsidP="002C0AD7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2C0AD7" w:rsidRPr="002A1539" w:rsidRDefault="002C0AD7" w:rsidP="002C0AD7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8A5850" w:rsidRDefault="008A5850" w:rsidP="008A5850">
            <w:pPr>
              <w:ind w:left="126" w:right="126"/>
            </w:pPr>
          </w:p>
        </w:tc>
      </w:tr>
      <w:tr w:rsidR="008A5850">
        <w:trPr>
          <w:cantSplit/>
          <w:trHeight w:hRule="exact" w:val="7200"/>
        </w:trPr>
        <w:tc>
          <w:tcPr>
            <w:tcW w:w="5040" w:type="dxa"/>
          </w:tcPr>
          <w:p w:rsidR="002C0AD7" w:rsidRPr="002A1539" w:rsidRDefault="002C0AD7" w:rsidP="002C0AD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531408830"/>
                <w:placeholder>
                  <w:docPart w:val="57FD5B2C4BB24B259EEA2DBD0B928350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Acetic Acid, 99%</w:t>
                </w:r>
              </w:sdtContent>
            </w:sdt>
          </w:p>
          <w:p w:rsidR="002C0AD7" w:rsidRPr="002A1539" w:rsidRDefault="002C0AD7" w:rsidP="002C0AD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689826329"/>
                <w:placeholder>
                  <w:docPart w:val="A05AAFEC1AE844FBA0D5F45E818BAAE1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FF0E6B0" wp14:editId="27CEB3FF">
                      <wp:extent cx="365760" cy="365760"/>
                      <wp:effectExtent l="76200" t="76200" r="91440" b="9144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FDC111B" wp14:editId="78891FFB">
                      <wp:extent cx="365760" cy="365760"/>
                      <wp:effectExtent l="76200" t="76200" r="91440" b="9144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918248159"/>
              <w:placeholder>
                <w:docPart w:val="885A5EA79825497DBDEF1186745D3D48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2C0AD7" w:rsidRPr="002A1539" w:rsidRDefault="002C0AD7" w:rsidP="002C0AD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2C0AD7" w:rsidRPr="00CE10B7" w:rsidRDefault="002C0AD7" w:rsidP="002C0AD7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0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C0AD7" w:rsidRPr="00CE10B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Flammable liquid and vapor.</w:t>
            </w:r>
          </w:p>
          <w:p w:rsidR="002C0AD7" w:rsidRPr="00CE10B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Causes severe skin burns and eye damage.</w:t>
            </w:r>
          </w:p>
          <w:p w:rsidR="002C0AD7" w:rsidRPr="00CE10B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Causes serious eye damage.</w:t>
            </w:r>
          </w:p>
          <w:p w:rsidR="002C0AD7" w:rsidRPr="00CE10B7" w:rsidRDefault="002C0AD7" w:rsidP="002C0AD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C0AD7" w:rsidRPr="00CE10B7" w:rsidRDefault="002C0AD7" w:rsidP="002C0AD7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1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C0AD7" w:rsidRPr="002C0AD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heat/sp</w:t>
            </w:r>
            <w:r>
              <w:rPr>
                <w:rFonts w:ascii="Arial" w:hAnsi="Arial" w:cs="Arial"/>
                <w:sz w:val="14"/>
                <w:szCs w:val="14"/>
              </w:rPr>
              <w:t xml:space="preserve">arks/open flames/hot surfaces. </w:t>
            </w:r>
            <w:r w:rsidRPr="00CE10B7">
              <w:rPr>
                <w:rFonts w:ascii="Arial" w:hAnsi="Arial" w:cs="Arial"/>
                <w:sz w:val="14"/>
                <w:szCs w:val="14"/>
              </w:rPr>
              <w:t>No smoking.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Ground/bond container and receiving equipment. Use explosion-proof electrical/ventilating/lighting/equipment. </w:t>
            </w:r>
            <w:r w:rsidRPr="00CE10B7">
              <w:rPr>
                <w:rFonts w:ascii="Arial" w:hAnsi="Arial" w:cs="Arial"/>
                <w:sz w:val="14"/>
                <w:szCs w:val="14"/>
              </w:rPr>
              <w:t>Use only non-sparking tools.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Take precautionary measures against static discharge.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2C0AD7">
              <w:rPr>
                <w:rFonts w:ascii="Arial" w:hAnsi="Arial" w:cs="Arial"/>
                <w:sz w:val="14"/>
                <w:szCs w:val="14"/>
              </w:rPr>
              <w:t>Wash contaminated clothing before reuse. Store in a well-ve</w:t>
            </w:r>
            <w:r>
              <w:rPr>
                <w:rFonts w:ascii="Arial" w:hAnsi="Arial" w:cs="Arial"/>
                <w:sz w:val="14"/>
                <w:szCs w:val="14"/>
              </w:rPr>
              <w:t>ntilated place. Keep cool. Store locked up.</w:t>
            </w:r>
            <w:r w:rsidRPr="002C0AD7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C62C57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96C2A">
              <w:rPr>
                <w:rFonts w:ascii="Arial" w:hAnsi="Arial" w:cs="Arial"/>
                <w:sz w:val="14"/>
                <w:szCs w:val="14"/>
              </w:rPr>
              <w:t>Remove/Take off Immediately all contaminated clothing. Rinse skin with water/shower.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996C2A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996C2A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2C0AD7" w:rsidRDefault="002C0AD7" w:rsidP="002C0AD7">
            <w:pPr>
              <w:ind w:right="126"/>
            </w:pPr>
          </w:p>
          <w:p w:rsidR="002C0AD7" w:rsidRPr="002A1539" w:rsidRDefault="002C0AD7" w:rsidP="002C0AD7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232857611"/>
              <w:placeholder>
                <w:docPart w:val="C5230A1EE96E42B897466C97FCE2E058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2C0AD7" w:rsidRPr="002A1539" w:rsidRDefault="002C0AD7" w:rsidP="002C0AD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2C0AD7" w:rsidRPr="002A1539" w:rsidRDefault="002C0AD7" w:rsidP="002C0AD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2C0AD7" w:rsidRPr="002A1539" w:rsidRDefault="002C0AD7" w:rsidP="002C0AD7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2C0AD7" w:rsidRDefault="002C0AD7" w:rsidP="002C0AD7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2C0AD7" w:rsidRPr="002A1539" w:rsidRDefault="002C0AD7" w:rsidP="002C0AD7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8A5850" w:rsidRDefault="008A5850" w:rsidP="008A5850">
            <w:pPr>
              <w:ind w:left="126" w:right="126"/>
            </w:pPr>
          </w:p>
        </w:tc>
        <w:tc>
          <w:tcPr>
            <w:tcW w:w="720" w:type="dxa"/>
          </w:tcPr>
          <w:p w:rsidR="008A5850" w:rsidRDefault="008A5850" w:rsidP="008A5850">
            <w:pPr>
              <w:ind w:left="126" w:right="126"/>
            </w:pPr>
          </w:p>
        </w:tc>
        <w:tc>
          <w:tcPr>
            <w:tcW w:w="5040" w:type="dxa"/>
          </w:tcPr>
          <w:p w:rsidR="002C0AD7" w:rsidRPr="002A1539" w:rsidRDefault="002C0AD7" w:rsidP="002C0AD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565460344"/>
                <w:placeholder>
                  <w:docPart w:val="55EF5E406A754E82BF76373DF76F7EAF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Pr="002A153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Acetic Acid, 99%</w:t>
                </w:r>
              </w:sdtContent>
            </w:sdt>
          </w:p>
          <w:p w:rsidR="002C0AD7" w:rsidRPr="002A1539" w:rsidRDefault="002C0AD7" w:rsidP="002C0AD7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856432294"/>
                <w:placeholder>
                  <w:docPart w:val="46C54C6EC17E42849AD1BB0C2EE4344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FF0E6B0" wp14:editId="27CEB3FF">
                      <wp:extent cx="365760" cy="365760"/>
                      <wp:effectExtent l="76200" t="76200" r="91440" b="9144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A1539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FDC111B" wp14:editId="78891FFB">
                      <wp:extent cx="365760" cy="365760"/>
                      <wp:effectExtent l="76200" t="76200" r="91440" b="9144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153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488935473"/>
              <w:placeholder>
                <w:docPart w:val="38083A151AE9409990C3A22B9C9D0FC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2C0AD7" w:rsidRPr="002A1539" w:rsidRDefault="002C0AD7" w:rsidP="002C0AD7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2A153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2C0AD7" w:rsidRPr="00CE10B7" w:rsidRDefault="002C0AD7" w:rsidP="002C0AD7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2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CE10B7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C0AD7" w:rsidRPr="00CE10B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Flammable liquid and vapor.</w:t>
            </w:r>
          </w:p>
          <w:p w:rsidR="002C0AD7" w:rsidRPr="00CE10B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Causes severe skin burns and eye damage.</w:t>
            </w:r>
          </w:p>
          <w:p w:rsidR="002C0AD7" w:rsidRPr="00CE10B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Causes serious eye damage.</w:t>
            </w:r>
          </w:p>
          <w:p w:rsidR="002C0AD7" w:rsidRPr="00CE10B7" w:rsidRDefault="002C0AD7" w:rsidP="002C0AD7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C0AD7" w:rsidRPr="00CE10B7" w:rsidRDefault="002C0AD7" w:rsidP="002C0AD7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3" w:history="1"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CE10B7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C0AD7" w:rsidRPr="002C0AD7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E10B7">
              <w:rPr>
                <w:rFonts w:ascii="Arial" w:hAnsi="Arial" w:cs="Arial"/>
                <w:sz w:val="14"/>
                <w:szCs w:val="14"/>
              </w:rPr>
              <w:t>Keep away from heat/sp</w:t>
            </w:r>
            <w:r>
              <w:rPr>
                <w:rFonts w:ascii="Arial" w:hAnsi="Arial" w:cs="Arial"/>
                <w:sz w:val="14"/>
                <w:szCs w:val="14"/>
              </w:rPr>
              <w:t xml:space="preserve">arks/open flames/hot surfaces. </w:t>
            </w:r>
            <w:r w:rsidRPr="00CE10B7">
              <w:rPr>
                <w:rFonts w:ascii="Arial" w:hAnsi="Arial" w:cs="Arial"/>
                <w:sz w:val="14"/>
                <w:szCs w:val="14"/>
              </w:rPr>
              <w:t>No smoking.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Keep container tightly closed.</w:t>
            </w:r>
            <w:r>
              <w:rPr>
                <w:rFonts w:ascii="Arial" w:hAnsi="Arial" w:cs="Arial"/>
                <w:sz w:val="14"/>
                <w:szCs w:val="14"/>
              </w:rPr>
              <w:t xml:space="preserve"> Ground/bond container and receiving equipment. Use explosion-proof electrical/ventilating/lighting/equipment. </w:t>
            </w:r>
            <w:r w:rsidRPr="00CE10B7">
              <w:rPr>
                <w:rFonts w:ascii="Arial" w:hAnsi="Arial" w:cs="Arial"/>
                <w:sz w:val="14"/>
                <w:szCs w:val="14"/>
              </w:rPr>
              <w:t>Use only non-sparking tools.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Take precautionary measures against static discharge.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>Wear protective gloves/protective clothing/eye protection/face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E10B7">
              <w:rPr>
                <w:rFonts w:ascii="Arial" w:hAnsi="Arial" w:cs="Arial"/>
                <w:sz w:val="14"/>
                <w:szCs w:val="14"/>
              </w:rPr>
              <w:t xml:space="preserve">Wash </w:t>
            </w:r>
            <w:r>
              <w:rPr>
                <w:rFonts w:ascii="Arial" w:hAnsi="Arial" w:cs="Arial"/>
                <w:sz w:val="14"/>
                <w:szCs w:val="14"/>
              </w:rPr>
              <w:t xml:space="preserve">skin thoroughly after handling. </w:t>
            </w:r>
            <w:r w:rsidRPr="002C0AD7">
              <w:rPr>
                <w:rFonts w:ascii="Arial" w:hAnsi="Arial" w:cs="Arial"/>
                <w:sz w:val="14"/>
                <w:szCs w:val="14"/>
              </w:rPr>
              <w:t>Wash contaminated clothing before reuse. Store in a well-ve</w:t>
            </w:r>
            <w:r>
              <w:rPr>
                <w:rFonts w:ascii="Arial" w:hAnsi="Arial" w:cs="Arial"/>
                <w:sz w:val="14"/>
                <w:szCs w:val="14"/>
              </w:rPr>
              <w:t>ntilated place. Keep cool. Store locked up.</w:t>
            </w:r>
            <w:r w:rsidRPr="002C0AD7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mouth. Do </w:t>
            </w:r>
            <w:r w:rsidRPr="00885AC9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ON SKIN (or hair)</w:t>
            </w:r>
            <w:r w:rsidRPr="00C62C57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996C2A">
              <w:rPr>
                <w:rFonts w:ascii="Arial" w:hAnsi="Arial" w:cs="Arial"/>
                <w:sz w:val="14"/>
                <w:szCs w:val="14"/>
              </w:rPr>
              <w:t>Remove/Take off Immediately all contaminated clothing. Rinse skin with water/shower.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96C2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C62C57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996C2A">
              <w:rPr>
                <w:rFonts w:ascii="Arial" w:hAnsi="Arial" w:cs="Arial"/>
                <w:sz w:val="14"/>
                <w:szCs w:val="14"/>
              </w:rPr>
              <w:t>or doctor/physician.</w:t>
            </w:r>
          </w:p>
          <w:p w:rsidR="002C0AD7" w:rsidRPr="00996C2A" w:rsidRDefault="002C0AD7" w:rsidP="002C0AD7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C62C57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996C2A">
              <w:rPr>
                <w:rFonts w:ascii="Arial" w:hAnsi="Arial" w:cs="Arial"/>
                <w:sz w:val="14"/>
                <w:szCs w:val="14"/>
              </w:rPr>
              <w:t>: Use dry sand, dry chemical, or alcohol-resistant foam for extinction.</w:t>
            </w:r>
          </w:p>
          <w:p w:rsidR="002C0AD7" w:rsidRDefault="002C0AD7" w:rsidP="002C0AD7">
            <w:pPr>
              <w:ind w:right="126"/>
            </w:pPr>
          </w:p>
          <w:p w:rsidR="002C0AD7" w:rsidRPr="002A1539" w:rsidRDefault="002C0AD7" w:rsidP="002C0AD7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516955424"/>
              <w:placeholder>
                <w:docPart w:val="102A70CE35DC438BB09A1355EA72A85C"/>
              </w:placeholder>
            </w:sdtPr>
            <w:sdtEndPr>
              <w:rPr>
                <w:rStyle w:val="DefaultParagraphFont"/>
                <w:rFonts w:eastAsiaTheme="minorHAnsi"/>
                <w:sz w:val="22"/>
              </w:rPr>
            </w:sdtEndPr>
            <w:sdtContent>
              <w:p w:rsidR="002C0AD7" w:rsidRPr="002A1539" w:rsidRDefault="002C0AD7" w:rsidP="002C0AD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Sigma-Aldrich</w:t>
                </w:r>
              </w:p>
              <w:p w:rsidR="002C0AD7" w:rsidRPr="002A1539" w:rsidRDefault="002C0AD7" w:rsidP="002C0AD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3050 Spruce Street</w:t>
                </w:r>
              </w:p>
              <w:p w:rsidR="002C0AD7" w:rsidRPr="002A1539" w:rsidRDefault="002C0AD7" w:rsidP="002C0AD7">
                <w:pPr>
                  <w:spacing w:line="240" w:lineRule="auto"/>
                  <w:rPr>
                    <w:rFonts w:ascii="Arial" w:eastAsiaTheme="minorHAnsi" w:hAnsi="Arial" w:cs="Arial"/>
                    <w:sz w:val="14"/>
                    <w:szCs w:val="14"/>
                  </w:rPr>
                </w:pPr>
                <w:r w:rsidRPr="002A1539">
                  <w:rPr>
                    <w:rFonts w:ascii="Arial" w:eastAsiaTheme="minorHAnsi" w:hAnsi="Arial" w:cs="Arial"/>
                    <w:sz w:val="14"/>
                    <w:szCs w:val="14"/>
                  </w:rPr>
                  <w:t>SAINT LOUIS MO 63103</w:t>
                </w:r>
              </w:p>
            </w:sdtContent>
          </w:sdt>
          <w:p w:rsidR="002C0AD7" w:rsidRDefault="002C0AD7" w:rsidP="002C0AD7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D35896">
              <w:rPr>
                <w:rFonts w:ascii="Arial" w:hAnsi="Arial" w:cs="Arial"/>
                <w:sz w:val="14"/>
                <w:szCs w:val="14"/>
              </w:rPr>
              <w:t xml:space="preserve">Emergency Phone # : </w:t>
            </w:r>
            <w:r w:rsidRPr="00D35896">
              <w:rPr>
                <w:rFonts w:ascii="Arial" w:hAnsi="Arial" w:cs="Arial"/>
                <w:b/>
                <w:sz w:val="14"/>
                <w:szCs w:val="14"/>
              </w:rPr>
              <w:t>(314) 776-6555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2C0AD7" w:rsidRPr="002A1539" w:rsidRDefault="002C0AD7" w:rsidP="002C0AD7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A153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8A5850" w:rsidRDefault="008A5850" w:rsidP="008A5850">
            <w:pPr>
              <w:ind w:left="126" w:right="126"/>
            </w:pPr>
            <w:bookmarkStart w:id="0" w:name="_GoBack"/>
            <w:bookmarkEnd w:id="0"/>
          </w:p>
        </w:tc>
      </w:tr>
    </w:tbl>
    <w:p w:rsidR="008A5850" w:rsidRPr="008A5850" w:rsidRDefault="008A5850" w:rsidP="008A5850">
      <w:pPr>
        <w:ind w:left="126" w:right="126"/>
        <w:rPr>
          <w:vanish/>
        </w:rPr>
      </w:pPr>
    </w:p>
    <w:sectPr w:rsidR="008A5850" w:rsidRPr="008A5850" w:rsidSect="008A5850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0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C0AD7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A5850"/>
    <w:rsid w:val="008B728F"/>
    <w:rsid w:val="008F4E3A"/>
    <w:rsid w:val="00934963"/>
    <w:rsid w:val="00966A6E"/>
    <w:rsid w:val="0098301D"/>
    <w:rsid w:val="009B7094"/>
    <w:rsid w:val="009E7559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5ABB8-0353-4DB8-AD5D-6302F823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50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A5850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8A5850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8A5850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8A5850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8A5850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8A5850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8A5850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2C0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4C11BA254E4F63AE6FE38282A3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580E-D01E-429E-BFDC-E551E81EB96E}"/>
      </w:docPartPr>
      <w:docPartBody>
        <w:p w:rsidR="004760EA" w:rsidRDefault="00B60B55" w:rsidP="00B60B55">
          <w:pPr>
            <w:pStyle w:val="324C11BA254E4F63AE6FE38282A339F9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B159068E6524EECAF439553881F9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D81F-BC09-47B4-91C9-E206267B740F}"/>
      </w:docPartPr>
      <w:docPartBody>
        <w:p w:rsidR="004760EA" w:rsidRDefault="00B60B55" w:rsidP="00B60B55">
          <w:pPr>
            <w:pStyle w:val="DB159068E6524EECAF439553881F9909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4B53E4BA8EE44449AB050BFC90BD5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AF5E-6881-4E5F-AB71-6F15A1787BB5}"/>
      </w:docPartPr>
      <w:docPartBody>
        <w:p w:rsidR="004760EA" w:rsidRDefault="00B60B55" w:rsidP="00B60B55">
          <w:pPr>
            <w:pStyle w:val="4B53E4BA8EE44449AB050BFC90BD526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D96F5B73C934B5786CC32F40BCE2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C56B-4080-4C1F-BD2F-AABAE3C0967A}"/>
      </w:docPartPr>
      <w:docPartBody>
        <w:p w:rsidR="004760EA" w:rsidRDefault="00B60B55" w:rsidP="00B60B55">
          <w:pPr>
            <w:pStyle w:val="1D96F5B73C934B5786CC32F40BCE2C6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E005D4DA69B4AE2AA9F7DA9D394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E954-1972-4CE3-B709-E84C41FE9225}"/>
      </w:docPartPr>
      <w:docPartBody>
        <w:p w:rsidR="00000000" w:rsidRDefault="004760EA" w:rsidP="004760EA">
          <w:pPr>
            <w:pStyle w:val="5E005D4DA69B4AE2AA9F7DA9D394CF2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07D5ED8F92E744049A9A5A9E17F2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62D6-DD65-475A-8434-F952A23743B3}"/>
      </w:docPartPr>
      <w:docPartBody>
        <w:p w:rsidR="00000000" w:rsidRDefault="004760EA" w:rsidP="004760EA">
          <w:pPr>
            <w:pStyle w:val="07D5ED8F92E744049A9A5A9E17F20A3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5CABED28835F468EAB3BE32410C4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D932-84B7-4B59-9FDD-39D47B0E534B}"/>
      </w:docPartPr>
      <w:docPartBody>
        <w:p w:rsidR="00000000" w:rsidRDefault="004760EA" w:rsidP="004760EA">
          <w:pPr>
            <w:pStyle w:val="5CABED28835F468EAB3BE32410C4ECF0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F0581B2D1D3548A99738F4B9DF50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C4FF-2897-4AA0-BDC9-3C1A89312F5C}"/>
      </w:docPartPr>
      <w:docPartBody>
        <w:p w:rsidR="00000000" w:rsidRDefault="004760EA" w:rsidP="004760EA">
          <w:pPr>
            <w:pStyle w:val="F0581B2D1D3548A99738F4B9DF50CCF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7FD5B2C4BB24B259EEA2DBD0B92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3D31-FA61-4341-A339-0C63541F6830}"/>
      </w:docPartPr>
      <w:docPartBody>
        <w:p w:rsidR="00000000" w:rsidRDefault="004760EA" w:rsidP="004760EA">
          <w:pPr>
            <w:pStyle w:val="57FD5B2C4BB24B259EEA2DBD0B92835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05AAFEC1AE844FBA0D5F45E818B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B66D-ABE2-4065-9A42-014C0B82E64A}"/>
      </w:docPartPr>
      <w:docPartBody>
        <w:p w:rsidR="00000000" w:rsidRDefault="004760EA" w:rsidP="004760EA">
          <w:pPr>
            <w:pStyle w:val="A05AAFEC1AE844FBA0D5F45E818BAAE1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885A5EA79825497DBDEF1186745D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4225-F3E2-4AD1-8D44-948906FA0BF3}"/>
      </w:docPartPr>
      <w:docPartBody>
        <w:p w:rsidR="00000000" w:rsidRDefault="004760EA" w:rsidP="004760EA">
          <w:pPr>
            <w:pStyle w:val="885A5EA79825497DBDEF1186745D3D48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C5230A1EE96E42B897466C97FCE2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3B14-FD6F-43CB-A393-39C2D1303CD5}"/>
      </w:docPartPr>
      <w:docPartBody>
        <w:p w:rsidR="00000000" w:rsidRDefault="004760EA" w:rsidP="004760EA">
          <w:pPr>
            <w:pStyle w:val="C5230A1EE96E42B897466C97FCE2E05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5EF5E406A754E82BF76373DF76F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74E6-1F22-4863-BBAF-38739E108A16}"/>
      </w:docPartPr>
      <w:docPartBody>
        <w:p w:rsidR="00000000" w:rsidRDefault="004760EA" w:rsidP="004760EA">
          <w:pPr>
            <w:pStyle w:val="55EF5E406A754E82BF76373DF76F7EAF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6C54C6EC17E42849AD1BB0C2EE4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4E76-0847-4DE1-BD3A-56B72F27E21E}"/>
      </w:docPartPr>
      <w:docPartBody>
        <w:p w:rsidR="00000000" w:rsidRDefault="004760EA" w:rsidP="004760EA">
          <w:pPr>
            <w:pStyle w:val="46C54C6EC17E42849AD1BB0C2EE43446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38083A151AE9409990C3A22B9C9D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34C3-C606-4A6B-82CE-1068CE35B7EF}"/>
      </w:docPartPr>
      <w:docPartBody>
        <w:p w:rsidR="00000000" w:rsidRDefault="004760EA" w:rsidP="004760EA">
          <w:pPr>
            <w:pStyle w:val="38083A151AE9409990C3A22B9C9D0FC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02A70CE35DC438BB09A1355EA72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0C96-81CF-4D48-9DE3-BB0F0C819FF6}"/>
      </w:docPartPr>
      <w:docPartBody>
        <w:p w:rsidR="00000000" w:rsidRDefault="004760EA" w:rsidP="004760EA">
          <w:pPr>
            <w:pStyle w:val="102A70CE35DC438BB09A1355EA72A85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55"/>
    <w:rsid w:val="004760EA"/>
    <w:rsid w:val="00B6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0EA"/>
    <w:rPr>
      <w:color w:val="808080"/>
    </w:rPr>
  </w:style>
  <w:style w:type="paragraph" w:customStyle="1" w:styleId="324C11BA254E4F63AE6FE38282A339F9">
    <w:name w:val="324C11BA254E4F63AE6FE38282A339F9"/>
    <w:rsid w:val="00B60B55"/>
  </w:style>
  <w:style w:type="paragraph" w:customStyle="1" w:styleId="DB159068E6524EECAF439553881F9909">
    <w:name w:val="DB159068E6524EECAF439553881F9909"/>
    <w:rsid w:val="00B60B55"/>
  </w:style>
  <w:style w:type="paragraph" w:customStyle="1" w:styleId="4B53E4BA8EE44449AB050BFC90BD526C">
    <w:name w:val="4B53E4BA8EE44449AB050BFC90BD526C"/>
    <w:rsid w:val="00B60B55"/>
  </w:style>
  <w:style w:type="paragraph" w:customStyle="1" w:styleId="1D96F5B73C934B5786CC32F40BCE2C64">
    <w:name w:val="1D96F5B73C934B5786CC32F40BCE2C64"/>
    <w:rsid w:val="00B60B55"/>
  </w:style>
  <w:style w:type="paragraph" w:customStyle="1" w:styleId="C09734574BE9423BA9EF43056B953EB0">
    <w:name w:val="C09734574BE9423BA9EF43056B953EB0"/>
    <w:rsid w:val="00B60B55"/>
  </w:style>
  <w:style w:type="paragraph" w:customStyle="1" w:styleId="CB8C92EA0AF5457BB3E599593D4B1F7B">
    <w:name w:val="CB8C92EA0AF5457BB3E599593D4B1F7B"/>
    <w:rsid w:val="00B60B55"/>
  </w:style>
  <w:style w:type="paragraph" w:customStyle="1" w:styleId="66BF66E4D8F8463E872E59D7E854F953">
    <w:name w:val="66BF66E4D8F8463E872E59D7E854F953"/>
    <w:rsid w:val="00B60B55"/>
  </w:style>
  <w:style w:type="paragraph" w:customStyle="1" w:styleId="3FF9F33676464CE59A444607D0A2165B">
    <w:name w:val="3FF9F33676464CE59A444607D0A2165B"/>
    <w:rsid w:val="00B60B55"/>
  </w:style>
  <w:style w:type="paragraph" w:customStyle="1" w:styleId="8B7433AB61C945C4AE2D88D8922119D3">
    <w:name w:val="8B7433AB61C945C4AE2D88D8922119D3"/>
    <w:rsid w:val="00B60B55"/>
  </w:style>
  <w:style w:type="paragraph" w:customStyle="1" w:styleId="8C6005FCF7E5492EA515C96EA34E6EF9">
    <w:name w:val="8C6005FCF7E5492EA515C96EA34E6EF9"/>
    <w:rsid w:val="00B60B55"/>
  </w:style>
  <w:style w:type="paragraph" w:customStyle="1" w:styleId="3052F0274FB9486EA1FB77648960CC81">
    <w:name w:val="3052F0274FB9486EA1FB77648960CC81"/>
    <w:rsid w:val="00B60B55"/>
  </w:style>
  <w:style w:type="paragraph" w:customStyle="1" w:styleId="266AD7A59CCC4156936DD8C980A7159C">
    <w:name w:val="266AD7A59CCC4156936DD8C980A7159C"/>
    <w:rsid w:val="00B60B55"/>
  </w:style>
  <w:style w:type="paragraph" w:customStyle="1" w:styleId="EF5CF3010D7B4E2DA961EA211D002002">
    <w:name w:val="EF5CF3010D7B4E2DA961EA211D002002"/>
    <w:rsid w:val="00B60B55"/>
  </w:style>
  <w:style w:type="paragraph" w:customStyle="1" w:styleId="568D652370794EC58DC208BEEE5FE75E">
    <w:name w:val="568D652370794EC58DC208BEEE5FE75E"/>
    <w:rsid w:val="00B60B55"/>
  </w:style>
  <w:style w:type="paragraph" w:customStyle="1" w:styleId="790BBB779C2940F4B71275C0F57FAE01">
    <w:name w:val="790BBB779C2940F4B71275C0F57FAE01"/>
    <w:rsid w:val="00B60B55"/>
  </w:style>
  <w:style w:type="paragraph" w:customStyle="1" w:styleId="B8E51A110533423DAEAD54A95EC0EC72">
    <w:name w:val="B8E51A110533423DAEAD54A95EC0EC72"/>
    <w:rsid w:val="00B60B55"/>
  </w:style>
  <w:style w:type="paragraph" w:customStyle="1" w:styleId="5E005D4DA69B4AE2AA9F7DA9D394CF2A">
    <w:name w:val="5E005D4DA69B4AE2AA9F7DA9D394CF2A"/>
    <w:rsid w:val="004760EA"/>
  </w:style>
  <w:style w:type="paragraph" w:customStyle="1" w:styleId="07D5ED8F92E744049A9A5A9E17F20A32">
    <w:name w:val="07D5ED8F92E744049A9A5A9E17F20A32"/>
    <w:rsid w:val="004760EA"/>
  </w:style>
  <w:style w:type="paragraph" w:customStyle="1" w:styleId="5CABED28835F468EAB3BE32410C4ECF0">
    <w:name w:val="5CABED28835F468EAB3BE32410C4ECF0"/>
    <w:rsid w:val="004760EA"/>
  </w:style>
  <w:style w:type="paragraph" w:customStyle="1" w:styleId="F0581B2D1D3548A99738F4B9DF50CCFA">
    <w:name w:val="F0581B2D1D3548A99738F4B9DF50CCFA"/>
    <w:rsid w:val="004760EA"/>
  </w:style>
  <w:style w:type="paragraph" w:customStyle="1" w:styleId="57FD5B2C4BB24B259EEA2DBD0B928350">
    <w:name w:val="57FD5B2C4BB24B259EEA2DBD0B928350"/>
    <w:rsid w:val="004760EA"/>
  </w:style>
  <w:style w:type="paragraph" w:customStyle="1" w:styleId="A05AAFEC1AE844FBA0D5F45E818BAAE1">
    <w:name w:val="A05AAFEC1AE844FBA0D5F45E818BAAE1"/>
    <w:rsid w:val="004760EA"/>
  </w:style>
  <w:style w:type="paragraph" w:customStyle="1" w:styleId="885A5EA79825497DBDEF1186745D3D48">
    <w:name w:val="885A5EA79825497DBDEF1186745D3D48"/>
    <w:rsid w:val="004760EA"/>
  </w:style>
  <w:style w:type="paragraph" w:customStyle="1" w:styleId="C5230A1EE96E42B897466C97FCE2E058">
    <w:name w:val="C5230A1EE96E42B897466C97FCE2E058"/>
    <w:rsid w:val="004760EA"/>
  </w:style>
  <w:style w:type="paragraph" w:customStyle="1" w:styleId="55EF5E406A754E82BF76373DF76F7EAF">
    <w:name w:val="55EF5E406A754E82BF76373DF76F7EAF"/>
    <w:rsid w:val="004760EA"/>
  </w:style>
  <w:style w:type="paragraph" w:customStyle="1" w:styleId="46C54C6EC17E42849AD1BB0C2EE43446">
    <w:name w:val="46C54C6EC17E42849AD1BB0C2EE43446"/>
    <w:rsid w:val="004760EA"/>
  </w:style>
  <w:style w:type="paragraph" w:customStyle="1" w:styleId="38083A151AE9409990C3A22B9C9D0FCC">
    <w:name w:val="38083A151AE9409990C3A22B9C9D0FCC"/>
    <w:rsid w:val="004760EA"/>
  </w:style>
  <w:style w:type="paragraph" w:customStyle="1" w:styleId="102A70CE35DC438BB09A1355EA72A85C">
    <w:name w:val="102A70CE35DC438BB09A1355EA72A85C"/>
    <w:rsid w:val="00476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2</cp:revision>
  <dcterms:created xsi:type="dcterms:W3CDTF">2015-07-13T17:19:00Z</dcterms:created>
  <dcterms:modified xsi:type="dcterms:W3CDTF">2015-07-31T15:33:00Z</dcterms:modified>
</cp:coreProperties>
</file>