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040"/>
        <w:gridCol w:w="720"/>
        <w:gridCol w:w="5040"/>
      </w:tblGrid>
      <w:tr w:rsidR="00555C90">
        <w:trPr>
          <w:cantSplit/>
          <w:trHeight w:hRule="exact" w:val="7200"/>
        </w:trPr>
        <w:tc>
          <w:tcPr>
            <w:tcW w:w="5040" w:type="dxa"/>
          </w:tcPr>
          <w:sdt>
            <w:sdtPr>
              <w:rPr>
                <w:rStyle w:val="Style1"/>
                <w:rFonts w:ascii="Arial" w:hAnsi="Arial" w:cs="Arial"/>
                <w:b w:val="0"/>
                <w:sz w:val="36"/>
                <w:szCs w:val="36"/>
              </w:rPr>
              <w:alias w:val="Enter chemical name and concentration:"/>
              <w:tag w:val="Enter chemical name and concentration:"/>
              <w:id w:val="-730460562"/>
              <w:placeholder>
                <w:docPart w:val="BCEF9E5CCC0C45CFAABEC3CC8791B9AC"/>
              </w:placeholder>
            </w:sdtPr>
            <w:sdtEndPr>
              <w:rPr>
                <w:rStyle w:val="DefaultParagraphFont"/>
              </w:rPr>
            </w:sdtEndPr>
            <w:sdtContent>
              <w:p w:rsidR="00555C90" w:rsidRPr="009166C2" w:rsidRDefault="00024CB0" w:rsidP="00555C90">
                <w:pPr>
                  <w:spacing w:after="120" w:line="240" w:lineRule="auto"/>
                  <w:jc w:val="center"/>
                  <w:rPr>
                    <w:rStyle w:val="Hyperlink"/>
                    <w:rFonts w:ascii="Arial" w:hAnsi="Arial" w:cs="Arial"/>
                    <w:color w:val="auto"/>
                    <w:sz w:val="36"/>
                    <w:szCs w:val="36"/>
                    <w:u w:val="none"/>
                  </w:rPr>
                </w:pPr>
                <w:r>
                  <w:rPr>
                    <w:rStyle w:val="Style1"/>
                    <w:rFonts w:ascii="Arial" w:hAnsi="Arial" w:cs="Arial"/>
                    <w:sz w:val="36"/>
                    <w:szCs w:val="36"/>
                  </w:rPr>
                  <w:t>EMPOWER</w:t>
                </w:r>
                <w:r w:rsidR="00F91DE3" w:rsidRPr="00F91DE3">
                  <w:rPr>
                    <w:rStyle w:val="Style1"/>
                    <w:rFonts w:ascii="Arial" w:hAnsi="Arial" w:cs="Arial"/>
                    <w:sz w:val="36"/>
                    <w:szCs w:val="36"/>
                    <w:vertAlign w:val="superscript"/>
                  </w:rPr>
                  <w:t>TM</w:t>
                </w:r>
              </w:p>
            </w:sdtContent>
          </w:sdt>
          <w:p w:rsidR="00555C90" w:rsidRPr="00555C90" w:rsidRDefault="00F01CD6" w:rsidP="00555C90">
            <w:pPr>
              <w:spacing w:after="120" w:line="240" w:lineRule="auto"/>
              <w:jc w:val="center"/>
              <w:rPr>
                <w:rStyle w:val="Hyperlink"/>
                <w:rFonts w:ascii="Arial" w:hAnsi="Arial" w:cs="Arial"/>
                <w:b/>
                <w:sz w:val="14"/>
                <w:szCs w:val="14"/>
              </w:rPr>
            </w:pPr>
            <w:sdt>
              <w:sdtPr>
                <w:rPr>
                  <w:rStyle w:val="Style3"/>
                  <w:rFonts w:ascii="Arial" w:hAnsi="Arial" w:cs="Arial"/>
                  <w:sz w:val="14"/>
                  <w:szCs w:val="14"/>
                </w:rPr>
                <w:alias w:val="Click on X and follow instructions"/>
                <w:tag w:val="Click on X and follow instructions"/>
                <w:id w:val="-596090547"/>
                <w:placeholder>
                  <w:docPart w:val="B9DA11866BEF410A9E7EB8C8E02C481E"/>
                </w:placeholder>
              </w:sdtPr>
              <w:sdtEndPr>
                <w:rPr>
                  <w:rStyle w:val="DefaultParagraphFont"/>
                  <w:color w:val="auto"/>
                  <w:u w:val="none"/>
                </w:rPr>
              </w:sdtEndPr>
              <w:sdtContent>
                <w:r w:rsidR="00555C90" w:rsidRPr="00555C90">
                  <w:rPr>
                    <w:rFonts w:ascii="Arial" w:hAnsi="Arial" w:cs="Arial"/>
                    <w:noProof/>
                    <w:sz w:val="18"/>
                    <w:szCs w:val="18"/>
                  </w:rPr>
                  <w:drawing>
                    <wp:inline distT="0" distB="0" distL="0" distR="0" wp14:anchorId="51DD0E8A" wp14:editId="2883AD69">
                      <wp:extent cx="365760" cy="365760"/>
                      <wp:effectExtent l="76200" t="76200" r="91440" b="914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rot="19063160">
                                <a:off x="0" y="0"/>
                                <a:ext cx="365760" cy="365760"/>
                              </a:xfrm>
                              <a:prstGeom prst="rect">
                                <a:avLst/>
                              </a:prstGeom>
                            </pic:spPr>
                          </pic:pic>
                        </a:graphicData>
                      </a:graphic>
                    </wp:inline>
                  </w:drawing>
                </w:r>
              </w:sdtContent>
            </w:sdt>
            <w:r w:rsidR="00555C90" w:rsidRPr="00555C90">
              <w:rPr>
                <w:rFonts w:ascii="Arial" w:hAnsi="Arial" w:cs="Arial"/>
                <w:sz w:val="14"/>
                <w:szCs w:val="14"/>
              </w:rPr>
              <w:t xml:space="preserve">  </w:t>
            </w:r>
          </w:p>
          <w:sdt>
            <w:sdtPr>
              <w:rPr>
                <w:rStyle w:val="Style6"/>
                <w:rFonts w:ascii="Arial" w:hAnsi="Arial" w:cs="Arial"/>
                <w:sz w:val="24"/>
                <w:szCs w:val="24"/>
              </w:rPr>
              <w:alias w:val="Click arrow for drop down menu"/>
              <w:tag w:val="Click arrow for drop down menu"/>
              <w:id w:val="327106249"/>
              <w:placeholder>
                <w:docPart w:val="47077A4668D24ADFAFDAC0C997ECB4BE"/>
              </w:placeholder>
              <w:dropDownList>
                <w:listItem w:value="Click here to select signal word"/>
                <w:listItem w:displayText="No Signal Word" w:value="No Signal Word"/>
                <w:listItem w:displayText="Warning" w:value="Warning"/>
                <w:listItem w:displayText="Danger" w:value="Danger"/>
              </w:dropDownList>
            </w:sdtPr>
            <w:sdtEndPr>
              <w:rPr>
                <w:rStyle w:val="Style6"/>
              </w:rPr>
            </w:sdtEndPr>
            <w:sdtContent>
              <w:p w:rsidR="00555C90" w:rsidRPr="00555C90" w:rsidRDefault="00555C90" w:rsidP="00555C90">
                <w:pPr>
                  <w:spacing w:after="120" w:line="240" w:lineRule="auto"/>
                  <w:jc w:val="center"/>
                  <w:rPr>
                    <w:rStyle w:val="Style2"/>
                    <w:rFonts w:ascii="Arial" w:hAnsi="Arial" w:cs="Arial"/>
                    <w:b/>
                    <w:color w:val="FF0000"/>
                    <w:sz w:val="24"/>
                    <w:szCs w:val="24"/>
                    <w:u w:val="none"/>
                  </w:rPr>
                </w:pPr>
                <w:r w:rsidRPr="00555C90">
                  <w:rPr>
                    <w:rStyle w:val="Style6"/>
                    <w:rFonts w:ascii="Arial" w:hAnsi="Arial" w:cs="Arial"/>
                    <w:sz w:val="24"/>
                    <w:szCs w:val="24"/>
                  </w:rPr>
                  <w:t>Danger</w:t>
                </w:r>
              </w:p>
            </w:sdtContent>
          </w:sdt>
          <w:p w:rsidR="00024CB0" w:rsidRDefault="00F01CD6" w:rsidP="00024CB0">
            <w:pPr>
              <w:spacing w:line="240" w:lineRule="auto"/>
              <w:rPr>
                <w:rStyle w:val="Hyperlink"/>
                <w:rFonts w:ascii="Arial" w:hAnsi="Arial" w:cs="Arial"/>
                <w:b/>
                <w:color w:val="auto"/>
                <w:sz w:val="14"/>
                <w:szCs w:val="14"/>
                <w:u w:val="none"/>
              </w:rPr>
            </w:pPr>
            <w:hyperlink r:id="rId5" w:history="1">
              <w:r w:rsidR="00024CB0">
                <w:rPr>
                  <w:rStyle w:val="Hyperlink"/>
                  <w:rFonts w:ascii="Arial" w:hAnsi="Arial" w:cs="Arial"/>
                  <w:b/>
                  <w:color w:val="auto"/>
                  <w:sz w:val="14"/>
                  <w:szCs w:val="14"/>
                </w:rPr>
                <w:t>HAZARD STATEMENT</w:t>
              </w:r>
              <w:r w:rsidR="00024CB0" w:rsidRPr="009166C2">
                <w:rPr>
                  <w:rStyle w:val="Hyperlink"/>
                  <w:rFonts w:ascii="Arial" w:hAnsi="Arial" w:cs="Arial"/>
                  <w:b/>
                  <w:color w:val="auto"/>
                  <w:sz w:val="14"/>
                  <w:szCs w:val="14"/>
                  <w:u w:val="none"/>
                </w:rPr>
                <w:t>:</w:t>
              </w:r>
            </w:hyperlink>
          </w:p>
          <w:p w:rsidR="007031F0" w:rsidRPr="007031F0" w:rsidRDefault="007031F0" w:rsidP="00024CB0">
            <w:pPr>
              <w:spacing w:line="240" w:lineRule="auto"/>
              <w:rPr>
                <w:rFonts w:ascii="Arial" w:eastAsiaTheme="minorHAnsi" w:hAnsi="Arial" w:cs="Arial"/>
                <w:sz w:val="16"/>
                <w:szCs w:val="16"/>
              </w:rPr>
            </w:pPr>
            <w:r w:rsidRPr="007031F0">
              <w:rPr>
                <w:rFonts w:ascii="Arial" w:hAnsi="Arial" w:cs="Arial"/>
                <w:sz w:val="14"/>
                <w:szCs w:val="14"/>
              </w:rPr>
              <w:t>May cause eye and skin irritation. Inhalation of mists may cause irritation of the mucous membranes and upper respiratory tract. Inhalation of mists may cause an allergic reaction, particularly in sensitized individuals</w:t>
            </w:r>
            <w:r w:rsidRPr="007031F0">
              <w:rPr>
                <w:rFonts w:ascii="Arial" w:hAnsi="Arial" w:cs="Arial"/>
                <w:sz w:val="16"/>
                <w:szCs w:val="16"/>
              </w:rPr>
              <w:t>.</w:t>
            </w:r>
          </w:p>
          <w:p w:rsidR="00024CB0" w:rsidRDefault="00024CB0" w:rsidP="00555C90">
            <w:pPr>
              <w:spacing w:line="240" w:lineRule="auto"/>
              <w:contextualSpacing/>
              <w:rPr>
                <w:rStyle w:val="Style9"/>
                <w:rFonts w:ascii="Arial" w:hAnsi="Arial" w:cs="Arial"/>
                <w:b/>
                <w:szCs w:val="14"/>
              </w:rPr>
            </w:pPr>
          </w:p>
          <w:p w:rsidR="00024CB0" w:rsidRPr="00024CB0" w:rsidRDefault="00F01CD6" w:rsidP="00555C90">
            <w:pPr>
              <w:spacing w:line="240" w:lineRule="auto"/>
              <w:rPr>
                <w:rStyle w:val="Style9"/>
                <w:rFonts w:ascii="Arial" w:eastAsiaTheme="minorHAnsi" w:hAnsi="Arial" w:cs="Arial"/>
                <w:szCs w:val="14"/>
              </w:rPr>
            </w:pPr>
            <w:hyperlink r:id="rId6" w:history="1">
              <w:r w:rsidR="00024CB0">
                <w:rPr>
                  <w:rStyle w:val="Hyperlink"/>
                  <w:rFonts w:ascii="Arial" w:hAnsi="Arial" w:cs="Arial"/>
                  <w:b/>
                  <w:color w:val="auto"/>
                  <w:sz w:val="14"/>
                  <w:szCs w:val="14"/>
                </w:rPr>
                <w:t>PRECAUTIONARY STATEMENTS</w:t>
              </w:r>
              <w:r w:rsidR="00024CB0" w:rsidRPr="009166C2">
                <w:rPr>
                  <w:rStyle w:val="Hyperlink"/>
                  <w:rFonts w:ascii="Arial" w:hAnsi="Arial" w:cs="Arial"/>
                  <w:b/>
                  <w:color w:val="auto"/>
                  <w:sz w:val="14"/>
                  <w:szCs w:val="14"/>
                  <w:u w:val="none"/>
                </w:rPr>
                <w:t>:</w:t>
              </w:r>
            </w:hyperlink>
          </w:p>
          <w:p w:rsidR="001F63DA" w:rsidRPr="007031F0" w:rsidRDefault="001F63DA" w:rsidP="001F63DA">
            <w:pPr>
              <w:spacing w:line="240" w:lineRule="auto"/>
              <w:contextualSpacing/>
              <w:rPr>
                <w:rStyle w:val="Style9"/>
                <w:rFonts w:ascii="Arial" w:hAnsi="Arial" w:cs="Arial"/>
                <w:szCs w:val="14"/>
              </w:rPr>
            </w:pPr>
            <w:r w:rsidRPr="007031F0">
              <w:rPr>
                <w:rStyle w:val="Style9"/>
                <w:rFonts w:ascii="Arial" w:hAnsi="Arial" w:cs="Arial"/>
                <w:szCs w:val="14"/>
              </w:rPr>
              <w:t>Avoid breathing mists, vapor or spray.</w:t>
            </w:r>
          </w:p>
          <w:p w:rsidR="00024CB0" w:rsidRPr="007031F0" w:rsidRDefault="00024CB0" w:rsidP="00555C90">
            <w:pPr>
              <w:spacing w:line="240" w:lineRule="auto"/>
              <w:contextualSpacing/>
              <w:rPr>
                <w:rStyle w:val="Style9"/>
                <w:rFonts w:ascii="Arial" w:hAnsi="Arial" w:cs="Arial"/>
                <w:szCs w:val="14"/>
              </w:rPr>
            </w:pPr>
            <w:r w:rsidRPr="007031F0">
              <w:rPr>
                <w:rStyle w:val="Style9"/>
                <w:rFonts w:ascii="Arial" w:hAnsi="Arial" w:cs="Arial"/>
                <w:szCs w:val="14"/>
              </w:rPr>
              <w:t>In case of inadequate ventilation wear respiratory protection</w:t>
            </w:r>
          </w:p>
          <w:p w:rsidR="00024CB0" w:rsidRPr="00024CB0" w:rsidRDefault="00024CB0" w:rsidP="00024CB0">
            <w:pPr>
              <w:spacing w:line="240" w:lineRule="auto"/>
              <w:contextualSpacing/>
              <w:rPr>
                <w:rFonts w:ascii="Arial" w:hAnsi="Arial" w:cs="Arial"/>
                <w:sz w:val="14"/>
                <w:szCs w:val="14"/>
              </w:rPr>
            </w:pPr>
            <w:r>
              <w:rPr>
                <w:rFonts w:ascii="Arial" w:hAnsi="Arial" w:cs="Arial"/>
                <w:b/>
                <w:sz w:val="14"/>
                <w:szCs w:val="14"/>
              </w:rPr>
              <w:t xml:space="preserve">IF INHALED: </w:t>
            </w:r>
            <w:r w:rsidRPr="00024CB0">
              <w:rPr>
                <w:rFonts w:ascii="Arial" w:hAnsi="Arial" w:cs="Arial"/>
                <w:sz w:val="14"/>
                <w:szCs w:val="14"/>
              </w:rPr>
              <w:t>remove person to fresh air and keep comfortable for breathing.</w:t>
            </w:r>
          </w:p>
          <w:p w:rsidR="00024CB0" w:rsidRDefault="00024CB0" w:rsidP="00024CB0">
            <w:pPr>
              <w:spacing w:line="240" w:lineRule="auto"/>
              <w:contextualSpacing/>
              <w:rPr>
                <w:rFonts w:ascii="Arial" w:hAnsi="Arial" w:cs="Arial"/>
                <w:sz w:val="14"/>
                <w:szCs w:val="14"/>
              </w:rPr>
            </w:pPr>
            <w:r>
              <w:rPr>
                <w:rFonts w:ascii="Arial" w:hAnsi="Arial" w:cs="Arial"/>
                <w:sz w:val="14"/>
                <w:szCs w:val="14"/>
              </w:rPr>
              <w:t xml:space="preserve">If experiencing respiratory symptoms: Call a </w:t>
            </w:r>
            <w:r w:rsidRPr="00024CB0">
              <w:rPr>
                <w:rFonts w:ascii="Arial" w:hAnsi="Arial" w:cs="Arial"/>
                <w:b/>
                <w:sz w:val="14"/>
                <w:szCs w:val="14"/>
              </w:rPr>
              <w:t>POISON CENTER</w:t>
            </w:r>
            <w:r>
              <w:rPr>
                <w:rFonts w:ascii="Arial" w:hAnsi="Arial" w:cs="Arial"/>
                <w:sz w:val="14"/>
                <w:szCs w:val="14"/>
              </w:rPr>
              <w:t>.</w:t>
            </w:r>
          </w:p>
          <w:p w:rsidR="00555C90" w:rsidRPr="009166C2" w:rsidRDefault="00024CB0" w:rsidP="00024CB0">
            <w:pPr>
              <w:spacing w:line="240" w:lineRule="auto"/>
              <w:contextualSpacing/>
              <w:rPr>
                <w:rFonts w:ascii="Arial" w:hAnsi="Arial" w:cs="Arial"/>
                <w:sz w:val="14"/>
                <w:szCs w:val="14"/>
              </w:rPr>
            </w:pPr>
            <w:r>
              <w:rPr>
                <w:rFonts w:ascii="Arial" w:hAnsi="Arial" w:cs="Arial"/>
                <w:sz w:val="14"/>
                <w:szCs w:val="14"/>
              </w:rPr>
              <w:t>Dispose of contents and container in accordance with local and national regulations.</w:t>
            </w:r>
            <w:r w:rsidR="009166C2" w:rsidRPr="009166C2">
              <w:rPr>
                <w:rFonts w:ascii="Arial" w:hAnsi="Arial" w:cs="Arial"/>
                <w:sz w:val="14"/>
                <w:szCs w:val="14"/>
              </w:rPr>
              <w:t xml:space="preserve"> </w:t>
            </w:r>
          </w:p>
          <w:p w:rsidR="00555C90" w:rsidRPr="00555C90" w:rsidRDefault="00555C90" w:rsidP="00555C90">
            <w:pPr>
              <w:spacing w:line="240" w:lineRule="auto"/>
              <w:rPr>
                <w:rStyle w:val="Style9"/>
                <w:rFonts w:ascii="Arial" w:hAnsi="Arial" w:cs="Arial"/>
                <w:b/>
                <w:szCs w:val="14"/>
              </w:rPr>
            </w:pPr>
            <w:r w:rsidRPr="00555C90">
              <w:rPr>
                <w:rFonts w:ascii="Arial" w:eastAsiaTheme="minorHAnsi" w:hAnsi="Arial" w:cs="Arial"/>
                <w:sz w:val="14"/>
                <w:szCs w:val="14"/>
              </w:rPr>
              <w:t xml:space="preserve"> </w:t>
            </w:r>
          </w:p>
          <w:p w:rsidR="00555C90" w:rsidRPr="00555C90" w:rsidRDefault="00555C90" w:rsidP="00555C90">
            <w:pPr>
              <w:spacing w:line="240" w:lineRule="auto"/>
              <w:rPr>
                <w:rStyle w:val="Style9"/>
                <w:rFonts w:ascii="Arial" w:hAnsi="Arial" w:cs="Arial"/>
                <w:b/>
                <w:szCs w:val="14"/>
              </w:rPr>
            </w:pPr>
            <w:r w:rsidRPr="00555C90">
              <w:rPr>
                <w:rStyle w:val="Style9"/>
                <w:rFonts w:ascii="Arial" w:hAnsi="Arial" w:cs="Arial"/>
                <w:b/>
                <w:szCs w:val="14"/>
              </w:rPr>
              <w:t>Supplier Identification &amp; Emergency Phone#:</w:t>
            </w:r>
          </w:p>
          <w:sdt>
            <w:sdtPr>
              <w:rPr>
                <w:rStyle w:val="Style10"/>
                <w:rFonts w:ascii="Arial" w:hAnsi="Arial" w:cs="Arial"/>
                <w:szCs w:val="14"/>
              </w:rPr>
              <w:alias w:val="Supplier Information &amp; Emergency ph#"/>
              <w:tag w:val="Supplier Information &amp; Emergency ph#"/>
              <w:id w:val="-385023690"/>
              <w:placeholder>
                <w:docPart w:val="17828CFC86944999B2AD2E3C605E217F"/>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420760586"/>
                  <w:placeholder>
                    <w:docPart w:val="5BE928D15BB14F3F809F3382883898D8"/>
                  </w:placeholder>
                </w:sdtPr>
                <w:sdtEndPr>
                  <w:rPr>
                    <w:rStyle w:val="DefaultParagraphFont"/>
                    <w:b/>
                    <w:sz w:val="22"/>
                  </w:rPr>
                </w:sdtEndPr>
                <w:sdtContent>
                  <w:p w:rsidR="009166C2" w:rsidRDefault="00024CB0" w:rsidP="00024CB0">
                    <w:pPr>
                      <w:spacing w:line="240" w:lineRule="auto"/>
                      <w:rPr>
                        <w:rFonts w:ascii="Arial" w:hAnsi="Arial" w:cs="Arial"/>
                        <w:sz w:val="14"/>
                        <w:szCs w:val="14"/>
                      </w:rPr>
                    </w:pPr>
                    <w:r>
                      <w:rPr>
                        <w:rFonts w:ascii="Arial" w:hAnsi="Arial" w:cs="Arial"/>
                        <w:sz w:val="14"/>
                        <w:szCs w:val="14"/>
                      </w:rPr>
                      <w:t>METREX RESEARCH</w:t>
                    </w:r>
                  </w:p>
                  <w:p w:rsidR="00024CB0" w:rsidRDefault="00024CB0" w:rsidP="00024CB0">
                    <w:pPr>
                      <w:spacing w:line="240" w:lineRule="auto"/>
                      <w:rPr>
                        <w:rFonts w:ascii="Arial" w:hAnsi="Arial" w:cs="Arial"/>
                        <w:sz w:val="14"/>
                        <w:szCs w:val="14"/>
                      </w:rPr>
                    </w:pPr>
                    <w:r>
                      <w:rPr>
                        <w:rFonts w:ascii="Arial" w:hAnsi="Arial" w:cs="Arial"/>
                        <w:sz w:val="14"/>
                        <w:szCs w:val="14"/>
                      </w:rPr>
                      <w:t>1717 W. Collins Ave.</w:t>
                    </w:r>
                  </w:p>
                  <w:p w:rsidR="00024CB0" w:rsidRPr="00341690" w:rsidRDefault="00024CB0" w:rsidP="00024CB0">
                    <w:pPr>
                      <w:spacing w:line="240" w:lineRule="auto"/>
                      <w:rPr>
                        <w:rFonts w:ascii="Arial" w:hAnsi="Arial" w:cs="Arial"/>
                        <w:sz w:val="14"/>
                        <w:szCs w:val="14"/>
                      </w:rPr>
                    </w:pPr>
                    <w:r>
                      <w:rPr>
                        <w:rFonts w:ascii="Arial" w:hAnsi="Arial" w:cs="Arial"/>
                        <w:sz w:val="14"/>
                        <w:szCs w:val="14"/>
                      </w:rPr>
                      <w:t>Orange, CA 92867</w:t>
                    </w:r>
                  </w:p>
                  <w:p w:rsidR="009166C2" w:rsidRPr="009166C2" w:rsidRDefault="009166C2" w:rsidP="009166C2">
                    <w:pPr>
                      <w:spacing w:line="240" w:lineRule="auto"/>
                      <w:rPr>
                        <w:rFonts w:ascii="Arial" w:hAnsi="Arial" w:cs="Arial"/>
                        <w:b/>
                        <w:szCs w:val="14"/>
                      </w:rPr>
                    </w:pPr>
                    <w:r w:rsidRPr="00341690">
                      <w:rPr>
                        <w:rFonts w:ascii="Arial" w:hAnsi="Arial" w:cs="Arial"/>
                        <w:b/>
                        <w:sz w:val="14"/>
                        <w:szCs w:val="14"/>
                      </w:rPr>
                      <w:t>Em</w:t>
                    </w:r>
                    <w:r w:rsidR="00024CB0">
                      <w:rPr>
                        <w:rFonts w:ascii="Arial" w:hAnsi="Arial" w:cs="Arial"/>
                        <w:b/>
                        <w:sz w:val="14"/>
                        <w:szCs w:val="14"/>
                      </w:rPr>
                      <w:t>ergency Phone # :</w:t>
                    </w:r>
                    <w:r w:rsidR="00BC4F74">
                      <w:rPr>
                        <w:rFonts w:ascii="Arial" w:hAnsi="Arial" w:cs="Arial"/>
                        <w:b/>
                        <w:sz w:val="14"/>
                        <w:szCs w:val="14"/>
                      </w:rPr>
                      <w:t xml:space="preserve"> CHEMTREC</w:t>
                    </w:r>
                    <w:r w:rsidR="00024CB0">
                      <w:rPr>
                        <w:rFonts w:ascii="Arial" w:hAnsi="Arial" w:cs="Arial"/>
                        <w:b/>
                        <w:sz w:val="14"/>
                        <w:szCs w:val="14"/>
                      </w:rPr>
                      <w:t xml:space="preserve"> (800)</w:t>
                    </w:r>
                    <w:r w:rsidR="00F91DE3">
                      <w:rPr>
                        <w:rFonts w:ascii="Arial" w:hAnsi="Arial" w:cs="Arial"/>
                        <w:b/>
                        <w:sz w:val="14"/>
                        <w:szCs w:val="14"/>
                      </w:rPr>
                      <w:t xml:space="preserve"> 424-9300</w:t>
                    </w:r>
                  </w:p>
                </w:sdtContent>
              </w:sdt>
              <w:p w:rsidR="00555C90" w:rsidRPr="00555C90" w:rsidRDefault="00F01CD6" w:rsidP="00555C90">
                <w:pPr>
                  <w:spacing w:line="240" w:lineRule="auto"/>
                  <w:jc w:val="center"/>
                  <w:rPr>
                    <w:rStyle w:val="Style10"/>
                    <w:rFonts w:ascii="Arial" w:hAnsi="Arial" w:cs="Arial"/>
                    <w:szCs w:val="14"/>
                  </w:rPr>
                </w:pPr>
              </w:p>
            </w:sdtContent>
          </w:sdt>
          <w:p w:rsidR="00F91DE3" w:rsidRDefault="00F91DE3" w:rsidP="00555C90">
            <w:pPr>
              <w:spacing w:line="240" w:lineRule="auto"/>
              <w:jc w:val="center"/>
              <w:rPr>
                <w:rStyle w:val="Style9"/>
                <w:rFonts w:ascii="Arial" w:hAnsi="Arial" w:cs="Arial"/>
                <w:b/>
                <w:szCs w:val="14"/>
              </w:rPr>
            </w:pPr>
          </w:p>
          <w:p w:rsidR="00555C90" w:rsidRPr="00555C90" w:rsidRDefault="00555C90" w:rsidP="00555C90">
            <w:pPr>
              <w:spacing w:line="240" w:lineRule="auto"/>
              <w:jc w:val="center"/>
              <w:rPr>
                <w:rStyle w:val="Style9"/>
                <w:rFonts w:ascii="Arial" w:hAnsi="Arial" w:cs="Arial"/>
                <w:b/>
                <w:szCs w:val="14"/>
              </w:rPr>
            </w:pPr>
            <w:r w:rsidRPr="00555C90">
              <w:rPr>
                <w:rStyle w:val="Style9"/>
                <w:rFonts w:ascii="Arial" w:hAnsi="Arial" w:cs="Arial"/>
                <w:b/>
                <w:szCs w:val="14"/>
              </w:rPr>
              <w:t>See the Safety Data Sheet for more information.</w:t>
            </w:r>
          </w:p>
          <w:p w:rsidR="00555C90" w:rsidRPr="00555C90" w:rsidRDefault="00555C90" w:rsidP="00555C90">
            <w:pPr>
              <w:spacing w:line="240" w:lineRule="auto"/>
              <w:ind w:left="126" w:right="126"/>
              <w:rPr>
                <w:rFonts w:ascii="Arial" w:hAnsi="Arial" w:cs="Arial"/>
              </w:rPr>
            </w:pPr>
          </w:p>
        </w:tc>
        <w:tc>
          <w:tcPr>
            <w:tcW w:w="720" w:type="dxa"/>
          </w:tcPr>
          <w:p w:rsidR="00555C90" w:rsidRDefault="00555C90" w:rsidP="00555C90">
            <w:pPr>
              <w:ind w:left="126" w:right="126"/>
            </w:pPr>
          </w:p>
        </w:tc>
        <w:tc>
          <w:tcPr>
            <w:tcW w:w="5040" w:type="dxa"/>
          </w:tcPr>
          <w:sdt>
            <w:sdtPr>
              <w:rPr>
                <w:rStyle w:val="Style1"/>
                <w:rFonts w:ascii="Arial" w:hAnsi="Arial" w:cs="Arial"/>
                <w:b w:val="0"/>
                <w:sz w:val="36"/>
                <w:szCs w:val="36"/>
              </w:rPr>
              <w:alias w:val="Enter chemical name and concentration:"/>
              <w:tag w:val="Enter chemical name and concentration:"/>
              <w:id w:val="-2047662430"/>
              <w:placeholder>
                <w:docPart w:val="850135BA04234ED389449BADB8828DB6"/>
              </w:placeholder>
            </w:sdtPr>
            <w:sdtEndPr>
              <w:rPr>
                <w:rStyle w:val="DefaultParagraphFont"/>
              </w:rPr>
            </w:sdtEndPr>
            <w:sdtContent>
              <w:p w:rsidR="00E932EA" w:rsidRPr="009166C2" w:rsidRDefault="00E932EA" w:rsidP="00E932EA">
                <w:pPr>
                  <w:spacing w:after="120" w:line="240" w:lineRule="auto"/>
                  <w:jc w:val="center"/>
                  <w:rPr>
                    <w:rStyle w:val="Hyperlink"/>
                    <w:rFonts w:ascii="Arial" w:hAnsi="Arial" w:cs="Arial"/>
                    <w:color w:val="auto"/>
                    <w:sz w:val="36"/>
                    <w:szCs w:val="36"/>
                    <w:u w:val="none"/>
                  </w:rPr>
                </w:pPr>
                <w:r>
                  <w:rPr>
                    <w:rStyle w:val="Style1"/>
                    <w:rFonts w:ascii="Arial" w:hAnsi="Arial" w:cs="Arial"/>
                    <w:sz w:val="36"/>
                    <w:szCs w:val="36"/>
                  </w:rPr>
                  <w:t>EMPOWER</w:t>
                </w:r>
                <w:r w:rsidRPr="00F91DE3">
                  <w:rPr>
                    <w:rStyle w:val="Style1"/>
                    <w:rFonts w:ascii="Arial" w:hAnsi="Arial" w:cs="Arial"/>
                    <w:sz w:val="36"/>
                    <w:szCs w:val="36"/>
                    <w:vertAlign w:val="superscript"/>
                  </w:rPr>
                  <w:t>TM</w:t>
                </w:r>
              </w:p>
            </w:sdtContent>
          </w:sdt>
          <w:p w:rsidR="00E932EA" w:rsidRPr="00555C90" w:rsidRDefault="00F01CD6" w:rsidP="00E932EA">
            <w:pPr>
              <w:spacing w:after="120" w:line="240" w:lineRule="auto"/>
              <w:jc w:val="center"/>
              <w:rPr>
                <w:rStyle w:val="Hyperlink"/>
                <w:rFonts w:ascii="Arial" w:hAnsi="Arial" w:cs="Arial"/>
                <w:b/>
                <w:sz w:val="14"/>
                <w:szCs w:val="14"/>
              </w:rPr>
            </w:pPr>
            <w:sdt>
              <w:sdtPr>
                <w:rPr>
                  <w:rStyle w:val="Style3"/>
                  <w:rFonts w:ascii="Arial" w:hAnsi="Arial" w:cs="Arial"/>
                  <w:sz w:val="14"/>
                  <w:szCs w:val="14"/>
                </w:rPr>
                <w:alias w:val="Click on X and follow instructions"/>
                <w:tag w:val="Click on X and follow instructions"/>
                <w:id w:val="1734267448"/>
                <w:placeholder>
                  <w:docPart w:val="1F8D9EC27F834607806E2604FFA295B8"/>
                </w:placeholder>
              </w:sdtPr>
              <w:sdtEndPr>
                <w:rPr>
                  <w:rStyle w:val="DefaultParagraphFont"/>
                  <w:color w:val="auto"/>
                  <w:u w:val="none"/>
                </w:rPr>
              </w:sdtEndPr>
              <w:sdtContent>
                <w:r w:rsidR="00E932EA" w:rsidRPr="00555C90">
                  <w:rPr>
                    <w:rFonts w:ascii="Arial" w:hAnsi="Arial" w:cs="Arial"/>
                    <w:noProof/>
                    <w:sz w:val="18"/>
                    <w:szCs w:val="18"/>
                  </w:rPr>
                  <w:drawing>
                    <wp:inline distT="0" distB="0" distL="0" distR="0" wp14:anchorId="5006289E" wp14:editId="17511370">
                      <wp:extent cx="365760" cy="365760"/>
                      <wp:effectExtent l="76200" t="76200" r="91440" b="914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rot="19063160">
                                <a:off x="0" y="0"/>
                                <a:ext cx="365760" cy="365760"/>
                              </a:xfrm>
                              <a:prstGeom prst="rect">
                                <a:avLst/>
                              </a:prstGeom>
                            </pic:spPr>
                          </pic:pic>
                        </a:graphicData>
                      </a:graphic>
                    </wp:inline>
                  </w:drawing>
                </w:r>
              </w:sdtContent>
            </w:sdt>
            <w:r w:rsidR="00E932EA" w:rsidRPr="00555C90">
              <w:rPr>
                <w:rFonts w:ascii="Arial" w:hAnsi="Arial" w:cs="Arial"/>
                <w:sz w:val="14"/>
                <w:szCs w:val="14"/>
              </w:rPr>
              <w:t xml:space="preserve">  </w:t>
            </w:r>
          </w:p>
          <w:sdt>
            <w:sdtPr>
              <w:rPr>
                <w:rStyle w:val="Style6"/>
                <w:rFonts w:ascii="Arial" w:hAnsi="Arial" w:cs="Arial"/>
                <w:sz w:val="24"/>
                <w:szCs w:val="24"/>
              </w:rPr>
              <w:alias w:val="Click arrow for drop down menu"/>
              <w:tag w:val="Click arrow for drop down menu"/>
              <w:id w:val="581803938"/>
              <w:placeholder>
                <w:docPart w:val="FDF47635D6404382A9A67B82D0174707"/>
              </w:placeholder>
              <w:dropDownList>
                <w:listItem w:value="Click here to select signal word"/>
                <w:listItem w:displayText="No Signal Word" w:value="No Signal Word"/>
                <w:listItem w:displayText="Warning" w:value="Warning"/>
                <w:listItem w:displayText="Danger" w:value="Danger"/>
              </w:dropDownList>
            </w:sdtPr>
            <w:sdtEndPr>
              <w:rPr>
                <w:rStyle w:val="Style6"/>
              </w:rPr>
            </w:sdtEndPr>
            <w:sdtContent>
              <w:p w:rsidR="00E932EA" w:rsidRPr="00555C90" w:rsidRDefault="00E932EA" w:rsidP="00E932EA">
                <w:pPr>
                  <w:spacing w:after="120" w:line="240" w:lineRule="auto"/>
                  <w:jc w:val="center"/>
                  <w:rPr>
                    <w:rStyle w:val="Style2"/>
                    <w:rFonts w:ascii="Arial" w:hAnsi="Arial" w:cs="Arial"/>
                    <w:b/>
                    <w:color w:val="FF0000"/>
                    <w:sz w:val="24"/>
                    <w:szCs w:val="24"/>
                    <w:u w:val="none"/>
                  </w:rPr>
                </w:pPr>
                <w:r w:rsidRPr="00555C90">
                  <w:rPr>
                    <w:rStyle w:val="Style6"/>
                    <w:rFonts w:ascii="Arial" w:hAnsi="Arial" w:cs="Arial"/>
                    <w:sz w:val="24"/>
                    <w:szCs w:val="24"/>
                  </w:rPr>
                  <w:t>Danger</w:t>
                </w:r>
              </w:p>
            </w:sdtContent>
          </w:sdt>
          <w:p w:rsidR="00F01CD6" w:rsidRDefault="00F01CD6" w:rsidP="00F01CD6">
            <w:pPr>
              <w:spacing w:line="240" w:lineRule="auto"/>
              <w:rPr>
                <w:rStyle w:val="Hyperlink"/>
                <w:rFonts w:ascii="Arial" w:hAnsi="Arial" w:cs="Arial"/>
                <w:b/>
                <w:color w:val="auto"/>
                <w:sz w:val="14"/>
                <w:szCs w:val="14"/>
                <w:u w:val="none"/>
              </w:rPr>
            </w:pPr>
            <w:hyperlink r:id="rId7" w:history="1">
              <w:r>
                <w:rPr>
                  <w:rStyle w:val="Hyperlink"/>
                  <w:rFonts w:ascii="Arial" w:hAnsi="Arial" w:cs="Arial"/>
                  <w:b/>
                  <w:color w:val="auto"/>
                  <w:sz w:val="14"/>
                  <w:szCs w:val="14"/>
                </w:rPr>
                <w:t>HAZARD STATEMENT</w:t>
              </w:r>
              <w:r w:rsidRPr="009166C2">
                <w:rPr>
                  <w:rStyle w:val="Hyperlink"/>
                  <w:rFonts w:ascii="Arial" w:hAnsi="Arial" w:cs="Arial"/>
                  <w:b/>
                  <w:color w:val="auto"/>
                  <w:sz w:val="14"/>
                  <w:szCs w:val="14"/>
                  <w:u w:val="none"/>
                </w:rPr>
                <w:t>:</w:t>
              </w:r>
            </w:hyperlink>
          </w:p>
          <w:p w:rsidR="00F01CD6" w:rsidRPr="007031F0" w:rsidRDefault="00F01CD6" w:rsidP="00F01CD6">
            <w:pPr>
              <w:spacing w:line="240" w:lineRule="auto"/>
              <w:rPr>
                <w:rFonts w:ascii="Arial" w:eastAsiaTheme="minorHAnsi" w:hAnsi="Arial" w:cs="Arial"/>
                <w:sz w:val="16"/>
                <w:szCs w:val="16"/>
              </w:rPr>
            </w:pPr>
            <w:r w:rsidRPr="007031F0">
              <w:rPr>
                <w:rFonts w:ascii="Arial" w:hAnsi="Arial" w:cs="Arial"/>
                <w:sz w:val="14"/>
                <w:szCs w:val="14"/>
              </w:rPr>
              <w:t>May cause eye and skin irritation. Inhalation of mists may cause irritation of the mucous membranes and upper respiratory tract. Inhalation of mists may cause an allergic reaction, particularly in sensitized individuals</w:t>
            </w:r>
            <w:r w:rsidRPr="007031F0">
              <w:rPr>
                <w:rFonts w:ascii="Arial" w:hAnsi="Arial" w:cs="Arial"/>
                <w:sz w:val="16"/>
                <w:szCs w:val="16"/>
              </w:rPr>
              <w:t>.</w:t>
            </w:r>
          </w:p>
          <w:p w:rsidR="00F01CD6" w:rsidRDefault="00F01CD6" w:rsidP="00F01CD6">
            <w:pPr>
              <w:spacing w:line="240" w:lineRule="auto"/>
              <w:contextualSpacing/>
              <w:rPr>
                <w:rStyle w:val="Style9"/>
                <w:rFonts w:ascii="Arial" w:hAnsi="Arial" w:cs="Arial"/>
                <w:b/>
                <w:szCs w:val="14"/>
              </w:rPr>
            </w:pPr>
          </w:p>
          <w:p w:rsidR="00F01CD6" w:rsidRPr="00024CB0" w:rsidRDefault="00F01CD6" w:rsidP="00F01CD6">
            <w:pPr>
              <w:spacing w:line="240" w:lineRule="auto"/>
              <w:rPr>
                <w:rStyle w:val="Style9"/>
                <w:rFonts w:ascii="Arial" w:eastAsiaTheme="minorHAnsi" w:hAnsi="Arial" w:cs="Arial"/>
                <w:szCs w:val="14"/>
              </w:rPr>
            </w:pPr>
            <w:hyperlink r:id="rId8" w:history="1">
              <w:r>
                <w:rPr>
                  <w:rStyle w:val="Hyperlink"/>
                  <w:rFonts w:ascii="Arial" w:hAnsi="Arial" w:cs="Arial"/>
                  <w:b/>
                  <w:color w:val="auto"/>
                  <w:sz w:val="14"/>
                  <w:szCs w:val="14"/>
                </w:rPr>
                <w:t>PRECAUTIONARY STATEMENTS</w:t>
              </w:r>
              <w:r w:rsidRPr="009166C2">
                <w:rPr>
                  <w:rStyle w:val="Hyperlink"/>
                  <w:rFonts w:ascii="Arial" w:hAnsi="Arial" w:cs="Arial"/>
                  <w:b/>
                  <w:color w:val="auto"/>
                  <w:sz w:val="14"/>
                  <w:szCs w:val="14"/>
                  <w:u w:val="none"/>
                </w:rPr>
                <w:t>:</w:t>
              </w:r>
            </w:hyperlink>
          </w:p>
          <w:p w:rsidR="00F01CD6" w:rsidRPr="007031F0" w:rsidRDefault="00F01CD6" w:rsidP="00F01CD6">
            <w:pPr>
              <w:spacing w:line="240" w:lineRule="auto"/>
              <w:contextualSpacing/>
              <w:rPr>
                <w:rStyle w:val="Style9"/>
                <w:rFonts w:ascii="Arial" w:hAnsi="Arial" w:cs="Arial"/>
                <w:szCs w:val="14"/>
              </w:rPr>
            </w:pPr>
            <w:r w:rsidRPr="007031F0">
              <w:rPr>
                <w:rStyle w:val="Style9"/>
                <w:rFonts w:ascii="Arial" w:hAnsi="Arial" w:cs="Arial"/>
                <w:szCs w:val="14"/>
              </w:rPr>
              <w:t>Avoid breathing mists, vapor or spray.</w:t>
            </w:r>
          </w:p>
          <w:p w:rsidR="00F01CD6" w:rsidRPr="007031F0" w:rsidRDefault="00F01CD6" w:rsidP="00F01CD6">
            <w:pPr>
              <w:spacing w:line="240" w:lineRule="auto"/>
              <w:contextualSpacing/>
              <w:rPr>
                <w:rStyle w:val="Style9"/>
                <w:rFonts w:ascii="Arial" w:hAnsi="Arial" w:cs="Arial"/>
                <w:szCs w:val="14"/>
              </w:rPr>
            </w:pPr>
            <w:r w:rsidRPr="007031F0">
              <w:rPr>
                <w:rStyle w:val="Style9"/>
                <w:rFonts w:ascii="Arial" w:hAnsi="Arial" w:cs="Arial"/>
                <w:szCs w:val="14"/>
              </w:rPr>
              <w:t>In case of inadequate ventilation wear respiratory protection</w:t>
            </w:r>
          </w:p>
          <w:p w:rsidR="00F01CD6" w:rsidRPr="00024CB0" w:rsidRDefault="00F01CD6" w:rsidP="00F01CD6">
            <w:pPr>
              <w:spacing w:line="240" w:lineRule="auto"/>
              <w:contextualSpacing/>
              <w:rPr>
                <w:rFonts w:ascii="Arial" w:hAnsi="Arial" w:cs="Arial"/>
                <w:sz w:val="14"/>
                <w:szCs w:val="14"/>
              </w:rPr>
            </w:pPr>
            <w:r>
              <w:rPr>
                <w:rFonts w:ascii="Arial" w:hAnsi="Arial" w:cs="Arial"/>
                <w:b/>
                <w:sz w:val="14"/>
                <w:szCs w:val="14"/>
              </w:rPr>
              <w:t xml:space="preserve">IF INHALED: </w:t>
            </w:r>
            <w:r w:rsidRPr="00024CB0">
              <w:rPr>
                <w:rFonts w:ascii="Arial" w:hAnsi="Arial" w:cs="Arial"/>
                <w:sz w:val="14"/>
                <w:szCs w:val="14"/>
              </w:rPr>
              <w:t>remove person to fresh air and keep comfortable for breathing.</w:t>
            </w:r>
          </w:p>
          <w:p w:rsidR="00F01CD6" w:rsidRDefault="00F01CD6" w:rsidP="00F01CD6">
            <w:pPr>
              <w:spacing w:line="240" w:lineRule="auto"/>
              <w:contextualSpacing/>
              <w:rPr>
                <w:rFonts w:ascii="Arial" w:hAnsi="Arial" w:cs="Arial"/>
                <w:sz w:val="14"/>
                <w:szCs w:val="14"/>
              </w:rPr>
            </w:pPr>
            <w:r>
              <w:rPr>
                <w:rFonts w:ascii="Arial" w:hAnsi="Arial" w:cs="Arial"/>
                <w:sz w:val="14"/>
                <w:szCs w:val="14"/>
              </w:rPr>
              <w:t xml:space="preserve">If experiencing respiratory symptoms: Call a </w:t>
            </w:r>
            <w:r w:rsidRPr="00024CB0">
              <w:rPr>
                <w:rFonts w:ascii="Arial" w:hAnsi="Arial" w:cs="Arial"/>
                <w:b/>
                <w:sz w:val="14"/>
                <w:szCs w:val="14"/>
              </w:rPr>
              <w:t>POISON CENTER</w:t>
            </w:r>
            <w:r>
              <w:rPr>
                <w:rFonts w:ascii="Arial" w:hAnsi="Arial" w:cs="Arial"/>
                <w:sz w:val="14"/>
                <w:szCs w:val="14"/>
              </w:rPr>
              <w:t>.</w:t>
            </w:r>
          </w:p>
          <w:p w:rsidR="00F01CD6" w:rsidRPr="009166C2" w:rsidRDefault="00F01CD6" w:rsidP="00F01CD6">
            <w:pPr>
              <w:spacing w:line="240" w:lineRule="auto"/>
              <w:contextualSpacing/>
              <w:rPr>
                <w:rFonts w:ascii="Arial" w:hAnsi="Arial" w:cs="Arial"/>
                <w:sz w:val="14"/>
                <w:szCs w:val="14"/>
              </w:rPr>
            </w:pPr>
            <w:r>
              <w:rPr>
                <w:rFonts w:ascii="Arial" w:hAnsi="Arial" w:cs="Arial"/>
                <w:sz w:val="14"/>
                <w:szCs w:val="14"/>
              </w:rPr>
              <w:t>Dispose of contents and container in accordance with local and national regulations.</w:t>
            </w:r>
            <w:r w:rsidRPr="009166C2">
              <w:rPr>
                <w:rFonts w:ascii="Arial" w:hAnsi="Arial" w:cs="Arial"/>
                <w:sz w:val="14"/>
                <w:szCs w:val="14"/>
              </w:rPr>
              <w:t xml:space="preserve"> </w:t>
            </w:r>
          </w:p>
          <w:p w:rsidR="00E932EA" w:rsidRPr="00555C90" w:rsidRDefault="00E932EA" w:rsidP="00E932EA">
            <w:pPr>
              <w:spacing w:line="240" w:lineRule="auto"/>
              <w:rPr>
                <w:rStyle w:val="Style9"/>
                <w:rFonts w:ascii="Arial" w:hAnsi="Arial" w:cs="Arial"/>
                <w:b/>
                <w:szCs w:val="14"/>
              </w:rPr>
            </w:pPr>
            <w:r w:rsidRPr="00555C90">
              <w:rPr>
                <w:rFonts w:ascii="Arial" w:eastAsiaTheme="minorHAnsi" w:hAnsi="Arial" w:cs="Arial"/>
                <w:sz w:val="14"/>
                <w:szCs w:val="14"/>
              </w:rPr>
              <w:t xml:space="preserve"> </w:t>
            </w:r>
          </w:p>
          <w:p w:rsidR="00E932EA" w:rsidRPr="00555C90" w:rsidRDefault="00E932EA" w:rsidP="00E932EA">
            <w:pPr>
              <w:spacing w:line="240" w:lineRule="auto"/>
              <w:rPr>
                <w:rStyle w:val="Style9"/>
                <w:rFonts w:ascii="Arial" w:hAnsi="Arial" w:cs="Arial"/>
                <w:b/>
                <w:szCs w:val="14"/>
              </w:rPr>
            </w:pPr>
            <w:r w:rsidRPr="00555C90">
              <w:rPr>
                <w:rStyle w:val="Style9"/>
                <w:rFonts w:ascii="Arial" w:hAnsi="Arial" w:cs="Arial"/>
                <w:b/>
                <w:szCs w:val="14"/>
              </w:rPr>
              <w:t>Supplier Identification &amp; Emergency Phone#:</w:t>
            </w:r>
          </w:p>
          <w:sdt>
            <w:sdtPr>
              <w:rPr>
                <w:rStyle w:val="Style10"/>
                <w:rFonts w:ascii="Arial" w:hAnsi="Arial" w:cs="Arial"/>
                <w:szCs w:val="14"/>
              </w:rPr>
              <w:alias w:val="Supplier Information &amp; Emergency ph#"/>
              <w:tag w:val="Supplier Information &amp; Emergency ph#"/>
              <w:id w:val="1609618365"/>
              <w:placeholder>
                <w:docPart w:val="F9B5CC333C04440BBCA3A615B322E5D7"/>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883205778"/>
                  <w:placeholder>
                    <w:docPart w:val="D72460B052034509A48D733C238B3B3D"/>
                  </w:placeholder>
                </w:sdtPr>
                <w:sdtEndPr>
                  <w:rPr>
                    <w:rStyle w:val="DefaultParagraphFont"/>
                    <w:b/>
                    <w:sz w:val="22"/>
                  </w:rPr>
                </w:sdtEndPr>
                <w:sdtContent>
                  <w:p w:rsidR="00E932EA" w:rsidRDefault="00E932EA" w:rsidP="00E932EA">
                    <w:pPr>
                      <w:spacing w:line="240" w:lineRule="auto"/>
                      <w:rPr>
                        <w:rFonts w:ascii="Arial" w:hAnsi="Arial" w:cs="Arial"/>
                        <w:sz w:val="14"/>
                        <w:szCs w:val="14"/>
                      </w:rPr>
                    </w:pPr>
                    <w:r>
                      <w:rPr>
                        <w:rFonts w:ascii="Arial" w:hAnsi="Arial" w:cs="Arial"/>
                        <w:sz w:val="14"/>
                        <w:szCs w:val="14"/>
                      </w:rPr>
                      <w:t>METREX RESEARCH</w:t>
                    </w:r>
                  </w:p>
                  <w:p w:rsidR="00E932EA" w:rsidRDefault="00E932EA" w:rsidP="00E932EA">
                    <w:pPr>
                      <w:spacing w:line="240" w:lineRule="auto"/>
                      <w:rPr>
                        <w:rFonts w:ascii="Arial" w:hAnsi="Arial" w:cs="Arial"/>
                        <w:sz w:val="14"/>
                        <w:szCs w:val="14"/>
                      </w:rPr>
                    </w:pPr>
                    <w:r>
                      <w:rPr>
                        <w:rFonts w:ascii="Arial" w:hAnsi="Arial" w:cs="Arial"/>
                        <w:sz w:val="14"/>
                        <w:szCs w:val="14"/>
                      </w:rPr>
                      <w:t>1717 W. Collins Ave.</w:t>
                    </w:r>
                  </w:p>
                  <w:p w:rsidR="00E932EA" w:rsidRPr="00341690" w:rsidRDefault="00E932EA" w:rsidP="00E932EA">
                    <w:pPr>
                      <w:spacing w:line="240" w:lineRule="auto"/>
                      <w:rPr>
                        <w:rFonts w:ascii="Arial" w:hAnsi="Arial" w:cs="Arial"/>
                        <w:sz w:val="14"/>
                        <w:szCs w:val="14"/>
                      </w:rPr>
                    </w:pPr>
                    <w:r>
                      <w:rPr>
                        <w:rFonts w:ascii="Arial" w:hAnsi="Arial" w:cs="Arial"/>
                        <w:sz w:val="14"/>
                        <w:szCs w:val="14"/>
                      </w:rPr>
                      <w:t>Orange, CA 92867</w:t>
                    </w:r>
                  </w:p>
                  <w:p w:rsidR="00E932EA" w:rsidRPr="009166C2" w:rsidRDefault="00E932EA" w:rsidP="00E932EA">
                    <w:pPr>
                      <w:spacing w:line="240" w:lineRule="auto"/>
                      <w:rPr>
                        <w:rFonts w:ascii="Arial" w:hAnsi="Arial" w:cs="Arial"/>
                        <w:b/>
                        <w:szCs w:val="14"/>
                      </w:rPr>
                    </w:pPr>
                    <w:r w:rsidRPr="00341690">
                      <w:rPr>
                        <w:rFonts w:ascii="Arial" w:hAnsi="Arial" w:cs="Arial"/>
                        <w:b/>
                        <w:sz w:val="14"/>
                        <w:szCs w:val="14"/>
                      </w:rPr>
                      <w:t>Em</w:t>
                    </w:r>
                    <w:r>
                      <w:rPr>
                        <w:rFonts w:ascii="Arial" w:hAnsi="Arial" w:cs="Arial"/>
                        <w:b/>
                        <w:sz w:val="14"/>
                        <w:szCs w:val="14"/>
                      </w:rPr>
                      <w:t>ergency Phone # : (800) 424-9300</w:t>
                    </w:r>
                  </w:p>
                </w:sdtContent>
              </w:sdt>
              <w:p w:rsidR="00E932EA" w:rsidRPr="00555C90" w:rsidRDefault="00F01CD6" w:rsidP="00E932EA">
                <w:pPr>
                  <w:spacing w:line="240" w:lineRule="auto"/>
                  <w:jc w:val="center"/>
                  <w:rPr>
                    <w:rStyle w:val="Style10"/>
                    <w:rFonts w:ascii="Arial" w:hAnsi="Arial" w:cs="Arial"/>
                    <w:szCs w:val="14"/>
                  </w:rPr>
                </w:pPr>
              </w:p>
            </w:sdtContent>
          </w:sdt>
          <w:p w:rsidR="00E932EA" w:rsidRDefault="00E932EA" w:rsidP="00E932EA">
            <w:pPr>
              <w:spacing w:line="240" w:lineRule="auto"/>
              <w:jc w:val="center"/>
              <w:rPr>
                <w:rStyle w:val="Style9"/>
                <w:rFonts w:ascii="Arial" w:hAnsi="Arial" w:cs="Arial"/>
                <w:b/>
                <w:szCs w:val="14"/>
              </w:rPr>
            </w:pPr>
          </w:p>
          <w:p w:rsidR="00E932EA" w:rsidRPr="00555C90" w:rsidRDefault="00E932EA" w:rsidP="00E932EA">
            <w:pPr>
              <w:spacing w:line="240" w:lineRule="auto"/>
              <w:jc w:val="center"/>
              <w:rPr>
                <w:rStyle w:val="Style9"/>
                <w:rFonts w:ascii="Arial" w:hAnsi="Arial" w:cs="Arial"/>
                <w:b/>
                <w:szCs w:val="14"/>
              </w:rPr>
            </w:pPr>
            <w:r w:rsidRPr="00555C90">
              <w:rPr>
                <w:rStyle w:val="Style9"/>
                <w:rFonts w:ascii="Arial" w:hAnsi="Arial" w:cs="Arial"/>
                <w:b/>
                <w:szCs w:val="14"/>
              </w:rPr>
              <w:t>See the Safety Data Sheet for more information.</w:t>
            </w:r>
          </w:p>
          <w:p w:rsidR="00555C90" w:rsidRDefault="00555C90" w:rsidP="0051665E">
            <w:pPr>
              <w:spacing w:line="240" w:lineRule="auto"/>
              <w:jc w:val="center"/>
            </w:pPr>
          </w:p>
        </w:tc>
      </w:tr>
      <w:tr w:rsidR="00555C90">
        <w:trPr>
          <w:cantSplit/>
          <w:trHeight w:hRule="exact" w:val="7200"/>
        </w:trPr>
        <w:tc>
          <w:tcPr>
            <w:tcW w:w="5040" w:type="dxa"/>
          </w:tcPr>
          <w:sdt>
            <w:sdtPr>
              <w:rPr>
                <w:rStyle w:val="Style1"/>
                <w:rFonts w:ascii="Arial" w:hAnsi="Arial" w:cs="Arial"/>
                <w:b w:val="0"/>
                <w:sz w:val="36"/>
                <w:szCs w:val="36"/>
              </w:rPr>
              <w:alias w:val="Enter chemical name and concentration:"/>
              <w:tag w:val="Enter chemical name and concentration:"/>
              <w:id w:val="-1044216638"/>
              <w:placeholder>
                <w:docPart w:val="1CB9E62513164D64BC7A9E7C06EF2983"/>
              </w:placeholder>
            </w:sdtPr>
            <w:sdtEndPr>
              <w:rPr>
                <w:rStyle w:val="DefaultParagraphFont"/>
              </w:rPr>
            </w:sdtEndPr>
            <w:sdtContent>
              <w:p w:rsidR="00E932EA" w:rsidRPr="009166C2" w:rsidRDefault="00E932EA" w:rsidP="00E932EA">
                <w:pPr>
                  <w:spacing w:after="120" w:line="240" w:lineRule="auto"/>
                  <w:jc w:val="center"/>
                  <w:rPr>
                    <w:rStyle w:val="Hyperlink"/>
                    <w:rFonts w:ascii="Arial" w:hAnsi="Arial" w:cs="Arial"/>
                    <w:color w:val="auto"/>
                    <w:sz w:val="36"/>
                    <w:szCs w:val="36"/>
                    <w:u w:val="none"/>
                  </w:rPr>
                </w:pPr>
                <w:r>
                  <w:rPr>
                    <w:rStyle w:val="Style1"/>
                    <w:rFonts w:ascii="Arial" w:hAnsi="Arial" w:cs="Arial"/>
                    <w:sz w:val="36"/>
                    <w:szCs w:val="36"/>
                  </w:rPr>
                  <w:t>EMPOWER</w:t>
                </w:r>
                <w:r w:rsidRPr="00F91DE3">
                  <w:rPr>
                    <w:rStyle w:val="Style1"/>
                    <w:rFonts w:ascii="Arial" w:hAnsi="Arial" w:cs="Arial"/>
                    <w:sz w:val="36"/>
                    <w:szCs w:val="36"/>
                    <w:vertAlign w:val="superscript"/>
                  </w:rPr>
                  <w:t>TM</w:t>
                </w:r>
              </w:p>
            </w:sdtContent>
          </w:sdt>
          <w:p w:rsidR="00E932EA" w:rsidRPr="00555C90" w:rsidRDefault="00F01CD6" w:rsidP="00E932EA">
            <w:pPr>
              <w:spacing w:after="120" w:line="240" w:lineRule="auto"/>
              <w:jc w:val="center"/>
              <w:rPr>
                <w:rStyle w:val="Hyperlink"/>
                <w:rFonts w:ascii="Arial" w:hAnsi="Arial" w:cs="Arial"/>
                <w:b/>
                <w:sz w:val="14"/>
                <w:szCs w:val="14"/>
              </w:rPr>
            </w:pPr>
            <w:sdt>
              <w:sdtPr>
                <w:rPr>
                  <w:rStyle w:val="Style3"/>
                  <w:rFonts w:ascii="Arial" w:hAnsi="Arial" w:cs="Arial"/>
                  <w:sz w:val="14"/>
                  <w:szCs w:val="14"/>
                </w:rPr>
                <w:alias w:val="Click on X and follow instructions"/>
                <w:tag w:val="Click on X and follow instructions"/>
                <w:id w:val="1566610936"/>
                <w:placeholder>
                  <w:docPart w:val="9D905C3D2D8741FF8CF0EF6D19BA583B"/>
                </w:placeholder>
              </w:sdtPr>
              <w:sdtEndPr>
                <w:rPr>
                  <w:rStyle w:val="DefaultParagraphFont"/>
                  <w:color w:val="auto"/>
                  <w:u w:val="none"/>
                </w:rPr>
              </w:sdtEndPr>
              <w:sdtContent>
                <w:r w:rsidR="00E932EA" w:rsidRPr="00555C90">
                  <w:rPr>
                    <w:rFonts w:ascii="Arial" w:hAnsi="Arial" w:cs="Arial"/>
                    <w:noProof/>
                    <w:sz w:val="18"/>
                    <w:szCs w:val="18"/>
                  </w:rPr>
                  <w:drawing>
                    <wp:inline distT="0" distB="0" distL="0" distR="0" wp14:anchorId="5006289E" wp14:editId="17511370">
                      <wp:extent cx="365760" cy="365760"/>
                      <wp:effectExtent l="76200" t="76200" r="91440" b="914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rot="19063160">
                                <a:off x="0" y="0"/>
                                <a:ext cx="365760" cy="365760"/>
                              </a:xfrm>
                              <a:prstGeom prst="rect">
                                <a:avLst/>
                              </a:prstGeom>
                            </pic:spPr>
                          </pic:pic>
                        </a:graphicData>
                      </a:graphic>
                    </wp:inline>
                  </w:drawing>
                </w:r>
              </w:sdtContent>
            </w:sdt>
            <w:r w:rsidR="00E932EA" w:rsidRPr="00555C90">
              <w:rPr>
                <w:rFonts w:ascii="Arial" w:hAnsi="Arial" w:cs="Arial"/>
                <w:sz w:val="14"/>
                <w:szCs w:val="14"/>
              </w:rPr>
              <w:t xml:space="preserve">  </w:t>
            </w:r>
          </w:p>
          <w:sdt>
            <w:sdtPr>
              <w:rPr>
                <w:rStyle w:val="Style6"/>
                <w:rFonts w:ascii="Arial" w:hAnsi="Arial" w:cs="Arial"/>
                <w:sz w:val="24"/>
                <w:szCs w:val="24"/>
              </w:rPr>
              <w:alias w:val="Click arrow for drop down menu"/>
              <w:tag w:val="Click arrow for drop down menu"/>
              <w:id w:val="-1368140391"/>
              <w:placeholder>
                <w:docPart w:val="0EB8BA6FAB0C4062930BB8FE9CFA9F7D"/>
              </w:placeholder>
              <w:dropDownList>
                <w:listItem w:value="Click here to select signal word"/>
                <w:listItem w:displayText="No Signal Word" w:value="No Signal Word"/>
                <w:listItem w:displayText="Warning" w:value="Warning"/>
                <w:listItem w:displayText="Danger" w:value="Danger"/>
              </w:dropDownList>
            </w:sdtPr>
            <w:sdtEndPr>
              <w:rPr>
                <w:rStyle w:val="Style6"/>
              </w:rPr>
            </w:sdtEndPr>
            <w:sdtContent>
              <w:p w:rsidR="00E932EA" w:rsidRPr="00555C90" w:rsidRDefault="00E932EA" w:rsidP="00E932EA">
                <w:pPr>
                  <w:spacing w:after="120" w:line="240" w:lineRule="auto"/>
                  <w:jc w:val="center"/>
                  <w:rPr>
                    <w:rStyle w:val="Style2"/>
                    <w:rFonts w:ascii="Arial" w:hAnsi="Arial" w:cs="Arial"/>
                    <w:b/>
                    <w:color w:val="FF0000"/>
                    <w:sz w:val="24"/>
                    <w:szCs w:val="24"/>
                    <w:u w:val="none"/>
                  </w:rPr>
                </w:pPr>
                <w:r w:rsidRPr="00555C90">
                  <w:rPr>
                    <w:rStyle w:val="Style6"/>
                    <w:rFonts w:ascii="Arial" w:hAnsi="Arial" w:cs="Arial"/>
                    <w:sz w:val="24"/>
                    <w:szCs w:val="24"/>
                  </w:rPr>
                  <w:t>Danger</w:t>
                </w:r>
              </w:p>
            </w:sdtContent>
          </w:sdt>
          <w:p w:rsidR="00F01CD6" w:rsidRDefault="00F01CD6" w:rsidP="00F01CD6">
            <w:pPr>
              <w:spacing w:line="240" w:lineRule="auto"/>
              <w:rPr>
                <w:rStyle w:val="Hyperlink"/>
                <w:rFonts w:ascii="Arial" w:hAnsi="Arial" w:cs="Arial"/>
                <w:b/>
                <w:color w:val="auto"/>
                <w:sz w:val="14"/>
                <w:szCs w:val="14"/>
                <w:u w:val="none"/>
              </w:rPr>
            </w:pPr>
            <w:hyperlink r:id="rId9" w:history="1">
              <w:r>
                <w:rPr>
                  <w:rStyle w:val="Hyperlink"/>
                  <w:rFonts w:ascii="Arial" w:hAnsi="Arial" w:cs="Arial"/>
                  <w:b/>
                  <w:color w:val="auto"/>
                  <w:sz w:val="14"/>
                  <w:szCs w:val="14"/>
                </w:rPr>
                <w:t>HAZARD STATEMENT</w:t>
              </w:r>
              <w:r w:rsidRPr="009166C2">
                <w:rPr>
                  <w:rStyle w:val="Hyperlink"/>
                  <w:rFonts w:ascii="Arial" w:hAnsi="Arial" w:cs="Arial"/>
                  <w:b/>
                  <w:color w:val="auto"/>
                  <w:sz w:val="14"/>
                  <w:szCs w:val="14"/>
                  <w:u w:val="none"/>
                </w:rPr>
                <w:t>:</w:t>
              </w:r>
            </w:hyperlink>
          </w:p>
          <w:p w:rsidR="00F01CD6" w:rsidRPr="007031F0" w:rsidRDefault="00F01CD6" w:rsidP="00F01CD6">
            <w:pPr>
              <w:spacing w:line="240" w:lineRule="auto"/>
              <w:rPr>
                <w:rFonts w:ascii="Arial" w:eastAsiaTheme="minorHAnsi" w:hAnsi="Arial" w:cs="Arial"/>
                <w:sz w:val="16"/>
                <w:szCs w:val="16"/>
              </w:rPr>
            </w:pPr>
            <w:r w:rsidRPr="007031F0">
              <w:rPr>
                <w:rFonts w:ascii="Arial" w:hAnsi="Arial" w:cs="Arial"/>
                <w:sz w:val="14"/>
                <w:szCs w:val="14"/>
              </w:rPr>
              <w:t>May cause eye and skin irritation. Inhalation of mists may cause irritation of the mucous membranes and upper respiratory tract. Inhalation of mists may cause an allergic reaction, particularly in sensitized individuals</w:t>
            </w:r>
            <w:r w:rsidRPr="007031F0">
              <w:rPr>
                <w:rFonts w:ascii="Arial" w:hAnsi="Arial" w:cs="Arial"/>
                <w:sz w:val="16"/>
                <w:szCs w:val="16"/>
              </w:rPr>
              <w:t>.</w:t>
            </w:r>
          </w:p>
          <w:p w:rsidR="00F01CD6" w:rsidRDefault="00F01CD6" w:rsidP="00F01CD6">
            <w:pPr>
              <w:spacing w:line="240" w:lineRule="auto"/>
              <w:contextualSpacing/>
              <w:rPr>
                <w:rStyle w:val="Style9"/>
                <w:rFonts w:ascii="Arial" w:hAnsi="Arial" w:cs="Arial"/>
                <w:b/>
                <w:szCs w:val="14"/>
              </w:rPr>
            </w:pPr>
          </w:p>
          <w:p w:rsidR="00F01CD6" w:rsidRPr="00024CB0" w:rsidRDefault="00F01CD6" w:rsidP="00F01CD6">
            <w:pPr>
              <w:spacing w:line="240" w:lineRule="auto"/>
              <w:rPr>
                <w:rStyle w:val="Style9"/>
                <w:rFonts w:ascii="Arial" w:eastAsiaTheme="minorHAnsi" w:hAnsi="Arial" w:cs="Arial"/>
                <w:szCs w:val="14"/>
              </w:rPr>
            </w:pPr>
            <w:hyperlink r:id="rId10" w:history="1">
              <w:r>
                <w:rPr>
                  <w:rStyle w:val="Hyperlink"/>
                  <w:rFonts w:ascii="Arial" w:hAnsi="Arial" w:cs="Arial"/>
                  <w:b/>
                  <w:color w:val="auto"/>
                  <w:sz w:val="14"/>
                  <w:szCs w:val="14"/>
                </w:rPr>
                <w:t>PRECAUTIONARY STATEMENTS</w:t>
              </w:r>
              <w:r w:rsidRPr="009166C2">
                <w:rPr>
                  <w:rStyle w:val="Hyperlink"/>
                  <w:rFonts w:ascii="Arial" w:hAnsi="Arial" w:cs="Arial"/>
                  <w:b/>
                  <w:color w:val="auto"/>
                  <w:sz w:val="14"/>
                  <w:szCs w:val="14"/>
                  <w:u w:val="none"/>
                </w:rPr>
                <w:t>:</w:t>
              </w:r>
            </w:hyperlink>
          </w:p>
          <w:p w:rsidR="00F01CD6" w:rsidRPr="007031F0" w:rsidRDefault="00F01CD6" w:rsidP="00F01CD6">
            <w:pPr>
              <w:spacing w:line="240" w:lineRule="auto"/>
              <w:contextualSpacing/>
              <w:rPr>
                <w:rStyle w:val="Style9"/>
                <w:rFonts w:ascii="Arial" w:hAnsi="Arial" w:cs="Arial"/>
                <w:szCs w:val="14"/>
              </w:rPr>
            </w:pPr>
            <w:r w:rsidRPr="007031F0">
              <w:rPr>
                <w:rStyle w:val="Style9"/>
                <w:rFonts w:ascii="Arial" w:hAnsi="Arial" w:cs="Arial"/>
                <w:szCs w:val="14"/>
              </w:rPr>
              <w:t>Avoid breathing mists, vapor or spray.</w:t>
            </w:r>
          </w:p>
          <w:p w:rsidR="00F01CD6" w:rsidRPr="007031F0" w:rsidRDefault="00F01CD6" w:rsidP="00F01CD6">
            <w:pPr>
              <w:spacing w:line="240" w:lineRule="auto"/>
              <w:contextualSpacing/>
              <w:rPr>
                <w:rStyle w:val="Style9"/>
                <w:rFonts w:ascii="Arial" w:hAnsi="Arial" w:cs="Arial"/>
                <w:szCs w:val="14"/>
              </w:rPr>
            </w:pPr>
            <w:r w:rsidRPr="007031F0">
              <w:rPr>
                <w:rStyle w:val="Style9"/>
                <w:rFonts w:ascii="Arial" w:hAnsi="Arial" w:cs="Arial"/>
                <w:szCs w:val="14"/>
              </w:rPr>
              <w:t>In case of inadequate ventilation wear respiratory protection</w:t>
            </w:r>
          </w:p>
          <w:p w:rsidR="00F01CD6" w:rsidRPr="00024CB0" w:rsidRDefault="00F01CD6" w:rsidP="00F01CD6">
            <w:pPr>
              <w:spacing w:line="240" w:lineRule="auto"/>
              <w:contextualSpacing/>
              <w:rPr>
                <w:rFonts w:ascii="Arial" w:hAnsi="Arial" w:cs="Arial"/>
                <w:sz w:val="14"/>
                <w:szCs w:val="14"/>
              </w:rPr>
            </w:pPr>
            <w:r>
              <w:rPr>
                <w:rFonts w:ascii="Arial" w:hAnsi="Arial" w:cs="Arial"/>
                <w:b/>
                <w:sz w:val="14"/>
                <w:szCs w:val="14"/>
              </w:rPr>
              <w:t xml:space="preserve">IF INHALED: </w:t>
            </w:r>
            <w:r w:rsidRPr="00024CB0">
              <w:rPr>
                <w:rFonts w:ascii="Arial" w:hAnsi="Arial" w:cs="Arial"/>
                <w:sz w:val="14"/>
                <w:szCs w:val="14"/>
              </w:rPr>
              <w:t>remove person to fresh air and keep comfortable for breathing.</w:t>
            </w:r>
          </w:p>
          <w:p w:rsidR="00F01CD6" w:rsidRDefault="00F01CD6" w:rsidP="00F01CD6">
            <w:pPr>
              <w:spacing w:line="240" w:lineRule="auto"/>
              <w:contextualSpacing/>
              <w:rPr>
                <w:rFonts w:ascii="Arial" w:hAnsi="Arial" w:cs="Arial"/>
                <w:sz w:val="14"/>
                <w:szCs w:val="14"/>
              </w:rPr>
            </w:pPr>
            <w:r>
              <w:rPr>
                <w:rFonts w:ascii="Arial" w:hAnsi="Arial" w:cs="Arial"/>
                <w:sz w:val="14"/>
                <w:szCs w:val="14"/>
              </w:rPr>
              <w:t xml:space="preserve">If experiencing respiratory symptoms: Call a </w:t>
            </w:r>
            <w:r w:rsidRPr="00024CB0">
              <w:rPr>
                <w:rFonts w:ascii="Arial" w:hAnsi="Arial" w:cs="Arial"/>
                <w:b/>
                <w:sz w:val="14"/>
                <w:szCs w:val="14"/>
              </w:rPr>
              <w:t>POISON CENTER</w:t>
            </w:r>
            <w:r>
              <w:rPr>
                <w:rFonts w:ascii="Arial" w:hAnsi="Arial" w:cs="Arial"/>
                <w:sz w:val="14"/>
                <w:szCs w:val="14"/>
              </w:rPr>
              <w:t>.</w:t>
            </w:r>
          </w:p>
          <w:p w:rsidR="00F01CD6" w:rsidRPr="009166C2" w:rsidRDefault="00F01CD6" w:rsidP="00F01CD6">
            <w:pPr>
              <w:spacing w:line="240" w:lineRule="auto"/>
              <w:contextualSpacing/>
              <w:rPr>
                <w:rFonts w:ascii="Arial" w:hAnsi="Arial" w:cs="Arial"/>
                <w:sz w:val="14"/>
                <w:szCs w:val="14"/>
              </w:rPr>
            </w:pPr>
            <w:r>
              <w:rPr>
                <w:rFonts w:ascii="Arial" w:hAnsi="Arial" w:cs="Arial"/>
                <w:sz w:val="14"/>
                <w:szCs w:val="14"/>
              </w:rPr>
              <w:t>Dispose of contents and container in accordance with local and national regulations.</w:t>
            </w:r>
            <w:r w:rsidRPr="009166C2">
              <w:rPr>
                <w:rFonts w:ascii="Arial" w:hAnsi="Arial" w:cs="Arial"/>
                <w:sz w:val="14"/>
                <w:szCs w:val="14"/>
              </w:rPr>
              <w:t xml:space="preserve"> </w:t>
            </w:r>
          </w:p>
          <w:p w:rsidR="00E932EA" w:rsidRPr="00555C90" w:rsidRDefault="00E932EA" w:rsidP="00E932EA">
            <w:pPr>
              <w:spacing w:line="240" w:lineRule="auto"/>
              <w:rPr>
                <w:rStyle w:val="Style9"/>
                <w:rFonts w:ascii="Arial" w:hAnsi="Arial" w:cs="Arial"/>
                <w:b/>
                <w:szCs w:val="14"/>
              </w:rPr>
            </w:pPr>
            <w:r w:rsidRPr="00555C90">
              <w:rPr>
                <w:rFonts w:ascii="Arial" w:eastAsiaTheme="minorHAnsi" w:hAnsi="Arial" w:cs="Arial"/>
                <w:sz w:val="14"/>
                <w:szCs w:val="14"/>
              </w:rPr>
              <w:t xml:space="preserve"> </w:t>
            </w:r>
          </w:p>
          <w:p w:rsidR="00E932EA" w:rsidRPr="00555C90" w:rsidRDefault="00E932EA" w:rsidP="00E932EA">
            <w:pPr>
              <w:spacing w:line="240" w:lineRule="auto"/>
              <w:rPr>
                <w:rStyle w:val="Style9"/>
                <w:rFonts w:ascii="Arial" w:hAnsi="Arial" w:cs="Arial"/>
                <w:b/>
                <w:szCs w:val="14"/>
              </w:rPr>
            </w:pPr>
            <w:r w:rsidRPr="00555C90">
              <w:rPr>
                <w:rStyle w:val="Style9"/>
                <w:rFonts w:ascii="Arial" w:hAnsi="Arial" w:cs="Arial"/>
                <w:b/>
                <w:szCs w:val="14"/>
              </w:rPr>
              <w:t>Supplier Identification &amp; Emergency Phone#:</w:t>
            </w:r>
          </w:p>
          <w:sdt>
            <w:sdtPr>
              <w:rPr>
                <w:rStyle w:val="Style10"/>
                <w:rFonts w:ascii="Arial" w:hAnsi="Arial" w:cs="Arial"/>
                <w:szCs w:val="14"/>
              </w:rPr>
              <w:alias w:val="Supplier Information &amp; Emergency ph#"/>
              <w:tag w:val="Supplier Information &amp; Emergency ph#"/>
              <w:id w:val="-934359778"/>
              <w:placeholder>
                <w:docPart w:val="5689546545654808B5A1C174621BD3EE"/>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705432779"/>
                  <w:placeholder>
                    <w:docPart w:val="014DCD5FDFC24E5D8D1C1D61AA11D93F"/>
                  </w:placeholder>
                </w:sdtPr>
                <w:sdtEndPr>
                  <w:rPr>
                    <w:rStyle w:val="DefaultParagraphFont"/>
                    <w:b/>
                    <w:sz w:val="22"/>
                  </w:rPr>
                </w:sdtEndPr>
                <w:sdtContent>
                  <w:p w:rsidR="00E932EA" w:rsidRDefault="00E932EA" w:rsidP="00E932EA">
                    <w:pPr>
                      <w:spacing w:line="240" w:lineRule="auto"/>
                      <w:rPr>
                        <w:rFonts w:ascii="Arial" w:hAnsi="Arial" w:cs="Arial"/>
                        <w:sz w:val="14"/>
                        <w:szCs w:val="14"/>
                      </w:rPr>
                    </w:pPr>
                    <w:r>
                      <w:rPr>
                        <w:rFonts w:ascii="Arial" w:hAnsi="Arial" w:cs="Arial"/>
                        <w:sz w:val="14"/>
                        <w:szCs w:val="14"/>
                      </w:rPr>
                      <w:t>METREX RESEARCH</w:t>
                    </w:r>
                  </w:p>
                  <w:p w:rsidR="00E932EA" w:rsidRDefault="00E932EA" w:rsidP="00E932EA">
                    <w:pPr>
                      <w:spacing w:line="240" w:lineRule="auto"/>
                      <w:rPr>
                        <w:rFonts w:ascii="Arial" w:hAnsi="Arial" w:cs="Arial"/>
                        <w:sz w:val="14"/>
                        <w:szCs w:val="14"/>
                      </w:rPr>
                    </w:pPr>
                    <w:r>
                      <w:rPr>
                        <w:rFonts w:ascii="Arial" w:hAnsi="Arial" w:cs="Arial"/>
                        <w:sz w:val="14"/>
                        <w:szCs w:val="14"/>
                      </w:rPr>
                      <w:t>1717 W. Collins Ave.</w:t>
                    </w:r>
                  </w:p>
                  <w:p w:rsidR="00E932EA" w:rsidRPr="00341690" w:rsidRDefault="00E932EA" w:rsidP="00E932EA">
                    <w:pPr>
                      <w:spacing w:line="240" w:lineRule="auto"/>
                      <w:rPr>
                        <w:rFonts w:ascii="Arial" w:hAnsi="Arial" w:cs="Arial"/>
                        <w:sz w:val="14"/>
                        <w:szCs w:val="14"/>
                      </w:rPr>
                    </w:pPr>
                    <w:r>
                      <w:rPr>
                        <w:rFonts w:ascii="Arial" w:hAnsi="Arial" w:cs="Arial"/>
                        <w:sz w:val="14"/>
                        <w:szCs w:val="14"/>
                      </w:rPr>
                      <w:t>Orange, CA 92867</w:t>
                    </w:r>
                  </w:p>
                  <w:p w:rsidR="00E932EA" w:rsidRPr="009166C2" w:rsidRDefault="00E932EA" w:rsidP="00E932EA">
                    <w:pPr>
                      <w:spacing w:line="240" w:lineRule="auto"/>
                      <w:rPr>
                        <w:rFonts w:ascii="Arial" w:hAnsi="Arial" w:cs="Arial"/>
                        <w:b/>
                        <w:szCs w:val="14"/>
                      </w:rPr>
                    </w:pPr>
                    <w:r w:rsidRPr="00341690">
                      <w:rPr>
                        <w:rFonts w:ascii="Arial" w:hAnsi="Arial" w:cs="Arial"/>
                        <w:b/>
                        <w:sz w:val="14"/>
                        <w:szCs w:val="14"/>
                      </w:rPr>
                      <w:t>Em</w:t>
                    </w:r>
                    <w:r>
                      <w:rPr>
                        <w:rFonts w:ascii="Arial" w:hAnsi="Arial" w:cs="Arial"/>
                        <w:b/>
                        <w:sz w:val="14"/>
                        <w:szCs w:val="14"/>
                      </w:rPr>
                      <w:t>ergency Phone # : (800) 424-9300</w:t>
                    </w:r>
                  </w:p>
                </w:sdtContent>
              </w:sdt>
              <w:p w:rsidR="00E932EA" w:rsidRPr="00555C90" w:rsidRDefault="00F01CD6" w:rsidP="00E932EA">
                <w:pPr>
                  <w:spacing w:line="240" w:lineRule="auto"/>
                  <w:jc w:val="center"/>
                  <w:rPr>
                    <w:rStyle w:val="Style10"/>
                    <w:rFonts w:ascii="Arial" w:hAnsi="Arial" w:cs="Arial"/>
                    <w:szCs w:val="14"/>
                  </w:rPr>
                </w:pPr>
              </w:p>
            </w:sdtContent>
          </w:sdt>
          <w:p w:rsidR="00E932EA" w:rsidRDefault="00E932EA" w:rsidP="00E932EA">
            <w:pPr>
              <w:spacing w:line="240" w:lineRule="auto"/>
              <w:jc w:val="center"/>
              <w:rPr>
                <w:rStyle w:val="Style9"/>
                <w:rFonts w:ascii="Arial" w:hAnsi="Arial" w:cs="Arial"/>
                <w:b/>
                <w:szCs w:val="14"/>
              </w:rPr>
            </w:pPr>
          </w:p>
          <w:p w:rsidR="00E932EA" w:rsidRPr="00555C90" w:rsidRDefault="00E932EA" w:rsidP="00E932EA">
            <w:pPr>
              <w:spacing w:line="240" w:lineRule="auto"/>
              <w:jc w:val="center"/>
              <w:rPr>
                <w:rStyle w:val="Style9"/>
                <w:rFonts w:ascii="Arial" w:hAnsi="Arial" w:cs="Arial"/>
                <w:b/>
                <w:szCs w:val="14"/>
              </w:rPr>
            </w:pPr>
            <w:r w:rsidRPr="00555C90">
              <w:rPr>
                <w:rStyle w:val="Style9"/>
                <w:rFonts w:ascii="Arial" w:hAnsi="Arial" w:cs="Arial"/>
                <w:b/>
                <w:szCs w:val="14"/>
              </w:rPr>
              <w:t>See the Safety Data Sheet for more information.</w:t>
            </w:r>
          </w:p>
          <w:p w:rsidR="00555C90" w:rsidRPr="00555C90" w:rsidRDefault="00555C90" w:rsidP="0051665E">
            <w:pPr>
              <w:spacing w:line="240" w:lineRule="auto"/>
              <w:jc w:val="center"/>
              <w:rPr>
                <w:rFonts w:ascii="Arial" w:hAnsi="Arial" w:cs="Arial"/>
              </w:rPr>
            </w:pPr>
          </w:p>
        </w:tc>
        <w:tc>
          <w:tcPr>
            <w:tcW w:w="720" w:type="dxa"/>
          </w:tcPr>
          <w:p w:rsidR="00555C90" w:rsidRDefault="00555C90" w:rsidP="00555C90">
            <w:pPr>
              <w:ind w:left="126" w:right="126"/>
            </w:pPr>
          </w:p>
        </w:tc>
        <w:tc>
          <w:tcPr>
            <w:tcW w:w="5040" w:type="dxa"/>
          </w:tcPr>
          <w:sdt>
            <w:sdtPr>
              <w:rPr>
                <w:rStyle w:val="Style1"/>
                <w:rFonts w:ascii="Arial" w:hAnsi="Arial" w:cs="Arial"/>
                <w:b w:val="0"/>
                <w:sz w:val="36"/>
                <w:szCs w:val="36"/>
              </w:rPr>
              <w:alias w:val="Enter chemical name and concentration:"/>
              <w:tag w:val="Enter chemical name and concentration:"/>
              <w:id w:val="1028839039"/>
              <w:placeholder>
                <w:docPart w:val="814CC4E10296493C9EB47441A054910C"/>
              </w:placeholder>
            </w:sdtPr>
            <w:sdtEndPr>
              <w:rPr>
                <w:rStyle w:val="DefaultParagraphFont"/>
              </w:rPr>
            </w:sdtEndPr>
            <w:sdtContent>
              <w:p w:rsidR="00E932EA" w:rsidRPr="009166C2" w:rsidRDefault="00E932EA" w:rsidP="00E932EA">
                <w:pPr>
                  <w:spacing w:after="120" w:line="240" w:lineRule="auto"/>
                  <w:jc w:val="center"/>
                  <w:rPr>
                    <w:rStyle w:val="Hyperlink"/>
                    <w:rFonts w:ascii="Arial" w:hAnsi="Arial" w:cs="Arial"/>
                    <w:color w:val="auto"/>
                    <w:sz w:val="36"/>
                    <w:szCs w:val="36"/>
                    <w:u w:val="none"/>
                  </w:rPr>
                </w:pPr>
                <w:r>
                  <w:rPr>
                    <w:rStyle w:val="Style1"/>
                    <w:rFonts w:ascii="Arial" w:hAnsi="Arial" w:cs="Arial"/>
                    <w:sz w:val="36"/>
                    <w:szCs w:val="36"/>
                  </w:rPr>
                  <w:t>EMPOWER</w:t>
                </w:r>
                <w:r w:rsidRPr="00F91DE3">
                  <w:rPr>
                    <w:rStyle w:val="Style1"/>
                    <w:rFonts w:ascii="Arial" w:hAnsi="Arial" w:cs="Arial"/>
                    <w:sz w:val="36"/>
                    <w:szCs w:val="36"/>
                    <w:vertAlign w:val="superscript"/>
                  </w:rPr>
                  <w:t>TM</w:t>
                </w:r>
              </w:p>
            </w:sdtContent>
          </w:sdt>
          <w:p w:rsidR="00E932EA" w:rsidRPr="00555C90" w:rsidRDefault="00F01CD6" w:rsidP="00E932EA">
            <w:pPr>
              <w:spacing w:after="120" w:line="240" w:lineRule="auto"/>
              <w:jc w:val="center"/>
              <w:rPr>
                <w:rStyle w:val="Hyperlink"/>
                <w:rFonts w:ascii="Arial" w:hAnsi="Arial" w:cs="Arial"/>
                <w:b/>
                <w:sz w:val="14"/>
                <w:szCs w:val="14"/>
              </w:rPr>
            </w:pPr>
            <w:sdt>
              <w:sdtPr>
                <w:rPr>
                  <w:rStyle w:val="Style3"/>
                  <w:rFonts w:ascii="Arial" w:hAnsi="Arial" w:cs="Arial"/>
                  <w:sz w:val="14"/>
                  <w:szCs w:val="14"/>
                </w:rPr>
                <w:alias w:val="Click on X and follow instructions"/>
                <w:tag w:val="Click on X and follow instructions"/>
                <w:id w:val="790640850"/>
                <w:placeholder>
                  <w:docPart w:val="0C8D7CD541274826A77A6B8976B5EB40"/>
                </w:placeholder>
              </w:sdtPr>
              <w:sdtEndPr>
                <w:rPr>
                  <w:rStyle w:val="DefaultParagraphFont"/>
                  <w:color w:val="auto"/>
                  <w:u w:val="none"/>
                </w:rPr>
              </w:sdtEndPr>
              <w:sdtContent>
                <w:r w:rsidR="00E932EA" w:rsidRPr="00555C90">
                  <w:rPr>
                    <w:rFonts w:ascii="Arial" w:hAnsi="Arial" w:cs="Arial"/>
                    <w:noProof/>
                    <w:sz w:val="18"/>
                    <w:szCs w:val="18"/>
                  </w:rPr>
                  <w:drawing>
                    <wp:inline distT="0" distB="0" distL="0" distR="0" wp14:anchorId="5006289E" wp14:editId="17511370">
                      <wp:extent cx="365760" cy="365760"/>
                      <wp:effectExtent l="76200" t="76200" r="91440" b="914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rot="19063160">
                                <a:off x="0" y="0"/>
                                <a:ext cx="365760" cy="365760"/>
                              </a:xfrm>
                              <a:prstGeom prst="rect">
                                <a:avLst/>
                              </a:prstGeom>
                            </pic:spPr>
                          </pic:pic>
                        </a:graphicData>
                      </a:graphic>
                    </wp:inline>
                  </w:drawing>
                </w:r>
              </w:sdtContent>
            </w:sdt>
            <w:r w:rsidR="00E932EA" w:rsidRPr="00555C90">
              <w:rPr>
                <w:rFonts w:ascii="Arial" w:hAnsi="Arial" w:cs="Arial"/>
                <w:sz w:val="14"/>
                <w:szCs w:val="14"/>
              </w:rPr>
              <w:t xml:space="preserve">  </w:t>
            </w:r>
          </w:p>
          <w:sdt>
            <w:sdtPr>
              <w:rPr>
                <w:rStyle w:val="Style6"/>
                <w:rFonts w:ascii="Arial" w:hAnsi="Arial" w:cs="Arial"/>
                <w:sz w:val="24"/>
                <w:szCs w:val="24"/>
              </w:rPr>
              <w:alias w:val="Click arrow for drop down menu"/>
              <w:tag w:val="Click arrow for drop down menu"/>
              <w:id w:val="308059222"/>
              <w:placeholder>
                <w:docPart w:val="92CD6145245D464090815C512C449BFA"/>
              </w:placeholder>
              <w:dropDownList>
                <w:listItem w:value="Click here to select signal word"/>
                <w:listItem w:displayText="No Signal Word" w:value="No Signal Word"/>
                <w:listItem w:displayText="Warning" w:value="Warning"/>
                <w:listItem w:displayText="Danger" w:value="Danger"/>
              </w:dropDownList>
            </w:sdtPr>
            <w:sdtEndPr>
              <w:rPr>
                <w:rStyle w:val="Style6"/>
              </w:rPr>
            </w:sdtEndPr>
            <w:sdtContent>
              <w:p w:rsidR="00E932EA" w:rsidRPr="00555C90" w:rsidRDefault="00E932EA" w:rsidP="00E932EA">
                <w:pPr>
                  <w:spacing w:after="120" w:line="240" w:lineRule="auto"/>
                  <w:jc w:val="center"/>
                  <w:rPr>
                    <w:rStyle w:val="Style2"/>
                    <w:rFonts w:ascii="Arial" w:hAnsi="Arial" w:cs="Arial"/>
                    <w:b/>
                    <w:color w:val="FF0000"/>
                    <w:sz w:val="24"/>
                    <w:szCs w:val="24"/>
                    <w:u w:val="none"/>
                  </w:rPr>
                </w:pPr>
                <w:r w:rsidRPr="00555C90">
                  <w:rPr>
                    <w:rStyle w:val="Style6"/>
                    <w:rFonts w:ascii="Arial" w:hAnsi="Arial" w:cs="Arial"/>
                    <w:sz w:val="24"/>
                    <w:szCs w:val="24"/>
                  </w:rPr>
                  <w:t>Danger</w:t>
                </w:r>
              </w:p>
            </w:sdtContent>
          </w:sdt>
          <w:p w:rsidR="00F01CD6" w:rsidRDefault="00F01CD6" w:rsidP="00F01CD6">
            <w:pPr>
              <w:spacing w:line="240" w:lineRule="auto"/>
              <w:rPr>
                <w:rStyle w:val="Hyperlink"/>
                <w:rFonts w:ascii="Arial" w:hAnsi="Arial" w:cs="Arial"/>
                <w:b/>
                <w:color w:val="auto"/>
                <w:sz w:val="14"/>
                <w:szCs w:val="14"/>
                <w:u w:val="none"/>
              </w:rPr>
            </w:pPr>
            <w:hyperlink r:id="rId11" w:history="1">
              <w:r>
                <w:rPr>
                  <w:rStyle w:val="Hyperlink"/>
                  <w:rFonts w:ascii="Arial" w:hAnsi="Arial" w:cs="Arial"/>
                  <w:b/>
                  <w:color w:val="auto"/>
                  <w:sz w:val="14"/>
                  <w:szCs w:val="14"/>
                </w:rPr>
                <w:t>HAZARD STATEMENT</w:t>
              </w:r>
              <w:r w:rsidRPr="009166C2">
                <w:rPr>
                  <w:rStyle w:val="Hyperlink"/>
                  <w:rFonts w:ascii="Arial" w:hAnsi="Arial" w:cs="Arial"/>
                  <w:b/>
                  <w:color w:val="auto"/>
                  <w:sz w:val="14"/>
                  <w:szCs w:val="14"/>
                  <w:u w:val="none"/>
                </w:rPr>
                <w:t>:</w:t>
              </w:r>
            </w:hyperlink>
          </w:p>
          <w:p w:rsidR="00F01CD6" w:rsidRPr="007031F0" w:rsidRDefault="00F01CD6" w:rsidP="00F01CD6">
            <w:pPr>
              <w:spacing w:line="240" w:lineRule="auto"/>
              <w:rPr>
                <w:rFonts w:ascii="Arial" w:eastAsiaTheme="minorHAnsi" w:hAnsi="Arial" w:cs="Arial"/>
                <w:sz w:val="16"/>
                <w:szCs w:val="16"/>
              </w:rPr>
            </w:pPr>
            <w:r w:rsidRPr="007031F0">
              <w:rPr>
                <w:rFonts w:ascii="Arial" w:hAnsi="Arial" w:cs="Arial"/>
                <w:sz w:val="14"/>
                <w:szCs w:val="14"/>
              </w:rPr>
              <w:t>May cause eye and skin irritation. Inhalation of mists may cause irritation of the mucous membranes and upper respiratory tract. Inhalation of mists may cause an allergic reaction, particularly in sensitized individuals</w:t>
            </w:r>
            <w:r w:rsidRPr="007031F0">
              <w:rPr>
                <w:rFonts w:ascii="Arial" w:hAnsi="Arial" w:cs="Arial"/>
                <w:sz w:val="16"/>
                <w:szCs w:val="16"/>
              </w:rPr>
              <w:t>.</w:t>
            </w:r>
          </w:p>
          <w:p w:rsidR="00F01CD6" w:rsidRDefault="00F01CD6" w:rsidP="00F01CD6">
            <w:pPr>
              <w:spacing w:line="240" w:lineRule="auto"/>
              <w:contextualSpacing/>
              <w:rPr>
                <w:rStyle w:val="Style9"/>
                <w:rFonts w:ascii="Arial" w:hAnsi="Arial" w:cs="Arial"/>
                <w:b/>
                <w:szCs w:val="14"/>
              </w:rPr>
            </w:pPr>
          </w:p>
          <w:p w:rsidR="00F01CD6" w:rsidRPr="00024CB0" w:rsidRDefault="00F01CD6" w:rsidP="00F01CD6">
            <w:pPr>
              <w:spacing w:line="240" w:lineRule="auto"/>
              <w:rPr>
                <w:rStyle w:val="Style9"/>
                <w:rFonts w:ascii="Arial" w:eastAsiaTheme="minorHAnsi" w:hAnsi="Arial" w:cs="Arial"/>
                <w:szCs w:val="14"/>
              </w:rPr>
            </w:pPr>
            <w:hyperlink r:id="rId12" w:history="1">
              <w:r>
                <w:rPr>
                  <w:rStyle w:val="Hyperlink"/>
                  <w:rFonts w:ascii="Arial" w:hAnsi="Arial" w:cs="Arial"/>
                  <w:b/>
                  <w:color w:val="auto"/>
                  <w:sz w:val="14"/>
                  <w:szCs w:val="14"/>
                </w:rPr>
                <w:t>PRECAUTIONARY STATEMENTS</w:t>
              </w:r>
              <w:r w:rsidRPr="009166C2">
                <w:rPr>
                  <w:rStyle w:val="Hyperlink"/>
                  <w:rFonts w:ascii="Arial" w:hAnsi="Arial" w:cs="Arial"/>
                  <w:b/>
                  <w:color w:val="auto"/>
                  <w:sz w:val="14"/>
                  <w:szCs w:val="14"/>
                  <w:u w:val="none"/>
                </w:rPr>
                <w:t>:</w:t>
              </w:r>
            </w:hyperlink>
          </w:p>
          <w:p w:rsidR="00F01CD6" w:rsidRPr="007031F0" w:rsidRDefault="00F01CD6" w:rsidP="00F01CD6">
            <w:pPr>
              <w:spacing w:line="240" w:lineRule="auto"/>
              <w:contextualSpacing/>
              <w:rPr>
                <w:rStyle w:val="Style9"/>
                <w:rFonts w:ascii="Arial" w:hAnsi="Arial" w:cs="Arial"/>
                <w:szCs w:val="14"/>
              </w:rPr>
            </w:pPr>
            <w:r w:rsidRPr="007031F0">
              <w:rPr>
                <w:rStyle w:val="Style9"/>
                <w:rFonts w:ascii="Arial" w:hAnsi="Arial" w:cs="Arial"/>
                <w:szCs w:val="14"/>
              </w:rPr>
              <w:t>Avoid breathing mists, vapor or spray.</w:t>
            </w:r>
          </w:p>
          <w:p w:rsidR="00F01CD6" w:rsidRPr="007031F0" w:rsidRDefault="00F01CD6" w:rsidP="00F01CD6">
            <w:pPr>
              <w:spacing w:line="240" w:lineRule="auto"/>
              <w:contextualSpacing/>
              <w:rPr>
                <w:rStyle w:val="Style9"/>
                <w:rFonts w:ascii="Arial" w:hAnsi="Arial" w:cs="Arial"/>
                <w:szCs w:val="14"/>
              </w:rPr>
            </w:pPr>
            <w:r w:rsidRPr="007031F0">
              <w:rPr>
                <w:rStyle w:val="Style9"/>
                <w:rFonts w:ascii="Arial" w:hAnsi="Arial" w:cs="Arial"/>
                <w:szCs w:val="14"/>
              </w:rPr>
              <w:t>In case of inadequate ventilation wear respiratory protection</w:t>
            </w:r>
          </w:p>
          <w:p w:rsidR="00F01CD6" w:rsidRPr="00024CB0" w:rsidRDefault="00F01CD6" w:rsidP="00F01CD6">
            <w:pPr>
              <w:spacing w:line="240" w:lineRule="auto"/>
              <w:contextualSpacing/>
              <w:rPr>
                <w:rFonts w:ascii="Arial" w:hAnsi="Arial" w:cs="Arial"/>
                <w:sz w:val="14"/>
                <w:szCs w:val="14"/>
              </w:rPr>
            </w:pPr>
            <w:r>
              <w:rPr>
                <w:rFonts w:ascii="Arial" w:hAnsi="Arial" w:cs="Arial"/>
                <w:b/>
                <w:sz w:val="14"/>
                <w:szCs w:val="14"/>
              </w:rPr>
              <w:t xml:space="preserve">IF INHALED: </w:t>
            </w:r>
            <w:r w:rsidRPr="00024CB0">
              <w:rPr>
                <w:rFonts w:ascii="Arial" w:hAnsi="Arial" w:cs="Arial"/>
                <w:sz w:val="14"/>
                <w:szCs w:val="14"/>
              </w:rPr>
              <w:t>remove person to fresh air and keep comfortable for breathing.</w:t>
            </w:r>
          </w:p>
          <w:p w:rsidR="00F01CD6" w:rsidRDefault="00F01CD6" w:rsidP="00F01CD6">
            <w:pPr>
              <w:spacing w:line="240" w:lineRule="auto"/>
              <w:contextualSpacing/>
              <w:rPr>
                <w:rFonts w:ascii="Arial" w:hAnsi="Arial" w:cs="Arial"/>
                <w:sz w:val="14"/>
                <w:szCs w:val="14"/>
              </w:rPr>
            </w:pPr>
            <w:r>
              <w:rPr>
                <w:rFonts w:ascii="Arial" w:hAnsi="Arial" w:cs="Arial"/>
                <w:sz w:val="14"/>
                <w:szCs w:val="14"/>
              </w:rPr>
              <w:t xml:space="preserve">If experiencing respiratory symptoms: Call a </w:t>
            </w:r>
            <w:r w:rsidRPr="00024CB0">
              <w:rPr>
                <w:rFonts w:ascii="Arial" w:hAnsi="Arial" w:cs="Arial"/>
                <w:b/>
                <w:sz w:val="14"/>
                <w:szCs w:val="14"/>
              </w:rPr>
              <w:t>POISON CENTER</w:t>
            </w:r>
            <w:r>
              <w:rPr>
                <w:rFonts w:ascii="Arial" w:hAnsi="Arial" w:cs="Arial"/>
                <w:sz w:val="14"/>
                <w:szCs w:val="14"/>
              </w:rPr>
              <w:t>.</w:t>
            </w:r>
          </w:p>
          <w:p w:rsidR="00E932EA" w:rsidRPr="009166C2" w:rsidRDefault="00F01CD6" w:rsidP="00E932EA">
            <w:pPr>
              <w:spacing w:line="240" w:lineRule="auto"/>
              <w:contextualSpacing/>
              <w:rPr>
                <w:rFonts w:ascii="Arial" w:hAnsi="Arial" w:cs="Arial"/>
                <w:sz w:val="14"/>
                <w:szCs w:val="14"/>
              </w:rPr>
            </w:pPr>
            <w:r>
              <w:rPr>
                <w:rFonts w:ascii="Arial" w:hAnsi="Arial" w:cs="Arial"/>
                <w:sz w:val="14"/>
                <w:szCs w:val="14"/>
              </w:rPr>
              <w:t>Dispose of contents and container in accordance with local and national regulations.</w:t>
            </w:r>
            <w:r w:rsidRPr="009166C2">
              <w:rPr>
                <w:rFonts w:ascii="Arial" w:hAnsi="Arial" w:cs="Arial"/>
                <w:sz w:val="14"/>
                <w:szCs w:val="14"/>
              </w:rPr>
              <w:t xml:space="preserve"> </w:t>
            </w:r>
            <w:bookmarkStart w:id="0" w:name="_GoBack"/>
            <w:bookmarkEnd w:id="0"/>
            <w:r w:rsidR="00E932EA" w:rsidRPr="009166C2">
              <w:rPr>
                <w:rFonts w:ascii="Arial" w:hAnsi="Arial" w:cs="Arial"/>
                <w:sz w:val="14"/>
                <w:szCs w:val="14"/>
              </w:rPr>
              <w:t xml:space="preserve"> </w:t>
            </w:r>
          </w:p>
          <w:p w:rsidR="00E932EA" w:rsidRPr="00555C90" w:rsidRDefault="00E932EA" w:rsidP="00E932EA">
            <w:pPr>
              <w:spacing w:line="240" w:lineRule="auto"/>
              <w:rPr>
                <w:rStyle w:val="Style9"/>
                <w:rFonts w:ascii="Arial" w:hAnsi="Arial" w:cs="Arial"/>
                <w:b/>
                <w:szCs w:val="14"/>
              </w:rPr>
            </w:pPr>
            <w:r w:rsidRPr="00555C90">
              <w:rPr>
                <w:rFonts w:ascii="Arial" w:eastAsiaTheme="minorHAnsi" w:hAnsi="Arial" w:cs="Arial"/>
                <w:sz w:val="14"/>
                <w:szCs w:val="14"/>
              </w:rPr>
              <w:t xml:space="preserve"> </w:t>
            </w:r>
          </w:p>
          <w:p w:rsidR="00E932EA" w:rsidRPr="00555C90" w:rsidRDefault="00E932EA" w:rsidP="00E932EA">
            <w:pPr>
              <w:spacing w:line="240" w:lineRule="auto"/>
              <w:rPr>
                <w:rStyle w:val="Style9"/>
                <w:rFonts w:ascii="Arial" w:hAnsi="Arial" w:cs="Arial"/>
                <w:b/>
                <w:szCs w:val="14"/>
              </w:rPr>
            </w:pPr>
            <w:r w:rsidRPr="00555C90">
              <w:rPr>
                <w:rStyle w:val="Style9"/>
                <w:rFonts w:ascii="Arial" w:hAnsi="Arial" w:cs="Arial"/>
                <w:b/>
                <w:szCs w:val="14"/>
              </w:rPr>
              <w:t>Supplier Identification &amp; Emergency Phone#:</w:t>
            </w:r>
          </w:p>
          <w:sdt>
            <w:sdtPr>
              <w:rPr>
                <w:rStyle w:val="Style10"/>
                <w:rFonts w:ascii="Arial" w:hAnsi="Arial" w:cs="Arial"/>
                <w:szCs w:val="14"/>
              </w:rPr>
              <w:alias w:val="Supplier Information &amp; Emergency ph#"/>
              <w:tag w:val="Supplier Information &amp; Emergency ph#"/>
              <w:id w:val="-224922960"/>
              <w:placeholder>
                <w:docPart w:val="E370F83105C643D69C081ACE16167210"/>
              </w:placeholder>
            </w:sdtPr>
            <w:sdtEndPr>
              <w:rPr>
                <w:rStyle w:val="DefaultParagraphFont"/>
                <w:b/>
                <w:sz w:val="22"/>
              </w:rPr>
            </w:sdtEndPr>
            <w:sdtContent>
              <w:sdt>
                <w:sdtPr>
                  <w:rPr>
                    <w:rStyle w:val="Style10"/>
                    <w:rFonts w:ascii="Arial" w:hAnsi="Arial" w:cs="Arial"/>
                    <w:szCs w:val="14"/>
                  </w:rPr>
                  <w:alias w:val="Supplier Information &amp; Emergency ph#"/>
                  <w:tag w:val="Supplier Information &amp; Emergency ph#"/>
                  <w:id w:val="-1159306395"/>
                  <w:placeholder>
                    <w:docPart w:val="16A7671826D14840A2FBF619347B7594"/>
                  </w:placeholder>
                </w:sdtPr>
                <w:sdtEndPr>
                  <w:rPr>
                    <w:rStyle w:val="DefaultParagraphFont"/>
                    <w:b/>
                    <w:sz w:val="22"/>
                  </w:rPr>
                </w:sdtEndPr>
                <w:sdtContent>
                  <w:p w:rsidR="00E932EA" w:rsidRDefault="00E932EA" w:rsidP="00E932EA">
                    <w:pPr>
                      <w:spacing w:line="240" w:lineRule="auto"/>
                      <w:rPr>
                        <w:rFonts w:ascii="Arial" w:hAnsi="Arial" w:cs="Arial"/>
                        <w:sz w:val="14"/>
                        <w:szCs w:val="14"/>
                      </w:rPr>
                    </w:pPr>
                    <w:r>
                      <w:rPr>
                        <w:rFonts w:ascii="Arial" w:hAnsi="Arial" w:cs="Arial"/>
                        <w:sz w:val="14"/>
                        <w:szCs w:val="14"/>
                      </w:rPr>
                      <w:t>METREX RESEARCH</w:t>
                    </w:r>
                  </w:p>
                  <w:p w:rsidR="00E932EA" w:rsidRDefault="00E932EA" w:rsidP="00E932EA">
                    <w:pPr>
                      <w:spacing w:line="240" w:lineRule="auto"/>
                      <w:rPr>
                        <w:rFonts w:ascii="Arial" w:hAnsi="Arial" w:cs="Arial"/>
                        <w:sz w:val="14"/>
                        <w:szCs w:val="14"/>
                      </w:rPr>
                    </w:pPr>
                    <w:r>
                      <w:rPr>
                        <w:rFonts w:ascii="Arial" w:hAnsi="Arial" w:cs="Arial"/>
                        <w:sz w:val="14"/>
                        <w:szCs w:val="14"/>
                      </w:rPr>
                      <w:t>1717 W. Collins Ave.</w:t>
                    </w:r>
                  </w:p>
                  <w:p w:rsidR="00E932EA" w:rsidRPr="00341690" w:rsidRDefault="00E932EA" w:rsidP="00E932EA">
                    <w:pPr>
                      <w:spacing w:line="240" w:lineRule="auto"/>
                      <w:rPr>
                        <w:rFonts w:ascii="Arial" w:hAnsi="Arial" w:cs="Arial"/>
                        <w:sz w:val="14"/>
                        <w:szCs w:val="14"/>
                      </w:rPr>
                    </w:pPr>
                    <w:r>
                      <w:rPr>
                        <w:rFonts w:ascii="Arial" w:hAnsi="Arial" w:cs="Arial"/>
                        <w:sz w:val="14"/>
                        <w:szCs w:val="14"/>
                      </w:rPr>
                      <w:t>Orange, CA 92867</w:t>
                    </w:r>
                  </w:p>
                  <w:p w:rsidR="00E932EA" w:rsidRPr="009166C2" w:rsidRDefault="00E932EA" w:rsidP="00E932EA">
                    <w:pPr>
                      <w:spacing w:line="240" w:lineRule="auto"/>
                      <w:rPr>
                        <w:rFonts w:ascii="Arial" w:hAnsi="Arial" w:cs="Arial"/>
                        <w:b/>
                        <w:szCs w:val="14"/>
                      </w:rPr>
                    </w:pPr>
                    <w:r w:rsidRPr="00341690">
                      <w:rPr>
                        <w:rFonts w:ascii="Arial" w:hAnsi="Arial" w:cs="Arial"/>
                        <w:b/>
                        <w:sz w:val="14"/>
                        <w:szCs w:val="14"/>
                      </w:rPr>
                      <w:t>Em</w:t>
                    </w:r>
                    <w:r>
                      <w:rPr>
                        <w:rFonts w:ascii="Arial" w:hAnsi="Arial" w:cs="Arial"/>
                        <w:b/>
                        <w:sz w:val="14"/>
                        <w:szCs w:val="14"/>
                      </w:rPr>
                      <w:t>ergency Phone # : (800) 424-9300</w:t>
                    </w:r>
                  </w:p>
                </w:sdtContent>
              </w:sdt>
              <w:p w:rsidR="00E932EA" w:rsidRPr="00555C90" w:rsidRDefault="00F01CD6" w:rsidP="00E932EA">
                <w:pPr>
                  <w:spacing w:line="240" w:lineRule="auto"/>
                  <w:jc w:val="center"/>
                  <w:rPr>
                    <w:rStyle w:val="Style10"/>
                    <w:rFonts w:ascii="Arial" w:hAnsi="Arial" w:cs="Arial"/>
                    <w:szCs w:val="14"/>
                  </w:rPr>
                </w:pPr>
              </w:p>
            </w:sdtContent>
          </w:sdt>
          <w:p w:rsidR="00E932EA" w:rsidRDefault="00E932EA" w:rsidP="00E932EA">
            <w:pPr>
              <w:spacing w:line="240" w:lineRule="auto"/>
              <w:jc w:val="center"/>
              <w:rPr>
                <w:rStyle w:val="Style9"/>
                <w:rFonts w:ascii="Arial" w:hAnsi="Arial" w:cs="Arial"/>
                <w:b/>
                <w:szCs w:val="14"/>
              </w:rPr>
            </w:pPr>
          </w:p>
          <w:p w:rsidR="00E932EA" w:rsidRPr="00555C90" w:rsidRDefault="00E932EA" w:rsidP="00E932EA">
            <w:pPr>
              <w:spacing w:line="240" w:lineRule="auto"/>
              <w:jc w:val="center"/>
              <w:rPr>
                <w:rStyle w:val="Style9"/>
                <w:rFonts w:ascii="Arial" w:hAnsi="Arial" w:cs="Arial"/>
                <w:b/>
                <w:szCs w:val="14"/>
              </w:rPr>
            </w:pPr>
            <w:r w:rsidRPr="00555C90">
              <w:rPr>
                <w:rStyle w:val="Style9"/>
                <w:rFonts w:ascii="Arial" w:hAnsi="Arial" w:cs="Arial"/>
                <w:b/>
                <w:szCs w:val="14"/>
              </w:rPr>
              <w:t>See the Safety Data Sheet for more information.</w:t>
            </w:r>
          </w:p>
          <w:p w:rsidR="00555C90" w:rsidRDefault="00555C90" w:rsidP="0051665E">
            <w:pPr>
              <w:spacing w:line="240" w:lineRule="auto"/>
              <w:jc w:val="center"/>
            </w:pPr>
          </w:p>
        </w:tc>
      </w:tr>
    </w:tbl>
    <w:p w:rsidR="00555C90" w:rsidRPr="00555C90" w:rsidRDefault="00555C90" w:rsidP="00555C90">
      <w:pPr>
        <w:ind w:left="126" w:right="126"/>
        <w:rPr>
          <w:vanish/>
        </w:rPr>
      </w:pPr>
    </w:p>
    <w:sectPr w:rsidR="00555C90" w:rsidRPr="00555C90" w:rsidSect="00555C90">
      <w:type w:val="continuous"/>
      <w:pgSz w:w="12240" w:h="15840"/>
      <w:pgMar w:top="720" w:right="720" w:bottom="0" w:left="720"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90"/>
    <w:rsid w:val="00002514"/>
    <w:rsid w:val="000049D7"/>
    <w:rsid w:val="000142E3"/>
    <w:rsid w:val="00024CB0"/>
    <w:rsid w:val="00052588"/>
    <w:rsid w:val="00056329"/>
    <w:rsid w:val="00066D91"/>
    <w:rsid w:val="00076638"/>
    <w:rsid w:val="00085D6C"/>
    <w:rsid w:val="000D4345"/>
    <w:rsid w:val="001036E5"/>
    <w:rsid w:val="001208F2"/>
    <w:rsid w:val="00141F70"/>
    <w:rsid w:val="001959E1"/>
    <w:rsid w:val="001F63DA"/>
    <w:rsid w:val="002352C1"/>
    <w:rsid w:val="0024462E"/>
    <w:rsid w:val="00250B22"/>
    <w:rsid w:val="00275AF6"/>
    <w:rsid w:val="00281BDF"/>
    <w:rsid w:val="00295F4C"/>
    <w:rsid w:val="002A1E16"/>
    <w:rsid w:val="002B7E6A"/>
    <w:rsid w:val="002D68FE"/>
    <w:rsid w:val="00310F5F"/>
    <w:rsid w:val="0031168A"/>
    <w:rsid w:val="00322876"/>
    <w:rsid w:val="00323332"/>
    <w:rsid w:val="003410AE"/>
    <w:rsid w:val="003462CE"/>
    <w:rsid w:val="00357D88"/>
    <w:rsid w:val="00373150"/>
    <w:rsid w:val="003D3D42"/>
    <w:rsid w:val="003E12EC"/>
    <w:rsid w:val="003F5882"/>
    <w:rsid w:val="00404F26"/>
    <w:rsid w:val="00410426"/>
    <w:rsid w:val="00442AF0"/>
    <w:rsid w:val="004509CD"/>
    <w:rsid w:val="00494128"/>
    <w:rsid w:val="004C2FDD"/>
    <w:rsid w:val="0051665E"/>
    <w:rsid w:val="00546C94"/>
    <w:rsid w:val="00551614"/>
    <w:rsid w:val="0055171B"/>
    <w:rsid w:val="00555C90"/>
    <w:rsid w:val="005B3077"/>
    <w:rsid w:val="005E1CEE"/>
    <w:rsid w:val="005E368B"/>
    <w:rsid w:val="00682B1C"/>
    <w:rsid w:val="0068351B"/>
    <w:rsid w:val="006B40A7"/>
    <w:rsid w:val="006D50A9"/>
    <w:rsid w:val="006E18FD"/>
    <w:rsid w:val="007031F0"/>
    <w:rsid w:val="007117C4"/>
    <w:rsid w:val="007225C4"/>
    <w:rsid w:val="0077202E"/>
    <w:rsid w:val="0077588A"/>
    <w:rsid w:val="00797F7D"/>
    <w:rsid w:val="007D3C8B"/>
    <w:rsid w:val="007D62BE"/>
    <w:rsid w:val="007D728B"/>
    <w:rsid w:val="007E5A5B"/>
    <w:rsid w:val="00801551"/>
    <w:rsid w:val="0080438B"/>
    <w:rsid w:val="00805A8D"/>
    <w:rsid w:val="008328F8"/>
    <w:rsid w:val="0084179F"/>
    <w:rsid w:val="00881EAF"/>
    <w:rsid w:val="008B728F"/>
    <w:rsid w:val="008F4E3A"/>
    <w:rsid w:val="009166C2"/>
    <w:rsid w:val="00934963"/>
    <w:rsid w:val="00966A6E"/>
    <w:rsid w:val="0098301D"/>
    <w:rsid w:val="009B7094"/>
    <w:rsid w:val="009E7559"/>
    <w:rsid w:val="00A4468B"/>
    <w:rsid w:val="00A7726F"/>
    <w:rsid w:val="00AA559F"/>
    <w:rsid w:val="00AA7506"/>
    <w:rsid w:val="00AD350E"/>
    <w:rsid w:val="00B13F9E"/>
    <w:rsid w:val="00B22B6C"/>
    <w:rsid w:val="00B33863"/>
    <w:rsid w:val="00B46121"/>
    <w:rsid w:val="00B509EF"/>
    <w:rsid w:val="00B60700"/>
    <w:rsid w:val="00B625B8"/>
    <w:rsid w:val="00BA0FA2"/>
    <w:rsid w:val="00BC4F74"/>
    <w:rsid w:val="00BC5B40"/>
    <w:rsid w:val="00BF0693"/>
    <w:rsid w:val="00BF6275"/>
    <w:rsid w:val="00C16C82"/>
    <w:rsid w:val="00C272E7"/>
    <w:rsid w:val="00C34A2A"/>
    <w:rsid w:val="00C63F1E"/>
    <w:rsid w:val="00C86935"/>
    <w:rsid w:val="00CB3D33"/>
    <w:rsid w:val="00CC3E4E"/>
    <w:rsid w:val="00CD174C"/>
    <w:rsid w:val="00CF6CC6"/>
    <w:rsid w:val="00D55715"/>
    <w:rsid w:val="00D66954"/>
    <w:rsid w:val="00D81000"/>
    <w:rsid w:val="00DA35BE"/>
    <w:rsid w:val="00DA52D8"/>
    <w:rsid w:val="00DA5DE0"/>
    <w:rsid w:val="00DB0790"/>
    <w:rsid w:val="00DB36EE"/>
    <w:rsid w:val="00DD50E7"/>
    <w:rsid w:val="00DE7496"/>
    <w:rsid w:val="00DF3162"/>
    <w:rsid w:val="00E02E83"/>
    <w:rsid w:val="00E1600A"/>
    <w:rsid w:val="00E170B7"/>
    <w:rsid w:val="00E21401"/>
    <w:rsid w:val="00E468BC"/>
    <w:rsid w:val="00E62D65"/>
    <w:rsid w:val="00E932EA"/>
    <w:rsid w:val="00EB27F5"/>
    <w:rsid w:val="00EC6A3E"/>
    <w:rsid w:val="00ED37C0"/>
    <w:rsid w:val="00EF6079"/>
    <w:rsid w:val="00EF72A5"/>
    <w:rsid w:val="00EF7DA1"/>
    <w:rsid w:val="00F01CD6"/>
    <w:rsid w:val="00F13F3C"/>
    <w:rsid w:val="00F21B94"/>
    <w:rsid w:val="00F4347D"/>
    <w:rsid w:val="00F60818"/>
    <w:rsid w:val="00F857EC"/>
    <w:rsid w:val="00F91DE3"/>
    <w:rsid w:val="00FB16AC"/>
    <w:rsid w:val="00FC0162"/>
    <w:rsid w:val="00FD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614FE-C87B-4207-8611-925A2BA4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C90"/>
    <w:pPr>
      <w:spacing w:line="120" w:lineRule="exact"/>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55C90"/>
    <w:rPr>
      <w:rFonts w:ascii="Calibri" w:hAnsi="Calibri"/>
      <w:b/>
      <w:color w:val="auto"/>
      <w:sz w:val="24"/>
    </w:rPr>
  </w:style>
  <w:style w:type="character" w:customStyle="1" w:styleId="Style2">
    <w:name w:val="Style2"/>
    <w:basedOn w:val="Hyperlink"/>
    <w:uiPriority w:val="1"/>
    <w:rsid w:val="00555C90"/>
    <w:rPr>
      <w:color w:val="0563C1" w:themeColor="hyperlink"/>
      <w:u w:val="single"/>
    </w:rPr>
  </w:style>
  <w:style w:type="character" w:styleId="Hyperlink">
    <w:name w:val="Hyperlink"/>
    <w:basedOn w:val="DefaultParagraphFont"/>
    <w:uiPriority w:val="99"/>
    <w:unhideWhenUsed/>
    <w:rsid w:val="00555C90"/>
    <w:rPr>
      <w:color w:val="0563C1" w:themeColor="hyperlink"/>
      <w:u w:val="single"/>
    </w:rPr>
  </w:style>
  <w:style w:type="character" w:customStyle="1" w:styleId="Style3">
    <w:name w:val="Style3"/>
    <w:basedOn w:val="Hyperlink"/>
    <w:uiPriority w:val="1"/>
    <w:rsid w:val="00555C90"/>
    <w:rPr>
      <w:color w:val="0563C1" w:themeColor="hyperlink"/>
      <w:u w:val="single"/>
    </w:rPr>
  </w:style>
  <w:style w:type="character" w:customStyle="1" w:styleId="Style6">
    <w:name w:val="Style6"/>
    <w:basedOn w:val="DefaultParagraphFont"/>
    <w:uiPriority w:val="1"/>
    <w:rsid w:val="00555C90"/>
    <w:rPr>
      <w:b/>
      <w:color w:val="FF0000"/>
    </w:rPr>
  </w:style>
  <w:style w:type="character" w:customStyle="1" w:styleId="Style9">
    <w:name w:val="Style9"/>
    <w:basedOn w:val="DefaultParagraphFont"/>
    <w:uiPriority w:val="1"/>
    <w:rsid w:val="00555C90"/>
    <w:rPr>
      <w:rFonts w:ascii="Calibri" w:hAnsi="Calibri"/>
      <w:sz w:val="14"/>
      <w:u w:val="none"/>
    </w:rPr>
  </w:style>
  <w:style w:type="character" w:customStyle="1" w:styleId="Style10">
    <w:name w:val="Style10"/>
    <w:basedOn w:val="DefaultParagraphFont"/>
    <w:uiPriority w:val="1"/>
    <w:rsid w:val="00555C90"/>
    <w:rPr>
      <w:rFonts w:asciiTheme="minorHAnsi" w:hAnsiTheme="minorHAnsi"/>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OESOFileServ\Documents\OHS\Programs\Hazard%20Communication\HazCom%20Labeling\Label%20Template\Precautionary%20Statements%20formatted%20for%20use%20with%20label%20template.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OESOFileServ\Documents\OHS\Programs\Hazard%20Communication\HazCom%20Labeling\Label%20Template\Precautionary%20Statements%20formatted%20for%20use%20with%20label%20template.docx" TargetMode="External"/><Relationship Id="rId12" Type="http://schemas.openxmlformats.org/officeDocument/2006/relationships/hyperlink" Target="file:///\\OESOFileServ\Documents\OHS\Programs\Hazard%20Communication\HazCom%20Labeling\Label%20Template\Precautionary%20Statements%20formatted%20for%20use%20with%20label%20template.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OESOFileServ\Documents\OHS\Programs\Hazard%20Communication\HazCom%20Labeling\Label%20Template\Precautionary%20Statements%20formatted%20for%20use%20with%20label%20template.docx" TargetMode="External"/><Relationship Id="rId11" Type="http://schemas.openxmlformats.org/officeDocument/2006/relationships/hyperlink" Target="file:///\\OESOFileServ\Documents\OHS\Programs\Hazard%20Communication\HazCom%20Labeling\Label%20Template\Precautionary%20Statements%20formatted%20for%20use%20with%20label%20template.docx" TargetMode="External"/><Relationship Id="rId5" Type="http://schemas.openxmlformats.org/officeDocument/2006/relationships/hyperlink" Target="file:///\\OESOFileServ\Documents\OHS\Programs\Hazard%20Communication\HazCom%20Labeling\Label%20Template\Precautionary%20Statements%20formatted%20for%20use%20with%20label%20template.docx" TargetMode="External"/><Relationship Id="rId15" Type="http://schemas.openxmlformats.org/officeDocument/2006/relationships/theme" Target="theme/theme1.xml"/><Relationship Id="rId10" Type="http://schemas.openxmlformats.org/officeDocument/2006/relationships/hyperlink" Target="file:///\\OESOFileServ\Documents\OHS\Programs\Hazard%20Communication\HazCom%20Labeling\Label%20Template\Precautionary%20Statements%20formatted%20for%20use%20with%20label%20template.docx" TargetMode="External"/><Relationship Id="rId4" Type="http://schemas.openxmlformats.org/officeDocument/2006/relationships/image" Target="media/image1.png"/><Relationship Id="rId9" Type="http://schemas.openxmlformats.org/officeDocument/2006/relationships/hyperlink" Target="file:///\\OESOFileServ\Documents\OHS\Programs\Hazard%20Communication\HazCom%20Labeling\Label%20Template\Precautionary%20Statements%20formatted%20for%20use%20with%20label%20template.doc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EF9E5CCC0C45CFAABEC3CC8791B9AC"/>
        <w:category>
          <w:name w:val="General"/>
          <w:gallery w:val="placeholder"/>
        </w:category>
        <w:types>
          <w:type w:val="bbPlcHdr"/>
        </w:types>
        <w:behaviors>
          <w:behavior w:val="content"/>
        </w:behaviors>
        <w:guid w:val="{166AC413-0529-46FA-85EE-D8884794B854}"/>
      </w:docPartPr>
      <w:docPartBody>
        <w:p w:rsidR="005E6362" w:rsidRDefault="00851943" w:rsidP="00851943">
          <w:pPr>
            <w:pStyle w:val="BCEF9E5CCC0C45CFAABEC3CC8791B9AC"/>
          </w:pPr>
          <w:r w:rsidRPr="0090106A">
            <w:rPr>
              <w:rStyle w:val="PlaceholderText"/>
              <w:b/>
              <w:sz w:val="36"/>
              <w:szCs w:val="36"/>
            </w:rPr>
            <w:t xml:space="preserve">Click here to enter chemical name and concentration </w:t>
          </w:r>
        </w:p>
      </w:docPartBody>
    </w:docPart>
    <w:docPart>
      <w:docPartPr>
        <w:name w:val="B9DA11866BEF410A9E7EB8C8E02C481E"/>
        <w:category>
          <w:name w:val="General"/>
          <w:gallery w:val="placeholder"/>
        </w:category>
        <w:types>
          <w:type w:val="bbPlcHdr"/>
        </w:types>
        <w:behaviors>
          <w:behavior w:val="content"/>
        </w:behaviors>
        <w:guid w:val="{328867CB-456E-4328-93D6-4A62E9A2B34B}"/>
      </w:docPartPr>
      <w:docPartBody>
        <w:p w:rsidR="005E6362" w:rsidRDefault="00851943" w:rsidP="00851943">
          <w:pPr>
            <w:pStyle w:val="B9DA11866BEF410A9E7EB8C8E02C481E"/>
          </w:pPr>
          <w:r>
            <w:rPr>
              <w:rStyle w:val="PlaceholderText"/>
              <w:sz w:val="14"/>
              <w:szCs w:val="14"/>
            </w:rPr>
            <w:t>Click here to e</w:t>
          </w:r>
          <w:r w:rsidRPr="00ED06C4">
            <w:rPr>
              <w:rStyle w:val="PlaceholderText"/>
              <w:sz w:val="14"/>
              <w:szCs w:val="14"/>
            </w:rPr>
            <w:t>nter pictogram(s)</w:t>
          </w:r>
        </w:p>
      </w:docPartBody>
    </w:docPart>
    <w:docPart>
      <w:docPartPr>
        <w:name w:val="47077A4668D24ADFAFDAC0C997ECB4BE"/>
        <w:category>
          <w:name w:val="General"/>
          <w:gallery w:val="placeholder"/>
        </w:category>
        <w:types>
          <w:type w:val="bbPlcHdr"/>
        </w:types>
        <w:behaviors>
          <w:behavior w:val="content"/>
        </w:behaviors>
        <w:guid w:val="{A4DDD0B9-C323-43FE-AEF3-FB8307EEDF8F}"/>
      </w:docPartPr>
      <w:docPartBody>
        <w:p w:rsidR="005E6362" w:rsidRDefault="00851943" w:rsidP="00851943">
          <w:pPr>
            <w:pStyle w:val="47077A4668D24ADFAFDAC0C997ECB4BE"/>
          </w:pPr>
          <w:r w:rsidRPr="00A344DF">
            <w:rPr>
              <w:rStyle w:val="PlaceholderText"/>
              <w:sz w:val="24"/>
              <w:szCs w:val="24"/>
            </w:rPr>
            <w:t>Click here to select Signal Word</w:t>
          </w:r>
        </w:p>
      </w:docPartBody>
    </w:docPart>
    <w:docPart>
      <w:docPartPr>
        <w:name w:val="17828CFC86944999B2AD2E3C605E217F"/>
        <w:category>
          <w:name w:val="General"/>
          <w:gallery w:val="placeholder"/>
        </w:category>
        <w:types>
          <w:type w:val="bbPlcHdr"/>
        </w:types>
        <w:behaviors>
          <w:behavior w:val="content"/>
        </w:behaviors>
        <w:guid w:val="{FFCC53CF-4195-4574-9A02-3020D0A2E4DD}"/>
      </w:docPartPr>
      <w:docPartBody>
        <w:p w:rsidR="005E6362" w:rsidRDefault="00851943" w:rsidP="00851943">
          <w:pPr>
            <w:pStyle w:val="17828CFC86944999B2AD2E3C605E217F"/>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5BE928D15BB14F3F809F3382883898D8"/>
        <w:category>
          <w:name w:val="General"/>
          <w:gallery w:val="placeholder"/>
        </w:category>
        <w:types>
          <w:type w:val="bbPlcHdr"/>
        </w:types>
        <w:behaviors>
          <w:behavior w:val="content"/>
        </w:behaviors>
        <w:guid w:val="{59EABF04-5823-4120-9A6C-CF62D69E574C}"/>
      </w:docPartPr>
      <w:docPartBody>
        <w:p w:rsidR="005E6362" w:rsidRDefault="00851943" w:rsidP="00851943">
          <w:pPr>
            <w:pStyle w:val="5BE928D15BB14F3F809F3382883898D8"/>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850135BA04234ED389449BADB8828DB6"/>
        <w:category>
          <w:name w:val="General"/>
          <w:gallery w:val="placeholder"/>
        </w:category>
        <w:types>
          <w:type w:val="bbPlcHdr"/>
        </w:types>
        <w:behaviors>
          <w:behavior w:val="content"/>
        </w:behaviors>
        <w:guid w:val="{A605EE9E-CAFA-4D73-B16D-8E6997696EEB}"/>
      </w:docPartPr>
      <w:docPartBody>
        <w:p w:rsidR="000B13E2" w:rsidRDefault="005E6362" w:rsidP="005E6362">
          <w:pPr>
            <w:pStyle w:val="850135BA04234ED389449BADB8828DB6"/>
          </w:pPr>
          <w:r w:rsidRPr="0090106A">
            <w:rPr>
              <w:rStyle w:val="PlaceholderText"/>
              <w:b/>
              <w:sz w:val="36"/>
              <w:szCs w:val="36"/>
            </w:rPr>
            <w:t xml:space="preserve">Click here to enter chemical name and concentration </w:t>
          </w:r>
        </w:p>
      </w:docPartBody>
    </w:docPart>
    <w:docPart>
      <w:docPartPr>
        <w:name w:val="1F8D9EC27F834607806E2604FFA295B8"/>
        <w:category>
          <w:name w:val="General"/>
          <w:gallery w:val="placeholder"/>
        </w:category>
        <w:types>
          <w:type w:val="bbPlcHdr"/>
        </w:types>
        <w:behaviors>
          <w:behavior w:val="content"/>
        </w:behaviors>
        <w:guid w:val="{90CF60FA-83D0-40DB-9BD4-73FFA6233D5C}"/>
      </w:docPartPr>
      <w:docPartBody>
        <w:p w:rsidR="000B13E2" w:rsidRDefault="005E6362" w:rsidP="005E6362">
          <w:pPr>
            <w:pStyle w:val="1F8D9EC27F834607806E2604FFA295B8"/>
          </w:pPr>
          <w:r>
            <w:rPr>
              <w:rStyle w:val="PlaceholderText"/>
              <w:sz w:val="14"/>
              <w:szCs w:val="14"/>
            </w:rPr>
            <w:t>Click here to e</w:t>
          </w:r>
          <w:r w:rsidRPr="00ED06C4">
            <w:rPr>
              <w:rStyle w:val="PlaceholderText"/>
              <w:sz w:val="14"/>
              <w:szCs w:val="14"/>
            </w:rPr>
            <w:t>nter pictogram(s)</w:t>
          </w:r>
        </w:p>
      </w:docPartBody>
    </w:docPart>
    <w:docPart>
      <w:docPartPr>
        <w:name w:val="FDF47635D6404382A9A67B82D0174707"/>
        <w:category>
          <w:name w:val="General"/>
          <w:gallery w:val="placeholder"/>
        </w:category>
        <w:types>
          <w:type w:val="bbPlcHdr"/>
        </w:types>
        <w:behaviors>
          <w:behavior w:val="content"/>
        </w:behaviors>
        <w:guid w:val="{62C50023-C70C-4076-824C-15315D062B12}"/>
      </w:docPartPr>
      <w:docPartBody>
        <w:p w:rsidR="000B13E2" w:rsidRDefault="005E6362" w:rsidP="005E6362">
          <w:pPr>
            <w:pStyle w:val="FDF47635D6404382A9A67B82D0174707"/>
          </w:pPr>
          <w:r w:rsidRPr="00A344DF">
            <w:rPr>
              <w:rStyle w:val="PlaceholderText"/>
              <w:sz w:val="24"/>
              <w:szCs w:val="24"/>
            </w:rPr>
            <w:t>Click here to select Signal Word</w:t>
          </w:r>
        </w:p>
      </w:docPartBody>
    </w:docPart>
    <w:docPart>
      <w:docPartPr>
        <w:name w:val="F9B5CC333C04440BBCA3A615B322E5D7"/>
        <w:category>
          <w:name w:val="General"/>
          <w:gallery w:val="placeholder"/>
        </w:category>
        <w:types>
          <w:type w:val="bbPlcHdr"/>
        </w:types>
        <w:behaviors>
          <w:behavior w:val="content"/>
        </w:behaviors>
        <w:guid w:val="{D92F54DD-8484-492C-82BE-D827469C00ED}"/>
      </w:docPartPr>
      <w:docPartBody>
        <w:p w:rsidR="000B13E2" w:rsidRDefault="005E6362" w:rsidP="005E6362">
          <w:pPr>
            <w:pStyle w:val="F9B5CC333C04440BBCA3A615B322E5D7"/>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D72460B052034509A48D733C238B3B3D"/>
        <w:category>
          <w:name w:val="General"/>
          <w:gallery w:val="placeholder"/>
        </w:category>
        <w:types>
          <w:type w:val="bbPlcHdr"/>
        </w:types>
        <w:behaviors>
          <w:behavior w:val="content"/>
        </w:behaviors>
        <w:guid w:val="{EF3CEDAF-3C28-44F1-B50B-C10C72F1C7FF}"/>
      </w:docPartPr>
      <w:docPartBody>
        <w:p w:rsidR="000B13E2" w:rsidRDefault="005E6362" w:rsidP="005E6362">
          <w:pPr>
            <w:pStyle w:val="D72460B052034509A48D733C238B3B3D"/>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814CC4E10296493C9EB47441A054910C"/>
        <w:category>
          <w:name w:val="General"/>
          <w:gallery w:val="placeholder"/>
        </w:category>
        <w:types>
          <w:type w:val="bbPlcHdr"/>
        </w:types>
        <w:behaviors>
          <w:behavior w:val="content"/>
        </w:behaviors>
        <w:guid w:val="{A4828183-E78E-4FCC-8955-AE1B2F47F176}"/>
      </w:docPartPr>
      <w:docPartBody>
        <w:p w:rsidR="000B13E2" w:rsidRDefault="005E6362" w:rsidP="005E6362">
          <w:pPr>
            <w:pStyle w:val="814CC4E10296493C9EB47441A054910C"/>
          </w:pPr>
          <w:r w:rsidRPr="0090106A">
            <w:rPr>
              <w:rStyle w:val="PlaceholderText"/>
              <w:b/>
              <w:sz w:val="36"/>
              <w:szCs w:val="36"/>
            </w:rPr>
            <w:t xml:space="preserve">Click here to enter chemical name and concentration </w:t>
          </w:r>
        </w:p>
      </w:docPartBody>
    </w:docPart>
    <w:docPart>
      <w:docPartPr>
        <w:name w:val="0C8D7CD541274826A77A6B8976B5EB40"/>
        <w:category>
          <w:name w:val="General"/>
          <w:gallery w:val="placeholder"/>
        </w:category>
        <w:types>
          <w:type w:val="bbPlcHdr"/>
        </w:types>
        <w:behaviors>
          <w:behavior w:val="content"/>
        </w:behaviors>
        <w:guid w:val="{FDD5666C-215F-4BC5-B008-C163B5B323F4}"/>
      </w:docPartPr>
      <w:docPartBody>
        <w:p w:rsidR="000B13E2" w:rsidRDefault="005E6362" w:rsidP="005E6362">
          <w:pPr>
            <w:pStyle w:val="0C8D7CD541274826A77A6B8976B5EB40"/>
          </w:pPr>
          <w:r>
            <w:rPr>
              <w:rStyle w:val="PlaceholderText"/>
              <w:sz w:val="14"/>
              <w:szCs w:val="14"/>
            </w:rPr>
            <w:t>Click here to e</w:t>
          </w:r>
          <w:r w:rsidRPr="00ED06C4">
            <w:rPr>
              <w:rStyle w:val="PlaceholderText"/>
              <w:sz w:val="14"/>
              <w:szCs w:val="14"/>
            </w:rPr>
            <w:t>nter pictogram(s)</w:t>
          </w:r>
        </w:p>
      </w:docPartBody>
    </w:docPart>
    <w:docPart>
      <w:docPartPr>
        <w:name w:val="92CD6145245D464090815C512C449BFA"/>
        <w:category>
          <w:name w:val="General"/>
          <w:gallery w:val="placeholder"/>
        </w:category>
        <w:types>
          <w:type w:val="bbPlcHdr"/>
        </w:types>
        <w:behaviors>
          <w:behavior w:val="content"/>
        </w:behaviors>
        <w:guid w:val="{ED32AFE2-002B-44DC-9C5E-5EF1C2192BB1}"/>
      </w:docPartPr>
      <w:docPartBody>
        <w:p w:rsidR="000B13E2" w:rsidRDefault="005E6362" w:rsidP="005E6362">
          <w:pPr>
            <w:pStyle w:val="92CD6145245D464090815C512C449BFA"/>
          </w:pPr>
          <w:r w:rsidRPr="00A344DF">
            <w:rPr>
              <w:rStyle w:val="PlaceholderText"/>
              <w:sz w:val="24"/>
              <w:szCs w:val="24"/>
            </w:rPr>
            <w:t>Click here to select Signal Word</w:t>
          </w:r>
        </w:p>
      </w:docPartBody>
    </w:docPart>
    <w:docPart>
      <w:docPartPr>
        <w:name w:val="E370F83105C643D69C081ACE16167210"/>
        <w:category>
          <w:name w:val="General"/>
          <w:gallery w:val="placeholder"/>
        </w:category>
        <w:types>
          <w:type w:val="bbPlcHdr"/>
        </w:types>
        <w:behaviors>
          <w:behavior w:val="content"/>
        </w:behaviors>
        <w:guid w:val="{9BFEDD8F-077E-4E74-A357-1E94BE20C539}"/>
      </w:docPartPr>
      <w:docPartBody>
        <w:p w:rsidR="000B13E2" w:rsidRDefault="005E6362" w:rsidP="005E6362">
          <w:pPr>
            <w:pStyle w:val="E370F83105C643D69C081ACE16167210"/>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16A7671826D14840A2FBF619347B7594"/>
        <w:category>
          <w:name w:val="General"/>
          <w:gallery w:val="placeholder"/>
        </w:category>
        <w:types>
          <w:type w:val="bbPlcHdr"/>
        </w:types>
        <w:behaviors>
          <w:behavior w:val="content"/>
        </w:behaviors>
        <w:guid w:val="{21CAD400-25C4-4989-A37A-88BA0E84DCC3}"/>
      </w:docPartPr>
      <w:docPartBody>
        <w:p w:rsidR="000B13E2" w:rsidRDefault="005E6362" w:rsidP="005E6362">
          <w:pPr>
            <w:pStyle w:val="16A7671826D14840A2FBF619347B7594"/>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1CB9E62513164D64BC7A9E7C06EF2983"/>
        <w:category>
          <w:name w:val="General"/>
          <w:gallery w:val="placeholder"/>
        </w:category>
        <w:types>
          <w:type w:val="bbPlcHdr"/>
        </w:types>
        <w:behaviors>
          <w:behavior w:val="content"/>
        </w:behaviors>
        <w:guid w:val="{E379E394-877B-4F48-AD6D-F77F46545682}"/>
      </w:docPartPr>
      <w:docPartBody>
        <w:p w:rsidR="000B13E2" w:rsidRDefault="005E6362" w:rsidP="005E6362">
          <w:pPr>
            <w:pStyle w:val="1CB9E62513164D64BC7A9E7C06EF2983"/>
          </w:pPr>
          <w:r w:rsidRPr="0090106A">
            <w:rPr>
              <w:rStyle w:val="PlaceholderText"/>
              <w:b/>
              <w:sz w:val="36"/>
              <w:szCs w:val="36"/>
            </w:rPr>
            <w:t xml:space="preserve">Click here to enter chemical name and concentration </w:t>
          </w:r>
        </w:p>
      </w:docPartBody>
    </w:docPart>
    <w:docPart>
      <w:docPartPr>
        <w:name w:val="9D905C3D2D8741FF8CF0EF6D19BA583B"/>
        <w:category>
          <w:name w:val="General"/>
          <w:gallery w:val="placeholder"/>
        </w:category>
        <w:types>
          <w:type w:val="bbPlcHdr"/>
        </w:types>
        <w:behaviors>
          <w:behavior w:val="content"/>
        </w:behaviors>
        <w:guid w:val="{945FC629-C6E9-43D1-A054-A86734A42B18}"/>
      </w:docPartPr>
      <w:docPartBody>
        <w:p w:rsidR="000B13E2" w:rsidRDefault="005E6362" w:rsidP="005E6362">
          <w:pPr>
            <w:pStyle w:val="9D905C3D2D8741FF8CF0EF6D19BA583B"/>
          </w:pPr>
          <w:r>
            <w:rPr>
              <w:rStyle w:val="PlaceholderText"/>
              <w:sz w:val="14"/>
              <w:szCs w:val="14"/>
            </w:rPr>
            <w:t>Click here to e</w:t>
          </w:r>
          <w:r w:rsidRPr="00ED06C4">
            <w:rPr>
              <w:rStyle w:val="PlaceholderText"/>
              <w:sz w:val="14"/>
              <w:szCs w:val="14"/>
            </w:rPr>
            <w:t>nter pictogram(s)</w:t>
          </w:r>
        </w:p>
      </w:docPartBody>
    </w:docPart>
    <w:docPart>
      <w:docPartPr>
        <w:name w:val="0EB8BA6FAB0C4062930BB8FE9CFA9F7D"/>
        <w:category>
          <w:name w:val="General"/>
          <w:gallery w:val="placeholder"/>
        </w:category>
        <w:types>
          <w:type w:val="bbPlcHdr"/>
        </w:types>
        <w:behaviors>
          <w:behavior w:val="content"/>
        </w:behaviors>
        <w:guid w:val="{D88FB191-54F1-4F51-837F-0E3E0AE3FFDD}"/>
      </w:docPartPr>
      <w:docPartBody>
        <w:p w:rsidR="000B13E2" w:rsidRDefault="005E6362" w:rsidP="005E6362">
          <w:pPr>
            <w:pStyle w:val="0EB8BA6FAB0C4062930BB8FE9CFA9F7D"/>
          </w:pPr>
          <w:r w:rsidRPr="00A344DF">
            <w:rPr>
              <w:rStyle w:val="PlaceholderText"/>
              <w:sz w:val="24"/>
              <w:szCs w:val="24"/>
            </w:rPr>
            <w:t>Click here to select Signal Word</w:t>
          </w:r>
        </w:p>
      </w:docPartBody>
    </w:docPart>
    <w:docPart>
      <w:docPartPr>
        <w:name w:val="5689546545654808B5A1C174621BD3EE"/>
        <w:category>
          <w:name w:val="General"/>
          <w:gallery w:val="placeholder"/>
        </w:category>
        <w:types>
          <w:type w:val="bbPlcHdr"/>
        </w:types>
        <w:behaviors>
          <w:behavior w:val="content"/>
        </w:behaviors>
        <w:guid w:val="{E9E2D9A5-D45C-4293-91B6-1F437591DA03}"/>
      </w:docPartPr>
      <w:docPartBody>
        <w:p w:rsidR="000B13E2" w:rsidRDefault="005E6362" w:rsidP="005E6362">
          <w:pPr>
            <w:pStyle w:val="5689546545654808B5A1C174621BD3EE"/>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
      <w:docPartPr>
        <w:name w:val="014DCD5FDFC24E5D8D1C1D61AA11D93F"/>
        <w:category>
          <w:name w:val="General"/>
          <w:gallery w:val="placeholder"/>
        </w:category>
        <w:types>
          <w:type w:val="bbPlcHdr"/>
        </w:types>
        <w:behaviors>
          <w:behavior w:val="content"/>
        </w:behaviors>
        <w:guid w:val="{92765FAE-44E7-4A06-814E-8348D6939510}"/>
      </w:docPartPr>
      <w:docPartBody>
        <w:p w:rsidR="000B13E2" w:rsidRDefault="005E6362" w:rsidP="005E6362">
          <w:pPr>
            <w:pStyle w:val="014DCD5FDFC24E5D8D1C1D61AA11D93F"/>
          </w:pPr>
          <w:r w:rsidRPr="008927B9">
            <w:rPr>
              <w:rStyle w:val="PlaceholderText"/>
              <w:b/>
              <w:sz w:val="14"/>
              <w:szCs w:val="14"/>
            </w:rPr>
            <w:t>Click here to enter supplier information &amp; emergency</w:t>
          </w:r>
          <w:r w:rsidRPr="008927B9">
            <w:rPr>
              <w:rStyle w:val="PlaceholderText"/>
              <w:sz w:val="14"/>
              <w:szCs w:val="14"/>
            </w:rPr>
            <w:t xml:space="preserve"> </w:t>
          </w:r>
          <w:r w:rsidRPr="008927B9">
            <w:rPr>
              <w:rStyle w:val="PlaceholderText"/>
              <w:b/>
              <w:sz w:val="14"/>
              <w:szCs w:val="14"/>
            </w:rPr>
            <w:t>ph#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43"/>
    <w:rsid w:val="000B13E2"/>
    <w:rsid w:val="005E6362"/>
    <w:rsid w:val="0085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362"/>
    <w:rPr>
      <w:color w:val="808080"/>
    </w:rPr>
  </w:style>
  <w:style w:type="paragraph" w:customStyle="1" w:styleId="BCEF9E5CCC0C45CFAABEC3CC8791B9AC">
    <w:name w:val="BCEF9E5CCC0C45CFAABEC3CC8791B9AC"/>
    <w:rsid w:val="00851943"/>
  </w:style>
  <w:style w:type="paragraph" w:customStyle="1" w:styleId="B9DA11866BEF410A9E7EB8C8E02C481E">
    <w:name w:val="B9DA11866BEF410A9E7EB8C8E02C481E"/>
    <w:rsid w:val="00851943"/>
  </w:style>
  <w:style w:type="paragraph" w:customStyle="1" w:styleId="47077A4668D24ADFAFDAC0C997ECB4BE">
    <w:name w:val="47077A4668D24ADFAFDAC0C997ECB4BE"/>
    <w:rsid w:val="00851943"/>
  </w:style>
  <w:style w:type="paragraph" w:customStyle="1" w:styleId="17828CFC86944999B2AD2E3C605E217F">
    <w:name w:val="17828CFC86944999B2AD2E3C605E217F"/>
    <w:rsid w:val="00851943"/>
  </w:style>
  <w:style w:type="paragraph" w:customStyle="1" w:styleId="5BE928D15BB14F3F809F3382883898D8">
    <w:name w:val="5BE928D15BB14F3F809F3382883898D8"/>
    <w:rsid w:val="00851943"/>
  </w:style>
  <w:style w:type="paragraph" w:customStyle="1" w:styleId="96D9F6EBE913461290FA38853498E8FD">
    <w:name w:val="96D9F6EBE913461290FA38853498E8FD"/>
    <w:rsid w:val="00851943"/>
  </w:style>
  <w:style w:type="paragraph" w:customStyle="1" w:styleId="638344A3D7BD45709D74D0067258A347">
    <w:name w:val="638344A3D7BD45709D74D0067258A347"/>
    <w:rsid w:val="00851943"/>
  </w:style>
  <w:style w:type="paragraph" w:customStyle="1" w:styleId="D767A607221F411192EAC1A3530D9790">
    <w:name w:val="D767A607221F411192EAC1A3530D9790"/>
    <w:rsid w:val="00851943"/>
  </w:style>
  <w:style w:type="paragraph" w:customStyle="1" w:styleId="A3D8B42547534DFEB7E09DD6D2093B21">
    <w:name w:val="A3D8B42547534DFEB7E09DD6D2093B21"/>
    <w:rsid w:val="00851943"/>
  </w:style>
  <w:style w:type="paragraph" w:customStyle="1" w:styleId="2498EDF4EA314949835501FA245F36DE">
    <w:name w:val="2498EDF4EA314949835501FA245F36DE"/>
    <w:rsid w:val="00851943"/>
  </w:style>
  <w:style w:type="paragraph" w:customStyle="1" w:styleId="5DCCB35D83AB4523B956DCC5307CBFA9">
    <w:name w:val="5DCCB35D83AB4523B956DCC5307CBFA9"/>
    <w:rsid w:val="00851943"/>
  </w:style>
  <w:style w:type="paragraph" w:customStyle="1" w:styleId="FA5F33632B1044FC9E21789B635D1E1A">
    <w:name w:val="FA5F33632B1044FC9E21789B635D1E1A"/>
    <w:rsid w:val="00851943"/>
  </w:style>
  <w:style w:type="paragraph" w:customStyle="1" w:styleId="62AEEA4AB6414615BE3C840BB0FB81A1">
    <w:name w:val="62AEEA4AB6414615BE3C840BB0FB81A1"/>
    <w:rsid w:val="00851943"/>
  </w:style>
  <w:style w:type="paragraph" w:customStyle="1" w:styleId="82D5BC3012C9407FB09D24CCCD05AA71">
    <w:name w:val="82D5BC3012C9407FB09D24CCCD05AA71"/>
    <w:rsid w:val="00851943"/>
  </w:style>
  <w:style w:type="paragraph" w:customStyle="1" w:styleId="C6B81C4136B845268EED7A96FD1630FC">
    <w:name w:val="C6B81C4136B845268EED7A96FD1630FC"/>
    <w:rsid w:val="00851943"/>
  </w:style>
  <w:style w:type="paragraph" w:customStyle="1" w:styleId="52C018331C954C08B695C10E6D12E5FC">
    <w:name w:val="52C018331C954C08B695C10E6D12E5FC"/>
    <w:rsid w:val="00851943"/>
  </w:style>
  <w:style w:type="paragraph" w:customStyle="1" w:styleId="AAF2C41216244639B6799AB05CF5A3F5">
    <w:name w:val="AAF2C41216244639B6799AB05CF5A3F5"/>
    <w:rsid w:val="00851943"/>
  </w:style>
  <w:style w:type="paragraph" w:customStyle="1" w:styleId="0B458A276855467C8788E984A4860891">
    <w:name w:val="0B458A276855467C8788E984A4860891"/>
    <w:rsid w:val="00851943"/>
  </w:style>
  <w:style w:type="paragraph" w:customStyle="1" w:styleId="F9756F100E3243D5B3DC2E5389FD3E2D">
    <w:name w:val="F9756F100E3243D5B3DC2E5389FD3E2D"/>
    <w:rsid w:val="00851943"/>
  </w:style>
  <w:style w:type="paragraph" w:customStyle="1" w:styleId="3916FBBAD5E647ED94E166112B0FBC76">
    <w:name w:val="3916FBBAD5E647ED94E166112B0FBC76"/>
    <w:rsid w:val="00851943"/>
  </w:style>
  <w:style w:type="paragraph" w:customStyle="1" w:styleId="872B0AE3C54944D4837788A007A3F37F">
    <w:name w:val="872B0AE3C54944D4837788A007A3F37F"/>
    <w:rsid w:val="00851943"/>
  </w:style>
  <w:style w:type="paragraph" w:customStyle="1" w:styleId="22C46E0257894DDDA28EA5F733CD18A0">
    <w:name w:val="22C46E0257894DDDA28EA5F733CD18A0"/>
    <w:rsid w:val="00851943"/>
  </w:style>
  <w:style w:type="paragraph" w:customStyle="1" w:styleId="4B07C33D45954A1E9880323550C1BEC5">
    <w:name w:val="4B07C33D45954A1E9880323550C1BEC5"/>
    <w:rsid w:val="00851943"/>
  </w:style>
  <w:style w:type="paragraph" w:customStyle="1" w:styleId="A3F7C3D268784EA2B4A86ED3231A4B37">
    <w:name w:val="A3F7C3D268784EA2B4A86ED3231A4B37"/>
    <w:rsid w:val="00851943"/>
  </w:style>
  <w:style w:type="paragraph" w:customStyle="1" w:styleId="E648749A54274331A0FA03A52E80B507">
    <w:name w:val="E648749A54274331A0FA03A52E80B507"/>
    <w:rsid w:val="00851943"/>
  </w:style>
  <w:style w:type="paragraph" w:customStyle="1" w:styleId="E6CC626F269C4483882AE35825A011CF">
    <w:name w:val="E6CC626F269C4483882AE35825A011CF"/>
    <w:rsid w:val="00851943"/>
  </w:style>
  <w:style w:type="paragraph" w:customStyle="1" w:styleId="9C89F8180EB84A578ABD6AEE4C45E98C">
    <w:name w:val="9C89F8180EB84A578ABD6AEE4C45E98C"/>
    <w:rsid w:val="00851943"/>
  </w:style>
  <w:style w:type="paragraph" w:customStyle="1" w:styleId="C86696A23E714E3F82B58A6719AE65F8">
    <w:name w:val="C86696A23E714E3F82B58A6719AE65F8"/>
    <w:rsid w:val="00851943"/>
  </w:style>
  <w:style w:type="paragraph" w:customStyle="1" w:styleId="BFAB30C2672E4A62BFEB704831D12F3B">
    <w:name w:val="BFAB30C2672E4A62BFEB704831D12F3B"/>
    <w:rsid w:val="00851943"/>
  </w:style>
  <w:style w:type="paragraph" w:customStyle="1" w:styleId="EDB976F3134A474FA7AC3717AEC75AC5">
    <w:name w:val="EDB976F3134A474FA7AC3717AEC75AC5"/>
    <w:rsid w:val="00851943"/>
  </w:style>
  <w:style w:type="paragraph" w:customStyle="1" w:styleId="ADE2D6FA8DBD46BBA2B8E9C2232D67F5">
    <w:name w:val="ADE2D6FA8DBD46BBA2B8E9C2232D67F5"/>
    <w:rsid w:val="00851943"/>
  </w:style>
  <w:style w:type="paragraph" w:customStyle="1" w:styleId="28A483BE15B14B75907CD934535184B2">
    <w:name w:val="28A483BE15B14B75907CD934535184B2"/>
    <w:rsid w:val="00851943"/>
  </w:style>
  <w:style w:type="paragraph" w:customStyle="1" w:styleId="78C5B5B7249A4AC5AB599F688857709E">
    <w:name w:val="78C5B5B7249A4AC5AB599F688857709E"/>
    <w:rsid w:val="00851943"/>
  </w:style>
  <w:style w:type="paragraph" w:customStyle="1" w:styleId="7FB1E77E62ED4A1397EA67E87B3D9788">
    <w:name w:val="7FB1E77E62ED4A1397EA67E87B3D9788"/>
    <w:rsid w:val="00851943"/>
  </w:style>
  <w:style w:type="paragraph" w:customStyle="1" w:styleId="AABB0DD7A01F40D7A29597E925779E3F">
    <w:name w:val="AABB0DD7A01F40D7A29597E925779E3F"/>
    <w:rsid w:val="00851943"/>
  </w:style>
  <w:style w:type="paragraph" w:customStyle="1" w:styleId="CE555BEA81544F3CB1835B2903D22AAE">
    <w:name w:val="CE555BEA81544F3CB1835B2903D22AAE"/>
    <w:rsid w:val="00851943"/>
  </w:style>
  <w:style w:type="paragraph" w:customStyle="1" w:styleId="CF5A2681294648F58081B6F6CCB9B412">
    <w:name w:val="CF5A2681294648F58081B6F6CCB9B412"/>
    <w:rsid w:val="00851943"/>
  </w:style>
  <w:style w:type="paragraph" w:customStyle="1" w:styleId="60BD96110C0A479A834E2E67FD3F1506">
    <w:name w:val="60BD96110C0A479A834E2E67FD3F1506"/>
    <w:rsid w:val="00851943"/>
  </w:style>
  <w:style w:type="paragraph" w:customStyle="1" w:styleId="6EBE0021B1534AF3A7C88F01021D1A39">
    <w:name w:val="6EBE0021B1534AF3A7C88F01021D1A39"/>
    <w:rsid w:val="00851943"/>
  </w:style>
  <w:style w:type="paragraph" w:customStyle="1" w:styleId="E8F710CB82C340B28283671B29B74C30">
    <w:name w:val="E8F710CB82C340B28283671B29B74C30"/>
    <w:rsid w:val="00851943"/>
  </w:style>
  <w:style w:type="paragraph" w:customStyle="1" w:styleId="DC48791398014E52BFE8E9650D2886D3">
    <w:name w:val="DC48791398014E52BFE8E9650D2886D3"/>
    <w:rsid w:val="00851943"/>
  </w:style>
  <w:style w:type="paragraph" w:customStyle="1" w:styleId="3DC416746B594676B52DED4C55DB48A2">
    <w:name w:val="3DC416746B594676B52DED4C55DB48A2"/>
    <w:rsid w:val="00851943"/>
  </w:style>
  <w:style w:type="paragraph" w:customStyle="1" w:styleId="88673BADD371431D8F393DCBD0EC3995">
    <w:name w:val="88673BADD371431D8F393DCBD0EC3995"/>
    <w:rsid w:val="00851943"/>
  </w:style>
  <w:style w:type="paragraph" w:customStyle="1" w:styleId="49DEE491451444BD9EA7EA2748420932">
    <w:name w:val="49DEE491451444BD9EA7EA2748420932"/>
    <w:rsid w:val="00851943"/>
  </w:style>
  <w:style w:type="paragraph" w:customStyle="1" w:styleId="A5D393ABB662454BB90EE44D3EC9C432">
    <w:name w:val="A5D393ABB662454BB90EE44D3EC9C432"/>
    <w:rsid w:val="00851943"/>
  </w:style>
  <w:style w:type="paragraph" w:customStyle="1" w:styleId="850135BA04234ED389449BADB8828DB6">
    <w:name w:val="850135BA04234ED389449BADB8828DB6"/>
    <w:rsid w:val="005E6362"/>
  </w:style>
  <w:style w:type="paragraph" w:customStyle="1" w:styleId="1F8D9EC27F834607806E2604FFA295B8">
    <w:name w:val="1F8D9EC27F834607806E2604FFA295B8"/>
    <w:rsid w:val="005E6362"/>
  </w:style>
  <w:style w:type="paragraph" w:customStyle="1" w:styleId="FDF47635D6404382A9A67B82D0174707">
    <w:name w:val="FDF47635D6404382A9A67B82D0174707"/>
    <w:rsid w:val="005E6362"/>
  </w:style>
  <w:style w:type="paragraph" w:customStyle="1" w:styleId="F9B5CC333C04440BBCA3A615B322E5D7">
    <w:name w:val="F9B5CC333C04440BBCA3A615B322E5D7"/>
    <w:rsid w:val="005E6362"/>
  </w:style>
  <w:style w:type="paragraph" w:customStyle="1" w:styleId="D72460B052034509A48D733C238B3B3D">
    <w:name w:val="D72460B052034509A48D733C238B3B3D"/>
    <w:rsid w:val="005E6362"/>
  </w:style>
  <w:style w:type="paragraph" w:customStyle="1" w:styleId="814CC4E10296493C9EB47441A054910C">
    <w:name w:val="814CC4E10296493C9EB47441A054910C"/>
    <w:rsid w:val="005E6362"/>
  </w:style>
  <w:style w:type="paragraph" w:customStyle="1" w:styleId="0C8D7CD541274826A77A6B8976B5EB40">
    <w:name w:val="0C8D7CD541274826A77A6B8976B5EB40"/>
    <w:rsid w:val="005E6362"/>
  </w:style>
  <w:style w:type="paragraph" w:customStyle="1" w:styleId="92CD6145245D464090815C512C449BFA">
    <w:name w:val="92CD6145245D464090815C512C449BFA"/>
    <w:rsid w:val="005E6362"/>
  </w:style>
  <w:style w:type="paragraph" w:customStyle="1" w:styleId="E370F83105C643D69C081ACE16167210">
    <w:name w:val="E370F83105C643D69C081ACE16167210"/>
    <w:rsid w:val="005E6362"/>
  </w:style>
  <w:style w:type="paragraph" w:customStyle="1" w:styleId="16A7671826D14840A2FBF619347B7594">
    <w:name w:val="16A7671826D14840A2FBF619347B7594"/>
    <w:rsid w:val="005E6362"/>
  </w:style>
  <w:style w:type="paragraph" w:customStyle="1" w:styleId="1CB9E62513164D64BC7A9E7C06EF2983">
    <w:name w:val="1CB9E62513164D64BC7A9E7C06EF2983"/>
    <w:rsid w:val="005E6362"/>
  </w:style>
  <w:style w:type="paragraph" w:customStyle="1" w:styleId="9D905C3D2D8741FF8CF0EF6D19BA583B">
    <w:name w:val="9D905C3D2D8741FF8CF0EF6D19BA583B"/>
    <w:rsid w:val="005E6362"/>
  </w:style>
  <w:style w:type="paragraph" w:customStyle="1" w:styleId="0EB8BA6FAB0C4062930BB8FE9CFA9F7D">
    <w:name w:val="0EB8BA6FAB0C4062930BB8FE9CFA9F7D"/>
    <w:rsid w:val="005E6362"/>
  </w:style>
  <w:style w:type="paragraph" w:customStyle="1" w:styleId="5689546545654808B5A1C174621BD3EE">
    <w:name w:val="5689546545654808B5A1C174621BD3EE"/>
    <w:rsid w:val="005E6362"/>
  </w:style>
  <w:style w:type="paragraph" w:customStyle="1" w:styleId="014DCD5FDFC24E5D8D1C1D61AA11D93F">
    <w:name w:val="014DCD5FDFC24E5D8D1C1D61AA11D93F"/>
    <w:rsid w:val="005E63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Matthew Stiegel</dc:creator>
  <cp:keywords/>
  <dc:description/>
  <cp:lastModifiedBy>Nicole Greeson</cp:lastModifiedBy>
  <cp:revision>4</cp:revision>
  <dcterms:created xsi:type="dcterms:W3CDTF">2015-07-30T18:21:00Z</dcterms:created>
  <dcterms:modified xsi:type="dcterms:W3CDTF">2015-07-30T18:58:00Z</dcterms:modified>
</cp:coreProperties>
</file>