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90" w:type="dxa"/>
        <w:tblInd w:w="-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450"/>
        <w:gridCol w:w="1620"/>
        <w:gridCol w:w="3240"/>
        <w:gridCol w:w="990"/>
        <w:gridCol w:w="990"/>
        <w:gridCol w:w="1080"/>
        <w:gridCol w:w="810"/>
        <w:gridCol w:w="630"/>
        <w:gridCol w:w="1080"/>
      </w:tblGrid>
      <w:tr w:rsidR="00E57CD5" w14:paraId="21F7BD13" w14:textId="77777777" w:rsidTr="00A5576A">
        <w:trPr>
          <w:trHeight w:val="990"/>
        </w:trPr>
        <w:tc>
          <w:tcPr>
            <w:tcW w:w="207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24" w:space="0" w:color="auto"/>
              <w:right w:val="nil"/>
            </w:tcBorders>
            <w:shd w:val="clear" w:color="auto" w:fill="D9D9D9"/>
          </w:tcPr>
          <w:p w14:paraId="7CAFFE10" w14:textId="14CE0ECC" w:rsidR="00E57CD5" w:rsidRPr="00B63410" w:rsidRDefault="00782F5F" w:rsidP="00B63410">
            <w:pPr>
              <w:spacing w:after="0" w:line="240" w:lineRule="auto"/>
              <w:jc w:val="center"/>
              <w:rPr>
                <w:b/>
              </w:rPr>
            </w:pPr>
            <w:r w:rsidRPr="00624DD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81792" behindDoc="0" locked="0" layoutInCell="1" allowOverlap="1" wp14:anchorId="4E33415B" wp14:editId="61145E1E">
                  <wp:simplePos x="0" y="0"/>
                  <wp:positionH relativeFrom="column">
                    <wp:posOffset>726122</wp:posOffset>
                  </wp:positionH>
                  <wp:positionV relativeFrom="paragraph">
                    <wp:posOffset>112712</wp:posOffset>
                  </wp:positionV>
                  <wp:extent cx="429510" cy="429510"/>
                  <wp:effectExtent l="95250" t="95250" r="104140" b="10414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811374">
                            <a:off x="0" y="0"/>
                            <a:ext cx="429510" cy="429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90BEF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79744" behindDoc="0" locked="0" layoutInCell="1" allowOverlap="1" wp14:anchorId="5B6CC3AD" wp14:editId="7A465857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125095</wp:posOffset>
                  </wp:positionV>
                  <wp:extent cx="424180" cy="424180"/>
                  <wp:effectExtent l="95250" t="95250" r="90170" b="9017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900000">
                            <a:off x="0" y="0"/>
                            <a:ext cx="424180" cy="42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7CD5">
              <w:t xml:space="preserve">       </w:t>
            </w:r>
            <w:r w:rsidR="00C63E2A">
              <w:t xml:space="preserve">  </w:t>
            </w:r>
            <w:r w:rsidR="00E57CD5">
              <w:t xml:space="preserve"> </w:t>
            </w:r>
          </w:p>
        </w:tc>
        <w:tc>
          <w:tcPr>
            <w:tcW w:w="7110" w:type="dxa"/>
            <w:gridSpan w:val="5"/>
            <w:tcBorders>
              <w:top w:val="thickThinSmallGap" w:sz="24" w:space="0" w:color="auto"/>
              <w:left w:val="nil"/>
              <w:bottom w:val="single" w:sz="24" w:space="0" w:color="auto"/>
              <w:right w:val="nil"/>
            </w:tcBorders>
            <w:shd w:val="clear" w:color="auto" w:fill="D9D9D9"/>
          </w:tcPr>
          <w:p w14:paraId="06B29E88" w14:textId="0F69F18A" w:rsidR="00E57CD5" w:rsidRPr="005141A9" w:rsidRDefault="001B3D96" w:rsidP="00890637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Duke OESO </w:t>
            </w:r>
            <w:bookmarkStart w:id="0" w:name="_GoBack"/>
            <w:bookmarkEnd w:id="0"/>
            <w:r w:rsidR="004D27B8" w:rsidRPr="005141A9">
              <w:rPr>
                <w:b/>
                <w:sz w:val="28"/>
              </w:rPr>
              <w:t>Guidelines for Safe Use</w:t>
            </w:r>
            <w:r w:rsidR="00287C50" w:rsidRPr="005141A9">
              <w:rPr>
                <w:b/>
                <w:sz w:val="28"/>
              </w:rPr>
              <w:t xml:space="preserve"> of</w:t>
            </w:r>
          </w:p>
          <w:p w14:paraId="2368B78F" w14:textId="107D43D8" w:rsidR="00E57CD5" w:rsidRDefault="00795624" w:rsidP="00890637">
            <w:pPr>
              <w:tabs>
                <w:tab w:val="center" w:pos="2907"/>
                <w:tab w:val="right" w:pos="5814"/>
              </w:tabs>
              <w:spacing w:after="0" w:line="240" w:lineRule="auto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Ethidium Bromide</w:t>
            </w:r>
          </w:p>
          <w:p w14:paraId="572822F6" w14:textId="7FBBCCA3" w:rsidR="0028649A" w:rsidRDefault="00907A55" w:rsidP="00890637">
            <w:pPr>
              <w:tabs>
                <w:tab w:val="center" w:pos="2907"/>
                <w:tab w:val="right" w:pos="5814"/>
              </w:tabs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AKA</w:t>
            </w:r>
            <w:r w:rsidR="006124F0">
              <w:rPr>
                <w:b/>
                <w:i/>
              </w:rPr>
              <w:t xml:space="preserve"> EtBr: </w:t>
            </w:r>
            <w:r w:rsidR="00795624">
              <w:rPr>
                <w:b/>
                <w:i/>
              </w:rPr>
              <w:t xml:space="preserve">Commonly used as a </w:t>
            </w:r>
            <w:r>
              <w:rPr>
                <w:b/>
                <w:i/>
              </w:rPr>
              <w:t>fluorescent</w:t>
            </w:r>
            <w:r w:rsidR="00795624">
              <w:rPr>
                <w:b/>
                <w:i/>
              </w:rPr>
              <w:t xml:space="preserve"> marker in electrophoresis</w:t>
            </w:r>
          </w:p>
          <w:p w14:paraId="0D787E7B" w14:textId="1CF5E93D" w:rsidR="008F6835" w:rsidRPr="0028649A" w:rsidRDefault="008F6835" w:rsidP="00A0139D">
            <w:pPr>
              <w:tabs>
                <w:tab w:val="center" w:pos="2907"/>
                <w:tab w:val="right" w:pos="5814"/>
              </w:tabs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Complete</w:t>
            </w:r>
            <w:r w:rsidR="00890637">
              <w:rPr>
                <w:b/>
                <w:i/>
              </w:rPr>
              <w:t xml:space="preserve"> </w:t>
            </w:r>
            <w:r w:rsidR="00890637" w:rsidRPr="00907A55">
              <w:rPr>
                <w:b/>
                <w:i/>
                <w:color w:val="FF0000"/>
              </w:rPr>
              <w:t xml:space="preserve">Lab-Specific </w:t>
            </w:r>
            <w:r w:rsidR="00A0139D">
              <w:rPr>
                <w:b/>
                <w:i/>
                <w:color w:val="FF0000"/>
              </w:rPr>
              <w:t xml:space="preserve">Safety Information </w:t>
            </w:r>
            <w:r w:rsidR="00890637">
              <w:rPr>
                <w:b/>
                <w:i/>
              </w:rPr>
              <w:t>on page 2.</w:t>
            </w:r>
          </w:p>
        </w:tc>
        <w:tc>
          <w:tcPr>
            <w:tcW w:w="1710" w:type="dxa"/>
            <w:gridSpan w:val="2"/>
            <w:tcBorders>
              <w:top w:val="thickThinSmallGap" w:sz="24" w:space="0" w:color="auto"/>
              <w:left w:val="nil"/>
              <w:bottom w:val="single" w:sz="24" w:space="0" w:color="auto"/>
              <w:right w:val="thinThickSmallGap" w:sz="24" w:space="0" w:color="auto"/>
            </w:tcBorders>
            <w:shd w:val="clear" w:color="auto" w:fill="D9D9D9"/>
          </w:tcPr>
          <w:p w14:paraId="6298FB90" w14:textId="053EEF8B" w:rsidR="00E57CD5" w:rsidRDefault="00782F5F" w:rsidP="00E57CD5">
            <w:pPr>
              <w:spacing w:after="0" w:line="240" w:lineRule="auto"/>
              <w:jc w:val="center"/>
            </w:pPr>
            <w:r w:rsidRPr="00624DD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088107B6" wp14:editId="4E94E42D">
                  <wp:simplePos x="0" y="0"/>
                  <wp:positionH relativeFrom="column">
                    <wp:posOffset>448628</wp:posOffset>
                  </wp:positionH>
                  <wp:positionV relativeFrom="paragraph">
                    <wp:posOffset>141287</wp:posOffset>
                  </wp:positionV>
                  <wp:extent cx="424247" cy="424247"/>
                  <wp:effectExtent l="95250" t="95250" r="90170" b="9017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900000">
                            <a:off x="0" y="0"/>
                            <a:ext cx="424247" cy="424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24DD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83840" behindDoc="0" locked="0" layoutInCell="1" allowOverlap="1" wp14:anchorId="3CBF9740" wp14:editId="2140C808">
                  <wp:simplePos x="0" y="0"/>
                  <wp:positionH relativeFrom="column">
                    <wp:posOffset>-162560</wp:posOffset>
                  </wp:positionH>
                  <wp:positionV relativeFrom="paragraph">
                    <wp:posOffset>139700</wp:posOffset>
                  </wp:positionV>
                  <wp:extent cx="429510" cy="429510"/>
                  <wp:effectExtent l="95250" t="95250" r="104140" b="10414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902083">
                            <a:off x="0" y="0"/>
                            <a:ext cx="429510" cy="429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D27B8" w14:paraId="367BD2DB" w14:textId="77777777" w:rsidTr="00A5576A">
        <w:trPr>
          <w:cantSplit/>
          <w:trHeight w:val="1167"/>
        </w:trPr>
        <w:tc>
          <w:tcPr>
            <w:tcW w:w="450" w:type="dxa"/>
            <w:tcBorders>
              <w:top w:val="single" w:sz="24" w:space="0" w:color="auto"/>
              <w:left w:val="thickThinSmallGap" w:sz="24" w:space="0" w:color="auto"/>
              <w:bottom w:val="single" w:sz="24" w:space="0" w:color="auto"/>
            </w:tcBorders>
            <w:shd w:val="clear" w:color="auto" w:fill="auto"/>
            <w:textDirection w:val="btLr"/>
          </w:tcPr>
          <w:p w14:paraId="381D3BBF" w14:textId="77777777" w:rsidR="004D27B8" w:rsidRPr="000E5747" w:rsidRDefault="00C379A2" w:rsidP="00A83B42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 w:rsidRPr="000E5747">
              <w:rPr>
                <w:b/>
                <w:color w:val="FF0000"/>
                <w:sz w:val="32"/>
                <w:szCs w:val="32"/>
              </w:rPr>
              <w:t>Hazard</w:t>
            </w:r>
            <w:r w:rsidR="0081073E" w:rsidRPr="000E5747">
              <w:rPr>
                <w:b/>
                <w:color w:val="FF0000"/>
                <w:sz w:val="32"/>
                <w:szCs w:val="32"/>
              </w:rPr>
              <w:t>s</w:t>
            </w:r>
          </w:p>
        </w:tc>
        <w:tc>
          <w:tcPr>
            <w:tcW w:w="162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5489F0EB" w14:textId="77777777" w:rsidR="004D27B8" w:rsidRPr="000E5747" w:rsidRDefault="004D27B8" w:rsidP="000E5747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24"/>
                <w:szCs w:val="24"/>
              </w:rPr>
            </w:pPr>
            <w:r w:rsidRPr="000E5747">
              <w:rPr>
                <w:b/>
                <w:sz w:val="24"/>
                <w:szCs w:val="24"/>
              </w:rPr>
              <w:t>Potential Hazards</w:t>
            </w:r>
          </w:p>
        </w:tc>
        <w:tc>
          <w:tcPr>
            <w:tcW w:w="8820" w:type="dxa"/>
            <w:gridSpan w:val="7"/>
            <w:tcBorders>
              <w:top w:val="single" w:sz="2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FA92DA7" w14:textId="4D8F6346" w:rsidR="00BC33DB" w:rsidRPr="006124F0" w:rsidRDefault="00BC33DB" w:rsidP="00656FD7">
            <w:pPr>
              <w:pStyle w:val="ListParagraph"/>
              <w:numPr>
                <w:ilvl w:val="0"/>
                <w:numId w:val="16"/>
              </w:numPr>
              <w:spacing w:after="20"/>
              <w:ind w:left="288" w:hanging="274"/>
              <w:rPr>
                <w:rFonts w:asciiTheme="minorHAnsi" w:hAnsiTheme="minorHAnsi" w:cstheme="minorHAnsi"/>
                <w:bCs/>
                <w:sz w:val="22"/>
              </w:rPr>
            </w:pPr>
            <w:r w:rsidRPr="006124F0">
              <w:rPr>
                <w:rFonts w:asciiTheme="minorHAnsi" w:hAnsiTheme="minorHAnsi" w:cstheme="minorHAnsi"/>
                <w:sz w:val="22"/>
              </w:rPr>
              <w:t>Ethidium B</w:t>
            </w:r>
            <w:r w:rsidR="00795624" w:rsidRPr="006124F0">
              <w:rPr>
                <w:rFonts w:asciiTheme="minorHAnsi" w:hAnsiTheme="minorHAnsi" w:cstheme="minorHAnsi"/>
                <w:sz w:val="22"/>
              </w:rPr>
              <w:t>romide</w:t>
            </w:r>
            <w:r w:rsidR="00690BEF">
              <w:rPr>
                <w:rFonts w:asciiTheme="minorHAnsi" w:hAnsiTheme="minorHAnsi" w:cstheme="minorHAnsi"/>
                <w:sz w:val="22"/>
              </w:rPr>
              <w:t>, an odorless solid,</w:t>
            </w:r>
            <w:r w:rsidR="00795624" w:rsidRPr="006124F0">
              <w:rPr>
                <w:rFonts w:asciiTheme="minorHAnsi" w:hAnsiTheme="minorHAnsi" w:cstheme="minorHAnsi"/>
                <w:sz w:val="22"/>
              </w:rPr>
              <w:t xml:space="preserve"> is </w:t>
            </w:r>
            <w:r w:rsidR="005913A5">
              <w:rPr>
                <w:rFonts w:asciiTheme="minorHAnsi" w:hAnsiTheme="minorHAnsi" w:cstheme="minorHAnsi"/>
                <w:b/>
                <w:color w:val="FF0000"/>
                <w:sz w:val="22"/>
              </w:rPr>
              <w:t>fatal if inhaled</w:t>
            </w:r>
            <w:r w:rsidRPr="006124F0">
              <w:rPr>
                <w:rFonts w:asciiTheme="minorHAnsi" w:hAnsiTheme="minorHAnsi" w:cstheme="minorHAnsi"/>
                <w:sz w:val="22"/>
              </w:rPr>
              <w:t>.</w:t>
            </w:r>
            <w:r w:rsidR="00690BEF">
              <w:rPr>
                <w:rFonts w:asciiTheme="minorHAnsi" w:hAnsiTheme="minorHAnsi" w:cstheme="minorHAnsi"/>
                <w:sz w:val="22"/>
              </w:rPr>
              <w:t xml:space="preserve"> It is therefore </w:t>
            </w:r>
            <w:r w:rsidR="00690BEF" w:rsidRPr="00690BEF">
              <w:rPr>
                <w:rFonts w:asciiTheme="minorHAnsi" w:hAnsiTheme="minorHAnsi" w:cstheme="minorHAnsi"/>
                <w:b/>
                <w:sz w:val="22"/>
              </w:rPr>
              <w:t>Particularly Hazardous</w:t>
            </w:r>
            <w:r w:rsidR="00690BEF">
              <w:rPr>
                <w:rFonts w:asciiTheme="minorHAnsi" w:hAnsiTheme="minorHAnsi" w:cstheme="minorHAnsi"/>
                <w:sz w:val="22"/>
              </w:rPr>
              <w:t>.</w:t>
            </w:r>
          </w:p>
          <w:p w14:paraId="58494019" w14:textId="07E52B75" w:rsidR="00BC33DB" w:rsidRPr="00A05F89" w:rsidRDefault="00E84798" w:rsidP="00656FD7">
            <w:pPr>
              <w:numPr>
                <w:ilvl w:val="0"/>
                <w:numId w:val="16"/>
              </w:numPr>
              <w:spacing w:after="20" w:line="240" w:lineRule="auto"/>
              <w:ind w:left="288" w:hanging="274"/>
            </w:pPr>
            <w:r>
              <w:t xml:space="preserve">Ethidium bromide is </w:t>
            </w:r>
            <w:r w:rsidR="00BC33DB">
              <w:t xml:space="preserve">a </w:t>
            </w:r>
            <w:r w:rsidR="00BC33DB" w:rsidRPr="005913A5">
              <w:rPr>
                <w:b/>
                <w:color w:val="FF0000"/>
              </w:rPr>
              <w:t>mutagen</w:t>
            </w:r>
            <w:r w:rsidR="008F6835">
              <w:rPr>
                <w:color w:val="FF0000"/>
              </w:rPr>
              <w:t xml:space="preserve"> </w:t>
            </w:r>
            <w:r w:rsidR="008F6835" w:rsidRPr="00A83B42">
              <w:t>and is harmful if swallowed.</w:t>
            </w:r>
          </w:p>
          <w:p w14:paraId="58AE6C41" w14:textId="3721A4FD" w:rsidR="00287C50" w:rsidRDefault="00BC33DB" w:rsidP="00656FD7">
            <w:pPr>
              <w:numPr>
                <w:ilvl w:val="0"/>
                <w:numId w:val="16"/>
              </w:numPr>
              <w:spacing w:after="20" w:line="240" w:lineRule="auto"/>
              <w:ind w:left="288" w:hanging="274"/>
            </w:pPr>
            <w:r w:rsidRPr="00A05F89">
              <w:t xml:space="preserve">Consult the </w:t>
            </w:r>
            <w:r>
              <w:t>Safety Data Sheet (</w:t>
            </w:r>
            <w:r w:rsidRPr="00A05F89">
              <w:t>SDS</w:t>
            </w:r>
            <w:r>
              <w:t>)</w:t>
            </w:r>
            <w:r w:rsidRPr="00A05F89">
              <w:t xml:space="preserve"> and </w:t>
            </w:r>
            <w:hyperlink r:id="rId9" w:anchor="datasheet=lcss&amp;section=Top" w:history="1">
              <w:r w:rsidR="00A83B42">
                <w:rPr>
                  <w:rStyle w:val="Hyperlink"/>
                </w:rPr>
                <w:t>Laboratory Chemical Safety Summary.</w:t>
              </w:r>
            </w:hyperlink>
          </w:p>
        </w:tc>
      </w:tr>
      <w:tr w:rsidR="008A6DFD" w14:paraId="26EDD025" w14:textId="77777777" w:rsidTr="00A5576A">
        <w:trPr>
          <w:trHeight w:val="575"/>
        </w:trPr>
        <w:tc>
          <w:tcPr>
            <w:tcW w:w="450" w:type="dxa"/>
            <w:vMerge w:val="restart"/>
            <w:tcBorders>
              <w:top w:val="single" w:sz="24" w:space="0" w:color="auto"/>
              <w:left w:val="thickThinSmallGap" w:sz="24" w:space="0" w:color="auto"/>
            </w:tcBorders>
            <w:shd w:val="clear" w:color="auto" w:fill="auto"/>
            <w:textDirection w:val="btLr"/>
            <w:vAlign w:val="center"/>
          </w:tcPr>
          <w:p w14:paraId="4754DBD9" w14:textId="77777777" w:rsidR="008A6DFD" w:rsidRPr="000E5747" w:rsidRDefault="008A6DFD" w:rsidP="0081073E">
            <w:pPr>
              <w:spacing w:after="0" w:line="240" w:lineRule="auto"/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  <w:r w:rsidRPr="000E5747">
              <w:rPr>
                <w:b/>
                <w:color w:val="FF0000"/>
                <w:sz w:val="32"/>
                <w:szCs w:val="32"/>
              </w:rPr>
              <w:t>Hazard Controls</w:t>
            </w:r>
          </w:p>
        </w:tc>
        <w:tc>
          <w:tcPr>
            <w:tcW w:w="162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D82E7D4" w14:textId="77777777" w:rsidR="008A6DFD" w:rsidRPr="000E5747" w:rsidRDefault="008A6DFD" w:rsidP="000E5747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24"/>
                <w:szCs w:val="24"/>
              </w:rPr>
            </w:pPr>
            <w:r w:rsidRPr="000E5747">
              <w:rPr>
                <w:b/>
                <w:sz w:val="24"/>
                <w:szCs w:val="24"/>
              </w:rPr>
              <w:t>Selection &amp; Purchase</w:t>
            </w:r>
          </w:p>
        </w:tc>
        <w:tc>
          <w:tcPr>
            <w:tcW w:w="8820" w:type="dxa"/>
            <w:gridSpan w:val="7"/>
            <w:tcBorders>
              <w:top w:val="single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020AB9E4" w14:textId="7E7E0811" w:rsidR="008A6DFD" w:rsidRPr="00795624" w:rsidRDefault="008A6DFD" w:rsidP="00656FD7">
            <w:pPr>
              <w:numPr>
                <w:ilvl w:val="0"/>
                <w:numId w:val="9"/>
              </w:numPr>
              <w:spacing w:after="20" w:line="240" w:lineRule="auto"/>
              <w:ind w:left="288" w:hanging="288"/>
            </w:pPr>
            <w:r w:rsidRPr="00656FD7">
              <w:rPr>
                <w:bCs/>
              </w:rPr>
              <w:t>Use a</w:t>
            </w:r>
            <w:r w:rsidRPr="00795624">
              <w:rPr>
                <w:bCs/>
              </w:rPr>
              <w:t xml:space="preserve"> </w:t>
            </w:r>
            <w:hyperlink r:id="rId10" w:history="1">
              <w:r w:rsidRPr="00727B40">
                <w:rPr>
                  <w:rStyle w:val="Hyperlink"/>
                  <w:b/>
                  <w:bCs/>
                </w:rPr>
                <w:t>safer alternative</w:t>
              </w:r>
            </w:hyperlink>
            <w:r w:rsidRPr="00795624">
              <w:rPr>
                <w:bCs/>
              </w:rPr>
              <w:t xml:space="preserve"> when possible.</w:t>
            </w:r>
            <w:r>
              <w:rPr>
                <w:bCs/>
              </w:rPr>
              <w:t xml:space="preserve"> </w:t>
            </w:r>
          </w:p>
          <w:p w14:paraId="40F8E173" w14:textId="3D319FBA" w:rsidR="008A6DFD" w:rsidRPr="00542D26" w:rsidRDefault="008A6DFD" w:rsidP="00656FD7">
            <w:pPr>
              <w:numPr>
                <w:ilvl w:val="0"/>
                <w:numId w:val="9"/>
              </w:numPr>
              <w:spacing w:after="20" w:line="240" w:lineRule="auto"/>
              <w:ind w:left="288" w:hanging="288"/>
            </w:pPr>
            <w:r w:rsidRPr="00DE04E6">
              <w:t xml:space="preserve">Purchase the smallest </w:t>
            </w:r>
            <w:r>
              <w:t>containers at the lowest concentration practical.</w:t>
            </w:r>
          </w:p>
        </w:tc>
      </w:tr>
      <w:tr w:rsidR="008A6DFD" w14:paraId="303F1097" w14:textId="77777777" w:rsidTr="00A5576A">
        <w:trPr>
          <w:trHeight w:val="800"/>
        </w:trPr>
        <w:tc>
          <w:tcPr>
            <w:tcW w:w="45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0C56ED57" w14:textId="77777777" w:rsidR="008A6DFD" w:rsidRPr="00C379A2" w:rsidRDefault="008A6DFD" w:rsidP="0081073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DDBEA88" w14:textId="77777777" w:rsidR="008A6DFD" w:rsidRPr="000E5747" w:rsidRDefault="008A6DFD" w:rsidP="000E5747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24"/>
                <w:szCs w:val="24"/>
              </w:rPr>
            </w:pPr>
            <w:r w:rsidRPr="000E5747">
              <w:rPr>
                <w:b/>
                <w:sz w:val="24"/>
                <w:szCs w:val="24"/>
              </w:rPr>
              <w:t>Storage &amp; Transportation</w:t>
            </w:r>
          </w:p>
        </w:tc>
        <w:tc>
          <w:tcPr>
            <w:tcW w:w="8820" w:type="dxa"/>
            <w:gridSpan w:val="7"/>
            <w:tcBorders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14:paraId="1E8E9F27" w14:textId="6DF60118" w:rsidR="008A6DFD" w:rsidRDefault="008A6DFD" w:rsidP="00690BEF">
            <w:pPr>
              <w:numPr>
                <w:ilvl w:val="0"/>
                <w:numId w:val="5"/>
              </w:numPr>
              <w:spacing w:after="0" w:line="240" w:lineRule="auto"/>
              <w:ind w:left="288" w:hanging="288"/>
            </w:pPr>
            <w:r w:rsidRPr="00156622"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255119F3" wp14:editId="3FF23AF0">
                  <wp:simplePos x="0" y="0"/>
                  <wp:positionH relativeFrom="column">
                    <wp:posOffset>4772025</wp:posOffset>
                  </wp:positionH>
                  <wp:positionV relativeFrom="paragraph">
                    <wp:posOffset>18415</wp:posOffset>
                  </wp:positionV>
                  <wp:extent cx="494665" cy="476250"/>
                  <wp:effectExtent l="0" t="0" r="635" b="0"/>
                  <wp:wrapSquare wrapText="bothSides"/>
                  <wp:docPr id="3" name="ImageModalLarge" descr="03-439, 03-43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odalLarge" descr="03-439, 03-439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56622">
              <w:t>Store</w:t>
            </w:r>
            <w:r>
              <w:t>/transport</w:t>
            </w:r>
            <w:r w:rsidRPr="00A05F89">
              <w:t xml:space="preserve"> pow</w:t>
            </w:r>
            <w:r>
              <w:t xml:space="preserve">der and solutions in </w:t>
            </w:r>
            <w:r w:rsidRPr="00656FD7">
              <w:t>sealed</w:t>
            </w:r>
            <w:r w:rsidRPr="00A05F89">
              <w:t xml:space="preserve"> </w:t>
            </w:r>
            <w:r w:rsidRPr="005913A5">
              <w:rPr>
                <w:b/>
              </w:rPr>
              <w:t>shatter-resistant</w:t>
            </w:r>
            <w:r>
              <w:t xml:space="preserve"> containers.</w:t>
            </w:r>
          </w:p>
          <w:p w14:paraId="125D77DB" w14:textId="06C62487" w:rsidR="008A6DFD" w:rsidRPr="00A05F89" w:rsidRDefault="008A6DFD" w:rsidP="00690BEF">
            <w:pPr>
              <w:numPr>
                <w:ilvl w:val="0"/>
                <w:numId w:val="5"/>
              </w:numPr>
              <w:spacing w:after="0" w:line="240" w:lineRule="auto"/>
              <w:ind w:left="288" w:hanging="288"/>
            </w:pPr>
            <w:r w:rsidRPr="005913A5">
              <w:rPr>
                <w:b/>
              </w:rPr>
              <w:t>Secondary containment</w:t>
            </w:r>
            <w:r w:rsidRPr="00A05F89">
              <w:t xml:space="preserve"> is advised</w:t>
            </w:r>
            <w:r>
              <w:t xml:space="preserve"> for transport</w:t>
            </w:r>
            <w:r w:rsidRPr="00A05F89">
              <w:t>.</w:t>
            </w:r>
          </w:p>
          <w:p w14:paraId="78C171FE" w14:textId="32E69104" w:rsidR="008A6DFD" w:rsidRPr="00B239F3" w:rsidRDefault="008A6DFD" w:rsidP="00690BEF">
            <w:pPr>
              <w:numPr>
                <w:ilvl w:val="0"/>
                <w:numId w:val="5"/>
              </w:numPr>
              <w:spacing w:after="20" w:line="240" w:lineRule="auto"/>
              <w:ind w:left="288" w:hanging="288"/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</w:rPr>
            </w:pPr>
            <w:r>
              <w:t>Store</w:t>
            </w:r>
            <w:r w:rsidRPr="00A05F89">
              <w:t xml:space="preserve"> away from strong oxidizing agents in a cool, dry place.</w:t>
            </w:r>
          </w:p>
        </w:tc>
      </w:tr>
      <w:tr w:rsidR="008A6DFD" w14:paraId="40F8DAF9" w14:textId="77777777" w:rsidTr="00A5576A">
        <w:trPr>
          <w:trHeight w:val="1727"/>
        </w:trPr>
        <w:tc>
          <w:tcPr>
            <w:tcW w:w="45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2CCAB453" w14:textId="77777777" w:rsidR="008A6DFD" w:rsidRPr="00C379A2" w:rsidRDefault="008A6DFD" w:rsidP="0081073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774ACDD" w14:textId="77777777" w:rsidR="008A6DFD" w:rsidRPr="000E5747" w:rsidRDefault="008A6DFD" w:rsidP="000E57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5747">
              <w:rPr>
                <w:b/>
                <w:sz w:val="24"/>
                <w:szCs w:val="24"/>
              </w:rPr>
              <w:t>Engineering Controls</w:t>
            </w:r>
          </w:p>
        </w:tc>
        <w:tc>
          <w:tcPr>
            <w:tcW w:w="423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B6E5395" w14:textId="23F0278C" w:rsidR="008A6DFD" w:rsidRPr="00CA69B6" w:rsidRDefault="008A6DFD" w:rsidP="00CA69B6">
            <w:pPr>
              <w:pStyle w:val="ListParagraph"/>
              <w:numPr>
                <w:ilvl w:val="0"/>
                <w:numId w:val="18"/>
              </w:numPr>
              <w:ind w:left="288" w:hanging="288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sz w:val="22"/>
              </w:rPr>
              <w:t>Work in a chemical fume hood (</w:t>
            </w:r>
            <w:r w:rsidRPr="00656FD7">
              <w:rPr>
                <w:rFonts w:ascii="Calibri" w:hAnsi="Calibri"/>
                <w:sz w:val="22"/>
              </w:rPr>
              <w:t>or other exhausted enclosure</w:t>
            </w:r>
            <w:r>
              <w:rPr>
                <w:rFonts w:ascii="Calibri" w:hAnsi="Calibri"/>
                <w:sz w:val="22"/>
              </w:rPr>
              <w:t>) if aerosols could be created, including for:</w:t>
            </w:r>
          </w:p>
          <w:p w14:paraId="128507EF" w14:textId="38190B12" w:rsidR="008A6DFD" w:rsidRPr="00CA69B6" w:rsidRDefault="008A6DFD" w:rsidP="00CA69B6">
            <w:pPr>
              <w:pStyle w:val="ListParagraph"/>
              <w:numPr>
                <w:ilvl w:val="0"/>
                <w:numId w:val="22"/>
              </w:numPr>
              <w:ind w:left="576" w:hanging="288"/>
              <w:rPr>
                <w:rFonts w:asciiTheme="minorHAnsi" w:hAnsiTheme="minorHAnsi" w:cstheme="minorHAnsi"/>
                <w:sz w:val="22"/>
              </w:rPr>
            </w:pPr>
            <w:r w:rsidRPr="00CA69B6">
              <w:rPr>
                <w:rFonts w:ascii="Calibri" w:hAnsi="Calibri"/>
                <w:b/>
                <w:sz w:val="22"/>
              </w:rPr>
              <w:t>Open</w:t>
            </w:r>
            <w:r>
              <w:rPr>
                <w:rFonts w:ascii="Calibri" w:hAnsi="Calibri"/>
                <w:sz w:val="22"/>
              </w:rPr>
              <w:t xml:space="preserve"> containers of </w:t>
            </w:r>
            <w:r w:rsidRPr="00CA69B6">
              <w:rPr>
                <w:rFonts w:ascii="Calibri" w:hAnsi="Calibri"/>
                <w:b/>
                <w:sz w:val="22"/>
              </w:rPr>
              <w:t>dry powder</w:t>
            </w:r>
          </w:p>
          <w:p w14:paraId="7C9EDAC3" w14:textId="421714C4" w:rsidR="008A6DFD" w:rsidRPr="00CA69B6" w:rsidRDefault="008A6DFD" w:rsidP="00CA69B6">
            <w:pPr>
              <w:pStyle w:val="ListParagraph"/>
              <w:numPr>
                <w:ilvl w:val="0"/>
                <w:numId w:val="22"/>
              </w:numPr>
              <w:ind w:left="576" w:hanging="288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sz w:val="22"/>
              </w:rPr>
              <w:t>O</w:t>
            </w:r>
            <w:r w:rsidRPr="00656FD7">
              <w:rPr>
                <w:rFonts w:ascii="Calibri" w:hAnsi="Calibri"/>
                <w:sz w:val="22"/>
              </w:rPr>
              <w:t xml:space="preserve">pen or </w:t>
            </w:r>
            <w:r w:rsidRPr="00CA69B6">
              <w:rPr>
                <w:rFonts w:ascii="Calibri" w:hAnsi="Calibri"/>
                <w:b/>
                <w:sz w:val="22"/>
              </w:rPr>
              <w:t>pressurized</w:t>
            </w:r>
            <w:r w:rsidRPr="00656FD7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manipulations of suspensions/solutions.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473E63" w14:textId="51AA4903" w:rsidR="008A6DFD" w:rsidRDefault="008A6DFD" w:rsidP="00795624">
            <w:pPr>
              <w:spacing w:after="0" w:line="240" w:lineRule="auto"/>
            </w:pPr>
            <w:r>
              <w:rPr>
                <w:rFonts w:ascii="Arial" w:hAnsi="Arial" w:cs="Arial"/>
                <w:noProof/>
                <w:color w:val="444444"/>
                <w:sz w:val="20"/>
                <w:szCs w:val="20"/>
              </w:rPr>
              <w:drawing>
                <wp:anchor distT="0" distB="0" distL="114300" distR="114300" simplePos="0" relativeHeight="251697152" behindDoc="0" locked="0" layoutInCell="1" allowOverlap="1" wp14:anchorId="19D9B028" wp14:editId="30A0CBF6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-4445</wp:posOffset>
                  </wp:positionV>
                  <wp:extent cx="614680" cy="1074420"/>
                  <wp:effectExtent l="0" t="0" r="0" b="0"/>
                  <wp:wrapNone/>
                  <wp:docPr id="21" name="Picture 21" descr="Chemical Fume Hood Flow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hemical Fume Hood Flow Dia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2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ADDDB5" w14:textId="2DE8A90E" w:rsidR="008A6DFD" w:rsidRPr="00CA69B6" w:rsidRDefault="008A6DFD" w:rsidP="00CA69B6">
            <w:pPr>
              <w:pStyle w:val="ListParagraph"/>
              <w:numPr>
                <w:ilvl w:val="0"/>
                <w:numId w:val="17"/>
              </w:numPr>
              <w:ind w:left="432" w:hanging="288"/>
              <w:rPr>
                <w:rFonts w:asciiTheme="minorHAnsi" w:hAnsiTheme="minorHAnsi" w:cstheme="minorHAnsi"/>
                <w:sz w:val="22"/>
              </w:rPr>
            </w:pPr>
            <w:r w:rsidRPr="008D281E">
              <w:rPr>
                <w:rFonts w:asciiTheme="minorHAnsi" w:hAnsiTheme="minorHAnsi" w:cstheme="minorHAnsi"/>
                <w:sz w:val="22"/>
              </w:rPr>
              <w:t xml:space="preserve">An </w:t>
            </w:r>
            <w:r w:rsidRPr="008D281E">
              <w:rPr>
                <w:rFonts w:asciiTheme="minorHAnsi" w:hAnsiTheme="minorHAnsi" w:cstheme="minorHAnsi"/>
                <w:b/>
                <w:sz w:val="22"/>
              </w:rPr>
              <w:t>eyewash</w:t>
            </w:r>
            <w:r w:rsidRPr="008D281E">
              <w:rPr>
                <w:rFonts w:asciiTheme="minorHAnsi" w:hAnsiTheme="minorHAnsi" w:cstheme="minorHAnsi"/>
                <w:sz w:val="22"/>
              </w:rPr>
              <w:t xml:space="preserve"> or eyewash/drench hose is strongly recommended</w:t>
            </w:r>
            <w:r w:rsidRPr="00CA69B6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CA69B6">
              <w:rPr>
                <w:rFonts w:asciiTheme="minorHAnsi" w:hAnsiTheme="minorHAnsi" w:cstheme="minorHAnsi"/>
                <w:sz w:val="22"/>
              </w:rPr>
              <w:t xml:space="preserve">in the immediate work area. </w:t>
            </w:r>
          </w:p>
        </w:tc>
        <w:tc>
          <w:tcPr>
            <w:tcW w:w="1080" w:type="dxa"/>
            <w:tcBorders>
              <w:left w:val="nil"/>
              <w:right w:val="thinThickSmallGap" w:sz="24" w:space="0" w:color="auto"/>
            </w:tcBorders>
            <w:shd w:val="clear" w:color="auto" w:fill="auto"/>
            <w:vAlign w:val="center"/>
          </w:tcPr>
          <w:p w14:paraId="2A19F5D6" w14:textId="04EA4CD2" w:rsidR="008A6DFD" w:rsidRDefault="008A6DFD" w:rsidP="00795624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EBDC4B9" wp14:editId="01893828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-363855</wp:posOffset>
                  </wp:positionV>
                  <wp:extent cx="561975" cy="561975"/>
                  <wp:effectExtent l="0" t="0" r="9525" b="9525"/>
                  <wp:wrapNone/>
                  <wp:docPr id="4" name="Picture 4" descr="Eye Shower, Eye Wash, Rinse Eyes, First Aid,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ye Shower, Eye Wash, Rinse Eyes, First Aid,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A6DFD" w14:paraId="7DF2FBEE" w14:textId="77777777" w:rsidTr="00A5576A">
        <w:trPr>
          <w:trHeight w:val="645"/>
        </w:trPr>
        <w:tc>
          <w:tcPr>
            <w:tcW w:w="45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25F56032" w14:textId="77777777" w:rsidR="008A6DFD" w:rsidRPr="00C379A2" w:rsidRDefault="008A6DFD" w:rsidP="0081073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1781A8E" w14:textId="77777777" w:rsidR="008A6DFD" w:rsidRPr="000E5747" w:rsidRDefault="008A6DFD" w:rsidP="000E5747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24"/>
                <w:szCs w:val="24"/>
              </w:rPr>
            </w:pPr>
            <w:r w:rsidRPr="000E5747">
              <w:rPr>
                <w:b/>
                <w:sz w:val="24"/>
                <w:szCs w:val="24"/>
              </w:rPr>
              <w:t>Work Practice Controls</w:t>
            </w:r>
          </w:p>
        </w:tc>
        <w:tc>
          <w:tcPr>
            <w:tcW w:w="8820" w:type="dxa"/>
            <w:gridSpan w:val="7"/>
            <w:tcBorders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14:paraId="33361620" w14:textId="77777777" w:rsidR="00907A55" w:rsidRPr="00A05F89" w:rsidRDefault="008A6DFD" w:rsidP="00907A55">
            <w:pPr>
              <w:numPr>
                <w:ilvl w:val="0"/>
                <w:numId w:val="9"/>
              </w:numPr>
              <w:spacing w:after="0" w:line="240" w:lineRule="auto"/>
              <w:ind w:left="286" w:hanging="270"/>
            </w:pPr>
            <w:r>
              <w:t xml:space="preserve">Label </w:t>
            </w:r>
            <w:r w:rsidRPr="005913A5">
              <w:rPr>
                <w:b/>
              </w:rPr>
              <w:t>designated work area</w:t>
            </w:r>
            <w:r w:rsidRPr="00A05F89">
              <w:t xml:space="preserve"> “Ethidium Brom</w:t>
            </w:r>
            <w:r>
              <w:t>ide in use. Mutagen and toxic</w:t>
            </w:r>
            <w:r w:rsidRPr="00A05F89">
              <w:t>.”</w:t>
            </w:r>
            <w:r w:rsidR="00907A55">
              <w:t xml:space="preserve"> Post this Guideline nearby.</w:t>
            </w:r>
          </w:p>
          <w:p w14:paraId="76C0AE14" w14:textId="65C68EC2" w:rsidR="008A6DFD" w:rsidRPr="00A05F89" w:rsidRDefault="008A6DFD" w:rsidP="005913A5">
            <w:pPr>
              <w:numPr>
                <w:ilvl w:val="0"/>
                <w:numId w:val="9"/>
              </w:numPr>
              <w:spacing w:after="0" w:line="240" w:lineRule="auto"/>
              <w:ind w:left="286" w:hanging="270"/>
            </w:pPr>
            <w:r w:rsidRPr="00A05F89">
              <w:t>Line the work area with a disposable plastic-backed absorbent pad.</w:t>
            </w:r>
          </w:p>
          <w:p w14:paraId="58E32103" w14:textId="0D5F8D42" w:rsidR="008A6DFD" w:rsidRPr="00A05F89" w:rsidRDefault="008A6DFD" w:rsidP="005913A5">
            <w:pPr>
              <w:numPr>
                <w:ilvl w:val="0"/>
                <w:numId w:val="9"/>
              </w:numPr>
              <w:spacing w:after="0" w:line="240" w:lineRule="auto"/>
              <w:ind w:left="286" w:hanging="27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7E95739" wp14:editId="528D9E05">
                      <wp:simplePos x="0" y="0"/>
                      <wp:positionH relativeFrom="column">
                        <wp:posOffset>3711575</wp:posOffset>
                      </wp:positionH>
                      <wp:positionV relativeFrom="paragraph">
                        <wp:posOffset>29845</wp:posOffset>
                      </wp:positionV>
                      <wp:extent cx="1609090" cy="1009650"/>
                      <wp:effectExtent l="19050" t="19050" r="10160" b="19050"/>
                      <wp:wrapNone/>
                      <wp:docPr id="19" name="Rounded 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090" cy="1009650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3AF024" w14:textId="23917A0D" w:rsidR="008A6DFD" w:rsidRPr="008758F3" w:rsidRDefault="008A6DFD" w:rsidP="005913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758F3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Ethidium Bromide </w:t>
                                  </w:r>
                                  <w:r w:rsidRPr="008758F3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Work Area</w:t>
                                  </w:r>
                                </w:p>
                                <w:p w14:paraId="71FA2EAB" w14:textId="77777777" w:rsidR="008A6DFD" w:rsidRPr="005913A5" w:rsidRDefault="008A6DFD" w:rsidP="005913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00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913A5">
                                    <w:rPr>
                                      <w:color w:val="FF00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Danger! </w:t>
                                  </w:r>
                                </w:p>
                                <w:p w14:paraId="1F040430" w14:textId="2789F148" w:rsidR="008A6DFD" w:rsidRPr="005913A5" w:rsidRDefault="008A6DFD" w:rsidP="005913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00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913A5">
                                    <w:rPr>
                                      <w:color w:val="FF00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Toxic! Mutagen!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E95739" id="Rounded Rectangle 19" o:spid="_x0000_s1026" style="position:absolute;left:0;text-align:left;margin-left:292.25pt;margin-top:2.35pt;width:126.7pt;height:7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" filled="f" strokecolor="red" strokeweight="3pt">
                      <v:stroke joinstyle="miter"/>
                      <v:textbox>
                        <w:txbxContent>
                          <w:p w14:paraId="3D3AF024" w14:textId="23917A0D" w:rsidR="008A6DFD" w:rsidRPr="008758F3" w:rsidRDefault="008A6DFD" w:rsidP="005913A5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58F3">
                              <w:rPr>
                                <w:b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Ethidium Bromide </w:t>
                            </w:r>
                            <w:r w:rsidRPr="008758F3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 Area</w:t>
                            </w:r>
                          </w:p>
                          <w:p w14:paraId="71FA2EAB" w14:textId="77777777" w:rsidR="008A6DFD" w:rsidRPr="005913A5" w:rsidRDefault="008A6DFD" w:rsidP="005913A5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13A5"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Danger! </w:t>
                            </w:r>
                          </w:p>
                          <w:p w14:paraId="1F040430" w14:textId="2789F148" w:rsidR="008A6DFD" w:rsidRPr="005913A5" w:rsidRDefault="008A6DFD" w:rsidP="005913A5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13A5"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Toxic! Mutagen!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05F89">
              <w:t xml:space="preserve">Keep </w:t>
            </w:r>
            <w:r w:rsidRPr="005913A5">
              <w:rPr>
                <w:b/>
              </w:rPr>
              <w:t>containers closed</w:t>
            </w:r>
            <w:r w:rsidRPr="00A05F89">
              <w:t xml:space="preserve"> as much as possible.</w:t>
            </w:r>
          </w:p>
          <w:p w14:paraId="770627B3" w14:textId="20700DD1" w:rsidR="008A6DFD" w:rsidRDefault="008A6DFD" w:rsidP="005913A5">
            <w:pPr>
              <w:numPr>
                <w:ilvl w:val="0"/>
                <w:numId w:val="9"/>
              </w:numPr>
              <w:spacing w:after="0" w:line="240" w:lineRule="auto"/>
              <w:ind w:left="286" w:hanging="270"/>
            </w:pPr>
            <w:r>
              <w:t xml:space="preserve">If weighing dry powders, </w:t>
            </w:r>
            <w:r w:rsidRPr="005913A5">
              <w:rPr>
                <w:b/>
              </w:rPr>
              <w:t>place balance in hood</w:t>
            </w:r>
            <w:r>
              <w:t xml:space="preserve"> </w:t>
            </w:r>
            <w:r w:rsidRPr="005913A5">
              <w:rPr>
                <w:b/>
              </w:rPr>
              <w:t>OR</w:t>
            </w:r>
          </w:p>
          <w:p w14:paraId="79ACED1C" w14:textId="7F4FDCF3" w:rsidR="008A6DFD" w:rsidRPr="005913A5" w:rsidRDefault="008A6DFD" w:rsidP="005913A5">
            <w:pPr>
              <w:numPr>
                <w:ilvl w:val="1"/>
                <w:numId w:val="19"/>
              </w:numPr>
              <w:spacing w:after="0" w:line="240" w:lineRule="auto"/>
              <w:ind w:left="556" w:hanging="270"/>
              <w:rPr>
                <w:i/>
              </w:rPr>
            </w:pPr>
            <w:r w:rsidRPr="005913A5">
              <w:rPr>
                <w:b/>
                <w:i/>
              </w:rPr>
              <w:t>Tare</w:t>
            </w:r>
            <w:r w:rsidRPr="005913A5">
              <w:rPr>
                <w:i/>
              </w:rPr>
              <w:t xml:space="preserve"> (pre-weigh) an empty container with a lid. </w:t>
            </w:r>
          </w:p>
          <w:p w14:paraId="015DB80B" w14:textId="4C1BFB11" w:rsidR="008A6DFD" w:rsidRPr="005913A5" w:rsidRDefault="008A6DFD" w:rsidP="005913A5">
            <w:pPr>
              <w:numPr>
                <w:ilvl w:val="1"/>
                <w:numId w:val="19"/>
              </w:numPr>
              <w:spacing w:after="0" w:line="240" w:lineRule="auto"/>
              <w:ind w:left="556" w:hanging="270"/>
              <w:rPr>
                <w:i/>
              </w:rPr>
            </w:pPr>
            <w:r w:rsidRPr="005913A5">
              <w:rPr>
                <w:i/>
              </w:rPr>
              <w:t xml:space="preserve">Go to </w:t>
            </w:r>
            <w:r w:rsidRPr="005913A5">
              <w:rPr>
                <w:b/>
                <w:i/>
              </w:rPr>
              <w:t>hood</w:t>
            </w:r>
            <w:r w:rsidRPr="005913A5">
              <w:rPr>
                <w:i/>
              </w:rPr>
              <w:t xml:space="preserve">, add </w:t>
            </w:r>
            <w:r w:rsidRPr="005913A5">
              <w:rPr>
                <w:b/>
                <w:i/>
              </w:rPr>
              <w:t>powder</w:t>
            </w:r>
            <w:r w:rsidRPr="005913A5">
              <w:rPr>
                <w:i/>
              </w:rPr>
              <w:t xml:space="preserve"> to container, </w:t>
            </w:r>
            <w:r w:rsidRPr="005913A5">
              <w:rPr>
                <w:b/>
                <w:i/>
                <w:u w:val="single"/>
              </w:rPr>
              <w:t>close</w:t>
            </w:r>
            <w:r w:rsidRPr="005913A5">
              <w:rPr>
                <w:i/>
              </w:rPr>
              <w:t xml:space="preserve"> lid. </w:t>
            </w:r>
          </w:p>
          <w:p w14:paraId="19525F27" w14:textId="32BDEDBA" w:rsidR="008A6DFD" w:rsidRPr="005913A5" w:rsidRDefault="008A6DFD" w:rsidP="005913A5">
            <w:pPr>
              <w:numPr>
                <w:ilvl w:val="1"/>
                <w:numId w:val="19"/>
              </w:numPr>
              <w:spacing w:after="0" w:line="240" w:lineRule="auto"/>
              <w:ind w:left="556" w:hanging="270"/>
              <w:rPr>
                <w:i/>
              </w:rPr>
            </w:pPr>
            <w:r w:rsidRPr="005913A5">
              <w:rPr>
                <w:i/>
              </w:rPr>
              <w:t xml:space="preserve">Go to balance to weigh. </w:t>
            </w:r>
          </w:p>
          <w:p w14:paraId="4800D946" w14:textId="6E05BB28" w:rsidR="008A6DFD" w:rsidRPr="005913A5" w:rsidRDefault="008A6DFD" w:rsidP="005913A5">
            <w:pPr>
              <w:numPr>
                <w:ilvl w:val="1"/>
                <w:numId w:val="19"/>
              </w:numPr>
              <w:spacing w:after="0" w:line="240" w:lineRule="auto"/>
              <w:ind w:left="556" w:hanging="270"/>
              <w:rPr>
                <w:i/>
              </w:rPr>
            </w:pPr>
            <w:r w:rsidRPr="005913A5">
              <w:rPr>
                <w:b/>
                <w:i/>
              </w:rPr>
              <w:t>Return to hood</w:t>
            </w:r>
            <w:r w:rsidRPr="005913A5">
              <w:rPr>
                <w:i/>
              </w:rPr>
              <w:t xml:space="preserve"> to make solution or manipulate powder.</w:t>
            </w:r>
          </w:p>
          <w:p w14:paraId="1237B3A2" w14:textId="3E4150F8" w:rsidR="008A6DFD" w:rsidRDefault="008A6DFD" w:rsidP="008A6DFD">
            <w:pPr>
              <w:numPr>
                <w:ilvl w:val="0"/>
                <w:numId w:val="9"/>
              </w:numPr>
              <w:spacing w:after="0" w:line="240" w:lineRule="auto"/>
              <w:ind w:left="286" w:hanging="270"/>
            </w:pPr>
            <w:r w:rsidRPr="00A05F89">
              <w:t>Check the work area for contaminatio</w:t>
            </w:r>
            <w:r>
              <w:t xml:space="preserve">n using a UV light. </w:t>
            </w:r>
            <w:r w:rsidRPr="00A05F89">
              <w:t>If decontamination is needed,</w:t>
            </w:r>
            <w:r>
              <w:t xml:space="preserve"> wipe up any excess liquid with paper towels then use</w:t>
            </w:r>
            <w:r w:rsidRPr="00A05F89">
              <w:t xml:space="preserve"> </w:t>
            </w:r>
            <w:r>
              <w:t>either of the methods below.</w:t>
            </w:r>
          </w:p>
        </w:tc>
      </w:tr>
      <w:tr w:rsidR="008A6DFD" w14:paraId="77E7B5B1" w14:textId="77777777" w:rsidTr="00A5576A">
        <w:trPr>
          <w:trHeight w:val="575"/>
        </w:trPr>
        <w:tc>
          <w:tcPr>
            <w:tcW w:w="45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72ED732A" w14:textId="77777777" w:rsidR="008A6DFD" w:rsidRPr="00C379A2" w:rsidRDefault="008A6DFD" w:rsidP="0081073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A67F996" w14:textId="77777777" w:rsidR="008A6DFD" w:rsidRPr="000E5747" w:rsidRDefault="008A6DFD" w:rsidP="000E57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5584C2C" w14:textId="0FC60467" w:rsidR="008A6DFD" w:rsidRDefault="008A6DFD" w:rsidP="008A6DFD">
            <w:pPr>
              <w:numPr>
                <w:ilvl w:val="0"/>
                <w:numId w:val="23"/>
              </w:num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3D89EAC" wp14:editId="266E82E7">
                      <wp:simplePos x="0" y="0"/>
                      <wp:positionH relativeFrom="column">
                        <wp:posOffset>1761490</wp:posOffset>
                      </wp:positionH>
                      <wp:positionV relativeFrom="paragraph">
                        <wp:posOffset>28575</wp:posOffset>
                      </wp:positionV>
                      <wp:extent cx="385445" cy="257175"/>
                      <wp:effectExtent l="0" t="0" r="0" b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544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D87867" w14:textId="6C76AC23" w:rsidR="008A6DFD" w:rsidRPr="008A6DFD" w:rsidRDefault="008A6DFD">
                                  <w:pPr>
                                    <w:rPr>
                                      <w:b/>
                                    </w:rPr>
                                  </w:pPr>
                                  <w:r w:rsidRPr="008A6DFD">
                                    <w:rPr>
                                      <w:b/>
                                    </w:rPr>
                                    <w:t>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D89E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7" type="#_x0000_t202" style="position:absolute;left:0;text-align:left;margin-left:138.7pt;margin-top:2.25pt;width:30.35pt;height:2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" filled="f" stroked="f" strokeweight=".5pt">
                      <v:textbox>
                        <w:txbxContent>
                          <w:p w14:paraId="68D87867" w14:textId="6C76AC23" w:rsidR="008A6DFD" w:rsidRPr="008A6DFD" w:rsidRDefault="008A6DFD">
                            <w:pPr>
                              <w:rPr>
                                <w:b/>
                              </w:rPr>
                            </w:pPr>
                            <w:r w:rsidRPr="008A6DFD">
                              <w:rPr>
                                <w:b/>
                              </w:rPr>
                              <w:t>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Wipe surface six times with wet paper towels.</w:t>
            </w:r>
          </w:p>
        </w:tc>
        <w:tc>
          <w:tcPr>
            <w:tcW w:w="5580" w:type="dxa"/>
            <w:gridSpan w:val="6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14:paraId="21DEB58D" w14:textId="45285802" w:rsidR="008A6DFD" w:rsidRDefault="008A6DFD" w:rsidP="008A6DFD">
            <w:pPr>
              <w:numPr>
                <w:ilvl w:val="0"/>
                <w:numId w:val="24"/>
              </w:numPr>
              <w:spacing w:after="0" w:line="240" w:lineRule="auto"/>
            </w:pPr>
            <w:r>
              <w:t>Wet surface with ethanol. Sprinkle activated charcoal on top. Wipe up paste with paper towel.</w:t>
            </w:r>
          </w:p>
        </w:tc>
      </w:tr>
      <w:tr w:rsidR="008A6DFD" w14:paraId="060E2F4A" w14:textId="77777777" w:rsidTr="00A5576A">
        <w:trPr>
          <w:trHeight w:val="278"/>
        </w:trPr>
        <w:tc>
          <w:tcPr>
            <w:tcW w:w="45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0F322E7B" w14:textId="77777777" w:rsidR="008A6DFD" w:rsidRPr="00C379A2" w:rsidRDefault="008A6DFD" w:rsidP="0081073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32DDCCF" w14:textId="77777777" w:rsidR="008A6DFD" w:rsidRPr="000E5747" w:rsidRDefault="008A6DFD" w:rsidP="000E57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20" w:type="dxa"/>
            <w:gridSpan w:val="7"/>
            <w:tcBorders>
              <w:top w:val="nil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617CA68C" w14:textId="7B36DFF7" w:rsidR="008A6DFD" w:rsidRDefault="008A6DFD" w:rsidP="005913A5">
            <w:pPr>
              <w:numPr>
                <w:ilvl w:val="0"/>
                <w:numId w:val="9"/>
              </w:numPr>
              <w:spacing w:after="0" w:line="240" w:lineRule="auto"/>
              <w:ind w:left="286" w:hanging="270"/>
            </w:pPr>
            <w:r w:rsidRPr="005913A5">
              <w:rPr>
                <w:rFonts w:eastAsia="Times New Roman" w:cs="Arial"/>
                <w:b/>
                <w:u w:val="single"/>
              </w:rPr>
              <w:t>All</w:t>
            </w:r>
            <w:r w:rsidRPr="00A05F89">
              <w:rPr>
                <w:rFonts w:eastAsia="Times New Roman" w:cs="Arial"/>
              </w:rPr>
              <w:t xml:space="preserve"> decontamination materials must be disposed of as hazardous waste.</w:t>
            </w:r>
          </w:p>
        </w:tc>
      </w:tr>
      <w:tr w:rsidR="008A6DFD" w14:paraId="3F8218CE" w14:textId="77777777" w:rsidTr="00A5576A">
        <w:trPr>
          <w:trHeight w:val="1142"/>
        </w:trPr>
        <w:tc>
          <w:tcPr>
            <w:tcW w:w="45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6DB7CE7F" w14:textId="77777777" w:rsidR="008A6DFD" w:rsidRPr="00C379A2" w:rsidRDefault="008A6DFD" w:rsidP="0081073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F79D3D9" w14:textId="77777777" w:rsidR="008A6DFD" w:rsidRPr="000E5747" w:rsidRDefault="008A6DFD" w:rsidP="000E5747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24"/>
                <w:szCs w:val="24"/>
              </w:rPr>
            </w:pPr>
            <w:r w:rsidRPr="000E5747">
              <w:rPr>
                <w:b/>
                <w:sz w:val="24"/>
                <w:szCs w:val="24"/>
              </w:rPr>
              <w:t>Personal Protective Equipment</w:t>
            </w:r>
          </w:p>
        </w:tc>
        <w:tc>
          <w:tcPr>
            <w:tcW w:w="6300" w:type="dxa"/>
            <w:gridSpan w:val="4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580C2C9" w14:textId="3FA7ABDF" w:rsidR="008A6DFD" w:rsidRDefault="00813BEA" w:rsidP="008758F3">
            <w:pPr>
              <w:spacing w:after="0" w:line="240" w:lineRule="auto"/>
            </w:pPr>
            <w:r w:rsidRPr="006124F0"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33228BCE" wp14:editId="7863D77A">
                  <wp:simplePos x="0" y="0"/>
                  <wp:positionH relativeFrom="column">
                    <wp:posOffset>3313430</wp:posOffset>
                  </wp:positionH>
                  <wp:positionV relativeFrom="paragraph">
                    <wp:posOffset>36830</wp:posOffset>
                  </wp:positionV>
                  <wp:extent cx="723265" cy="349885"/>
                  <wp:effectExtent l="0" t="0" r="635" b="0"/>
                  <wp:wrapNone/>
                  <wp:docPr id="14" name="Picture 14" descr="Image result for safety glass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afety glass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6DFD" w:rsidRPr="00AE03C1">
              <w:rPr>
                <w:b/>
              </w:rPr>
              <w:t>Minimum PPE:</w:t>
            </w:r>
            <w:r w:rsidR="008A6DFD">
              <w:t xml:space="preserve"> </w:t>
            </w:r>
          </w:p>
          <w:p w14:paraId="084A7C3E" w14:textId="77777777" w:rsidR="00694EA6" w:rsidRPr="008758F3" w:rsidRDefault="00694EA6" w:rsidP="00694EA6">
            <w:pPr>
              <w:numPr>
                <w:ilvl w:val="0"/>
                <w:numId w:val="13"/>
              </w:numPr>
              <w:spacing w:after="0" w:line="240" w:lineRule="auto"/>
              <w:rPr>
                <w:b/>
              </w:rPr>
            </w:pPr>
            <w:r w:rsidRPr="008758F3">
              <w:rPr>
                <w:b/>
              </w:rPr>
              <w:t xml:space="preserve">Safety glasses </w:t>
            </w:r>
          </w:p>
          <w:p w14:paraId="7351FFA2" w14:textId="5AE6D32B" w:rsidR="008A6DFD" w:rsidRDefault="00F47A82" w:rsidP="004A20FF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</w:rPr>
              <w:t>N</w:t>
            </w:r>
            <w:r w:rsidR="008A6DFD" w:rsidRPr="008758F3">
              <w:rPr>
                <w:b/>
              </w:rPr>
              <w:t>itrile gloves</w:t>
            </w:r>
            <w:r w:rsidR="008A6DFD">
              <w:t xml:space="preserve"> (Change Immediately if contaminated &amp; every 2 hours. Wash hands at time of change)</w:t>
            </w:r>
          </w:p>
          <w:p w14:paraId="3FC11375" w14:textId="72A1661C" w:rsidR="008A6DFD" w:rsidRDefault="008A6DFD" w:rsidP="005913A5">
            <w:pPr>
              <w:numPr>
                <w:ilvl w:val="0"/>
                <w:numId w:val="13"/>
              </w:numPr>
              <w:spacing w:after="0" w:line="240" w:lineRule="auto"/>
            </w:pPr>
            <w:r>
              <w:t>F</w:t>
            </w:r>
            <w:r w:rsidRPr="00A05F89">
              <w:t xml:space="preserve">ully buttoned </w:t>
            </w:r>
            <w:r w:rsidRPr="008758F3">
              <w:rPr>
                <w:b/>
              </w:rPr>
              <w:t>lab coat</w:t>
            </w:r>
            <w:r w:rsidRPr="00A05F89">
              <w:t xml:space="preserve"> with </w:t>
            </w:r>
            <w:r>
              <w:t xml:space="preserve">sleeves extending to the wrists. </w:t>
            </w:r>
          </w:p>
        </w:tc>
        <w:tc>
          <w:tcPr>
            <w:tcW w:w="2520" w:type="dxa"/>
            <w:gridSpan w:val="3"/>
            <w:tcBorders>
              <w:left w:val="nil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14:paraId="6D14515C" w14:textId="15CDAFDE" w:rsidR="008A6DFD" w:rsidRDefault="00782F5F" w:rsidP="00435D96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46E16305" wp14:editId="78CA31B2">
                  <wp:simplePos x="0" y="0"/>
                  <wp:positionH relativeFrom="column">
                    <wp:posOffset>944245</wp:posOffset>
                  </wp:positionH>
                  <wp:positionV relativeFrom="paragraph">
                    <wp:posOffset>54610</wp:posOffset>
                  </wp:positionV>
                  <wp:extent cx="437515" cy="695325"/>
                  <wp:effectExtent l="0" t="0" r="635" b="9525"/>
                  <wp:wrapNone/>
                  <wp:docPr id="7" name="Picture 7" descr="lab coa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ab coat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84" r="17763"/>
                          <a:stretch/>
                        </pic:blipFill>
                        <pic:spPr bwMode="auto">
                          <a:xfrm>
                            <a:off x="0" y="0"/>
                            <a:ext cx="43751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3BEA"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130C4D36" wp14:editId="2CB80DA0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147320</wp:posOffset>
                  </wp:positionV>
                  <wp:extent cx="659765" cy="594995"/>
                  <wp:effectExtent l="0" t="0" r="6985" b="0"/>
                  <wp:wrapNone/>
                  <wp:docPr id="9" name="Picture 9" descr="nitrile glo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itrile glov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94" t="17778" r="9434" b="14163"/>
                          <a:stretch/>
                        </pic:blipFill>
                        <pic:spPr bwMode="auto">
                          <a:xfrm>
                            <a:off x="0" y="0"/>
                            <a:ext cx="65976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A6DFD" w14:paraId="016AD9BD" w14:textId="77777777" w:rsidTr="00A5576A">
        <w:trPr>
          <w:trHeight w:val="845"/>
        </w:trPr>
        <w:tc>
          <w:tcPr>
            <w:tcW w:w="45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7CFE5D57" w14:textId="77777777" w:rsidR="008A6DFD" w:rsidRPr="00C379A2" w:rsidRDefault="008A6DFD" w:rsidP="0081073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54FCFE3" w14:textId="77777777" w:rsidR="008A6DFD" w:rsidRDefault="008A6DFD" w:rsidP="0081073E">
            <w:pPr>
              <w:spacing w:after="0" w:line="240" w:lineRule="auto"/>
              <w:jc w:val="right"/>
            </w:pPr>
          </w:p>
        </w:tc>
        <w:tc>
          <w:tcPr>
            <w:tcW w:w="630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D093C7C" w14:textId="2D926FBF" w:rsidR="008A6DFD" w:rsidRDefault="00694EA6" w:rsidP="008758F3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3497062D" wp14:editId="699D6090">
                  <wp:simplePos x="0" y="0"/>
                  <wp:positionH relativeFrom="column">
                    <wp:posOffset>1985645</wp:posOffset>
                  </wp:positionH>
                  <wp:positionV relativeFrom="paragraph">
                    <wp:posOffset>149860</wp:posOffset>
                  </wp:positionV>
                  <wp:extent cx="485775" cy="369570"/>
                  <wp:effectExtent l="0" t="0" r="9525" b="0"/>
                  <wp:wrapNone/>
                  <wp:docPr id="8" name="Picture 8" descr="gogg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ogg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42349BC4" wp14:editId="0E5C85FC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161925</wp:posOffset>
                  </wp:positionV>
                  <wp:extent cx="659765" cy="594995"/>
                  <wp:effectExtent l="0" t="0" r="6985" b="0"/>
                  <wp:wrapNone/>
                  <wp:docPr id="27" name="Picture 27" descr="nitrile glo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itrile glov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94" t="17778" r="9434" b="14163"/>
                          <a:stretch/>
                        </pic:blipFill>
                        <pic:spPr bwMode="auto">
                          <a:xfrm>
                            <a:off x="0" y="0"/>
                            <a:ext cx="65976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C0A21"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4D6E94F6" wp14:editId="345C1527">
                  <wp:simplePos x="0" y="0"/>
                  <wp:positionH relativeFrom="column">
                    <wp:posOffset>2650490</wp:posOffset>
                  </wp:positionH>
                  <wp:positionV relativeFrom="paragraph">
                    <wp:posOffset>163830</wp:posOffset>
                  </wp:positionV>
                  <wp:extent cx="565150" cy="565150"/>
                  <wp:effectExtent l="0" t="0" r="6350" b="635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6DFD" w:rsidRPr="00AE03C1">
              <w:rPr>
                <w:b/>
              </w:rPr>
              <w:t>Risk of splash/large amounts:</w:t>
            </w:r>
            <w:r w:rsidR="008A6DFD">
              <w:t xml:space="preserve"> (in addition to the above, wear)</w:t>
            </w:r>
          </w:p>
          <w:p w14:paraId="6DA312D6" w14:textId="3D4C2774" w:rsidR="00694EA6" w:rsidRPr="008758F3" w:rsidRDefault="00694EA6" w:rsidP="00694EA6">
            <w:pPr>
              <w:pStyle w:val="ListParagraph"/>
              <w:numPr>
                <w:ilvl w:val="0"/>
                <w:numId w:val="21"/>
              </w:numPr>
              <w:ind w:left="376"/>
              <w:rPr>
                <w:rFonts w:asciiTheme="minorHAnsi" w:hAnsiTheme="minorHAnsi" w:cstheme="minorHAnsi"/>
                <w:sz w:val="22"/>
              </w:rPr>
            </w:pPr>
            <w:r w:rsidRPr="003812A8">
              <w:rPr>
                <w:rFonts w:asciiTheme="minorHAnsi" w:hAnsiTheme="minorHAnsi" w:cstheme="minorHAnsi"/>
                <w:b/>
                <w:sz w:val="22"/>
              </w:rPr>
              <w:t>Goggles</w:t>
            </w:r>
            <w:r w:rsidRPr="008758F3">
              <w:rPr>
                <w:rFonts w:asciiTheme="minorHAnsi" w:hAnsiTheme="minorHAnsi" w:cstheme="minorHAnsi"/>
                <w:sz w:val="22"/>
              </w:rPr>
              <w:t xml:space="preserve"> and a </w:t>
            </w:r>
            <w:r w:rsidRPr="003812A8">
              <w:rPr>
                <w:rFonts w:asciiTheme="minorHAnsi" w:hAnsiTheme="minorHAnsi" w:cstheme="minorHAnsi"/>
                <w:b/>
                <w:sz w:val="22"/>
              </w:rPr>
              <w:t>face shield</w:t>
            </w:r>
            <w:r w:rsidRPr="008758F3">
              <w:rPr>
                <w:rFonts w:asciiTheme="minorHAnsi" w:hAnsiTheme="minorHAnsi" w:cstheme="minorHAnsi"/>
                <w:sz w:val="22"/>
              </w:rPr>
              <w:t xml:space="preserve">. </w:t>
            </w:r>
          </w:p>
          <w:p w14:paraId="37C011B7" w14:textId="0B386DD8" w:rsidR="00F47A82" w:rsidRPr="00F47A82" w:rsidRDefault="00F47A82" w:rsidP="008758F3">
            <w:pPr>
              <w:pStyle w:val="ListParagraph"/>
              <w:numPr>
                <w:ilvl w:val="0"/>
                <w:numId w:val="21"/>
              </w:numPr>
              <w:ind w:left="376"/>
              <w:rPr>
                <w:rFonts w:asciiTheme="minorHAnsi" w:hAnsiTheme="minorHAnsi" w:cstheme="minorHAnsi"/>
                <w:sz w:val="22"/>
              </w:rPr>
            </w:pPr>
            <w:r w:rsidRPr="00F47A82">
              <w:rPr>
                <w:rFonts w:asciiTheme="minorHAnsi" w:hAnsiTheme="minorHAnsi" w:cstheme="minorHAnsi"/>
                <w:sz w:val="22"/>
              </w:rPr>
              <w:t>A 2</w:t>
            </w:r>
            <w:r w:rsidRPr="00F47A82">
              <w:rPr>
                <w:rFonts w:asciiTheme="minorHAnsi" w:hAnsiTheme="minorHAnsi" w:cstheme="minorHAnsi"/>
                <w:sz w:val="22"/>
                <w:vertAlign w:val="superscript"/>
              </w:rPr>
              <w:t>nd</w:t>
            </w:r>
            <w:r w:rsidRPr="00F47A82">
              <w:rPr>
                <w:rFonts w:asciiTheme="minorHAnsi" w:hAnsiTheme="minorHAnsi" w:cstheme="minorHAnsi"/>
                <w:sz w:val="22"/>
              </w:rPr>
              <w:t xml:space="preserve"> pair of nitrile gloves</w:t>
            </w:r>
          </w:p>
          <w:p w14:paraId="21E705EB" w14:textId="651B887F" w:rsidR="008A6DFD" w:rsidRDefault="00291ABB" w:rsidP="00291ABB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b/>
              </w:rPr>
              <w:t>S</w:t>
            </w:r>
            <w:r w:rsidR="008A6DFD" w:rsidRPr="003812A8">
              <w:rPr>
                <w:b/>
              </w:rPr>
              <w:t>leeves</w:t>
            </w:r>
            <w:r w:rsidR="00F47A82">
              <w:rPr>
                <w:b/>
              </w:rPr>
              <w:t xml:space="preserve"> </w:t>
            </w:r>
            <w:r w:rsidR="00F47A82" w:rsidRPr="00291ABB">
              <w:t>or</w:t>
            </w:r>
            <w:r w:rsidR="00F47A82">
              <w:rPr>
                <w:b/>
              </w:rPr>
              <w:t xml:space="preserve"> </w:t>
            </w:r>
            <w:r>
              <w:rPr>
                <w:b/>
              </w:rPr>
              <w:t xml:space="preserve">gown </w:t>
            </w:r>
            <w:r w:rsidRPr="00291ABB">
              <w:t>impermeable to powders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14:paraId="36DAC2AB" w14:textId="6CE7DEF3" w:rsidR="008A6DFD" w:rsidRDefault="00782F5F" w:rsidP="00435D96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72E1BFE8" wp14:editId="10DBA8D3">
                  <wp:simplePos x="0" y="0"/>
                  <wp:positionH relativeFrom="column">
                    <wp:posOffset>672465</wp:posOffset>
                  </wp:positionH>
                  <wp:positionV relativeFrom="paragraph">
                    <wp:posOffset>-50165</wp:posOffset>
                  </wp:positionV>
                  <wp:extent cx="809625" cy="809625"/>
                  <wp:effectExtent l="0" t="0" r="9525" b="9525"/>
                  <wp:wrapNone/>
                  <wp:docPr id="25" name="Picture 25" descr="Image result for protective gow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protective gow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4EA6"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3D69985B" wp14:editId="6B4F7F5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122555</wp:posOffset>
                  </wp:positionV>
                  <wp:extent cx="821690" cy="542925"/>
                  <wp:effectExtent l="0" t="0" r="0" b="9525"/>
                  <wp:wrapNone/>
                  <wp:docPr id="24" name="Picture 24" descr="https://uk.vwr.com/stibo/web/std.lang.all/93/90/177893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k.vwr.com/stibo/web/std.lang.all/93/90/177893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69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A6DFD" w14:paraId="4C648D6A" w14:textId="77777777" w:rsidTr="00A5576A">
        <w:tc>
          <w:tcPr>
            <w:tcW w:w="450" w:type="dxa"/>
            <w:vMerge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</w:tcPr>
          <w:p w14:paraId="7B2FE34D" w14:textId="77777777" w:rsidR="008A6DFD" w:rsidRPr="00C379A2" w:rsidRDefault="008A6DFD" w:rsidP="0081073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2FF14A" w14:textId="77777777" w:rsidR="008A6DFD" w:rsidRDefault="008A6DFD" w:rsidP="0081073E">
            <w:pPr>
              <w:spacing w:after="0" w:line="240" w:lineRule="auto"/>
              <w:jc w:val="right"/>
            </w:pPr>
          </w:p>
        </w:tc>
        <w:tc>
          <w:tcPr>
            <w:tcW w:w="8820" w:type="dxa"/>
            <w:gridSpan w:val="7"/>
            <w:tcBorders>
              <w:top w:val="nil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548940E" w14:textId="5990C0EB" w:rsidR="008A6DFD" w:rsidRPr="00AE03C1" w:rsidRDefault="008A6DFD" w:rsidP="00715017">
            <w:pPr>
              <w:spacing w:after="0" w:line="240" w:lineRule="auto"/>
              <w:rPr>
                <w:rFonts w:ascii="Verdana" w:hAnsi="Verdana"/>
                <w:i/>
                <w:color w:val="FF0000"/>
                <w:sz w:val="17"/>
                <w:szCs w:val="17"/>
                <w:lang w:val="en"/>
              </w:rPr>
            </w:pPr>
            <w:r w:rsidRPr="00AE03C1">
              <w:rPr>
                <w:i/>
                <w:color w:val="FF0000"/>
              </w:rPr>
              <w:t xml:space="preserve">Check the manufacturer’s glove guide for glove effectiveness </w:t>
            </w:r>
            <w:r w:rsidR="00715017">
              <w:rPr>
                <w:i/>
                <w:color w:val="FF0000"/>
              </w:rPr>
              <w:t>if using a solvent other than water</w:t>
            </w:r>
            <w:r w:rsidRPr="00AE03C1">
              <w:rPr>
                <w:i/>
                <w:color w:val="FF0000"/>
              </w:rPr>
              <w:t>.</w:t>
            </w:r>
          </w:p>
        </w:tc>
      </w:tr>
      <w:tr w:rsidR="00120E90" w14:paraId="3834EEC3" w14:textId="77777777" w:rsidTr="00A5576A">
        <w:trPr>
          <w:cantSplit/>
          <w:trHeight w:val="377"/>
        </w:trPr>
        <w:tc>
          <w:tcPr>
            <w:tcW w:w="450" w:type="dxa"/>
            <w:vMerge w:val="restart"/>
            <w:tcBorders>
              <w:top w:val="double" w:sz="4" w:space="0" w:color="auto"/>
              <w:left w:val="thickThinSmallGap" w:sz="24" w:space="0" w:color="auto"/>
            </w:tcBorders>
            <w:shd w:val="clear" w:color="auto" w:fill="auto"/>
            <w:textDirection w:val="btLr"/>
            <w:vAlign w:val="center"/>
          </w:tcPr>
          <w:p w14:paraId="4891FB6A" w14:textId="77777777" w:rsidR="00120E90" w:rsidRPr="000E5747" w:rsidRDefault="00120E90" w:rsidP="00C379A2">
            <w:pPr>
              <w:spacing w:after="0" w:line="240" w:lineRule="auto"/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  <w:r w:rsidRPr="000E5747">
              <w:rPr>
                <w:b/>
                <w:color w:val="FF0000"/>
                <w:sz w:val="32"/>
                <w:szCs w:val="32"/>
              </w:rPr>
              <w:t>Other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366FE88" w14:textId="77777777" w:rsidR="00120E90" w:rsidRPr="000E5747" w:rsidRDefault="00120E90" w:rsidP="000E5747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FF0000"/>
                <w:sz w:val="24"/>
                <w:szCs w:val="24"/>
              </w:rPr>
            </w:pPr>
            <w:r w:rsidRPr="000E5747">
              <w:rPr>
                <w:b/>
                <w:color w:val="FF0000"/>
                <w:sz w:val="24"/>
                <w:szCs w:val="24"/>
              </w:rPr>
              <w:t>Emergencies</w:t>
            </w:r>
          </w:p>
        </w:tc>
        <w:tc>
          <w:tcPr>
            <w:tcW w:w="8820" w:type="dxa"/>
            <w:gridSpan w:val="7"/>
            <w:tcBorders>
              <w:top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13F65E6" w14:textId="2FB1A80C" w:rsidR="00120E90" w:rsidRDefault="00120E90" w:rsidP="00435D96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  <w:lang w:val="en"/>
              </w:rPr>
            </w:pPr>
            <w:r>
              <w:t>See Emergency Response Flip Chart and/or lab specific chemical hygiene plan.</w:t>
            </w:r>
          </w:p>
        </w:tc>
      </w:tr>
      <w:tr w:rsidR="00120E90" w14:paraId="06157B7C" w14:textId="77777777" w:rsidTr="00A5576A">
        <w:tc>
          <w:tcPr>
            <w:tcW w:w="45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61B8903F" w14:textId="77777777" w:rsidR="00120E90" w:rsidRDefault="00120E90" w:rsidP="0081073E">
            <w:pPr>
              <w:spacing w:after="0" w:line="240" w:lineRule="auto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0829FD3" w14:textId="77777777" w:rsidR="00120E90" w:rsidRPr="000E5747" w:rsidRDefault="00120E90" w:rsidP="000E5747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24"/>
                <w:szCs w:val="24"/>
              </w:rPr>
            </w:pPr>
            <w:r w:rsidRPr="000E5747">
              <w:rPr>
                <w:b/>
                <w:sz w:val="24"/>
                <w:szCs w:val="24"/>
              </w:rPr>
              <w:t>Waste</w:t>
            </w:r>
          </w:p>
        </w:tc>
        <w:tc>
          <w:tcPr>
            <w:tcW w:w="8820" w:type="dxa"/>
            <w:gridSpan w:val="7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E3A1A73" w14:textId="07A44942" w:rsidR="00120E90" w:rsidRDefault="00BC33DB" w:rsidP="00F47A82">
            <w:pPr>
              <w:spacing w:after="0" w:line="240" w:lineRule="auto"/>
            </w:pPr>
            <w:r w:rsidRPr="00A05F89">
              <w:t xml:space="preserve">See the </w:t>
            </w:r>
            <w:hyperlink r:id="rId21" w:history="1">
              <w:r w:rsidR="00F47A82" w:rsidRPr="00F47A82">
                <w:rPr>
                  <w:rStyle w:val="Hyperlink"/>
                </w:rPr>
                <w:t>Information Sheet on Disposal of Ethidium Bromide Waste</w:t>
              </w:r>
            </w:hyperlink>
            <w:r w:rsidR="00F47A82">
              <w:rPr>
                <w:rStyle w:val="Hyperlink"/>
              </w:rPr>
              <w:t>.</w:t>
            </w:r>
          </w:p>
        </w:tc>
      </w:tr>
      <w:tr w:rsidR="00120E90" w14:paraId="5CB2719D" w14:textId="77777777" w:rsidTr="00A5576A">
        <w:trPr>
          <w:trHeight w:val="70"/>
        </w:trPr>
        <w:tc>
          <w:tcPr>
            <w:tcW w:w="45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012EEA87" w14:textId="77777777" w:rsidR="00120E90" w:rsidRDefault="00120E90" w:rsidP="0081073E">
            <w:pPr>
              <w:spacing w:after="0" w:line="240" w:lineRule="auto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FE7E7C9" w14:textId="77777777" w:rsidR="00120E90" w:rsidRPr="000E5747" w:rsidRDefault="00120E90" w:rsidP="000E5747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24"/>
                <w:szCs w:val="24"/>
              </w:rPr>
            </w:pPr>
            <w:r w:rsidRPr="000E5747">
              <w:rPr>
                <w:b/>
                <w:sz w:val="24"/>
                <w:szCs w:val="24"/>
              </w:rPr>
              <w:t>Training</w:t>
            </w:r>
          </w:p>
        </w:tc>
        <w:tc>
          <w:tcPr>
            <w:tcW w:w="8820" w:type="dxa"/>
            <w:gridSpan w:val="7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EB40F0D" w14:textId="77777777" w:rsidR="00120E90" w:rsidRDefault="00120E90" w:rsidP="00435D96">
            <w:pPr>
              <w:spacing w:after="0" w:line="240" w:lineRule="auto"/>
            </w:pPr>
            <w:r>
              <w:t>Sign signature page in lab-specific plan to indicate review.</w:t>
            </w:r>
          </w:p>
        </w:tc>
      </w:tr>
      <w:tr w:rsidR="00120E90" w14:paraId="0E6B6DF5" w14:textId="77777777" w:rsidTr="00A5576A">
        <w:trPr>
          <w:trHeight w:val="70"/>
        </w:trPr>
        <w:tc>
          <w:tcPr>
            <w:tcW w:w="450" w:type="dxa"/>
            <w:vMerge/>
            <w:tcBorders>
              <w:left w:val="thickThinSmallGap" w:sz="24" w:space="0" w:color="auto"/>
              <w:bottom w:val="thinThickSmallGap" w:sz="24" w:space="0" w:color="auto"/>
            </w:tcBorders>
            <w:shd w:val="clear" w:color="auto" w:fill="auto"/>
          </w:tcPr>
          <w:p w14:paraId="44BD72AB" w14:textId="77777777" w:rsidR="00120E90" w:rsidRDefault="00120E90" w:rsidP="0081073E">
            <w:pPr>
              <w:spacing w:after="0" w:line="240" w:lineRule="auto"/>
            </w:pPr>
          </w:p>
        </w:tc>
        <w:tc>
          <w:tcPr>
            <w:tcW w:w="162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2E4F3C5" w14:textId="77777777" w:rsidR="00120E90" w:rsidRPr="004C3D0D" w:rsidRDefault="00120E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Questions</w:t>
            </w:r>
          </w:p>
        </w:tc>
        <w:tc>
          <w:tcPr>
            <w:tcW w:w="8820" w:type="dxa"/>
            <w:gridSpan w:val="7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468AAC1" w14:textId="54616E6F" w:rsidR="00120E90" w:rsidRDefault="00120E90" w:rsidP="00715017">
            <w:pPr>
              <w:spacing w:after="0" w:line="240" w:lineRule="auto"/>
            </w:pPr>
            <w:r>
              <w:t xml:space="preserve">Contact OESO </w:t>
            </w:r>
            <w:r w:rsidR="00715017">
              <w:t xml:space="preserve">Lab Safety </w:t>
            </w:r>
            <w:r>
              <w:t>at 919-684-</w:t>
            </w:r>
            <w:r w:rsidR="00715017">
              <w:t>8822</w:t>
            </w:r>
            <w:r>
              <w:t>.</w:t>
            </w:r>
          </w:p>
        </w:tc>
      </w:tr>
    </w:tbl>
    <w:p w14:paraId="6F5C1BC5" w14:textId="722F34B5" w:rsidR="004759C0" w:rsidRDefault="004759C0" w:rsidP="00907A55">
      <w:pPr>
        <w:rPr>
          <w:sz w:val="2"/>
          <w:szCs w:val="2"/>
        </w:rPr>
      </w:pPr>
    </w:p>
    <w:tbl>
      <w:tblPr>
        <w:tblW w:w="10890" w:type="dxa"/>
        <w:tblInd w:w="-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450"/>
        <w:gridCol w:w="1350"/>
        <w:gridCol w:w="2700"/>
        <w:gridCol w:w="4680"/>
        <w:gridCol w:w="1710"/>
      </w:tblGrid>
      <w:tr w:rsidR="004302A2" w14:paraId="237F7CB8" w14:textId="77777777" w:rsidTr="00AB7DD9">
        <w:trPr>
          <w:trHeight w:val="990"/>
        </w:trPr>
        <w:tc>
          <w:tcPr>
            <w:tcW w:w="180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24" w:space="0" w:color="auto"/>
              <w:right w:val="nil"/>
            </w:tcBorders>
            <w:shd w:val="clear" w:color="auto" w:fill="D9D9D9"/>
          </w:tcPr>
          <w:p w14:paraId="64339E1C" w14:textId="77777777" w:rsidR="004302A2" w:rsidRPr="00B63410" w:rsidRDefault="004302A2" w:rsidP="00AF3956">
            <w:pPr>
              <w:spacing w:after="0" w:line="240" w:lineRule="auto"/>
              <w:jc w:val="center"/>
              <w:rPr>
                <w:b/>
              </w:rPr>
            </w:pPr>
            <w:r w:rsidRPr="00624DD0">
              <w:rPr>
                <w:noProof/>
                <w:sz w:val="18"/>
                <w:szCs w:val="18"/>
              </w:rPr>
              <w:lastRenderedPageBreak/>
              <w:drawing>
                <wp:anchor distT="0" distB="0" distL="114300" distR="114300" simplePos="0" relativeHeight="251711488" behindDoc="0" locked="0" layoutInCell="1" allowOverlap="1" wp14:anchorId="29E67575" wp14:editId="0934C2FA">
                  <wp:simplePos x="0" y="0"/>
                  <wp:positionH relativeFrom="column">
                    <wp:posOffset>726122</wp:posOffset>
                  </wp:positionH>
                  <wp:positionV relativeFrom="paragraph">
                    <wp:posOffset>112712</wp:posOffset>
                  </wp:positionV>
                  <wp:extent cx="429510" cy="429510"/>
                  <wp:effectExtent l="95250" t="95250" r="104140" b="10414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811374">
                            <a:off x="0" y="0"/>
                            <a:ext cx="429510" cy="429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90BEF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10464" behindDoc="0" locked="0" layoutInCell="1" allowOverlap="1" wp14:anchorId="4828B082" wp14:editId="5C085433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125095</wp:posOffset>
                  </wp:positionV>
                  <wp:extent cx="424180" cy="424180"/>
                  <wp:effectExtent l="95250" t="95250" r="90170" b="9017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900000">
                            <a:off x="0" y="0"/>
                            <a:ext cx="424180" cy="42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 </w:t>
            </w:r>
          </w:p>
        </w:tc>
        <w:tc>
          <w:tcPr>
            <w:tcW w:w="7380" w:type="dxa"/>
            <w:gridSpan w:val="2"/>
            <w:tcBorders>
              <w:top w:val="thickThinSmallGap" w:sz="24" w:space="0" w:color="auto"/>
              <w:left w:val="nil"/>
              <w:bottom w:val="single" w:sz="24" w:space="0" w:color="auto"/>
              <w:right w:val="nil"/>
            </w:tcBorders>
            <w:shd w:val="clear" w:color="auto" w:fill="D9D9D9"/>
          </w:tcPr>
          <w:p w14:paraId="2B45856B" w14:textId="3F33DDEF" w:rsidR="004302A2" w:rsidRPr="005141A9" w:rsidRDefault="004302A2" w:rsidP="00AF3956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Lab-Specific </w:t>
            </w:r>
            <w:r w:rsidR="00F23861">
              <w:rPr>
                <w:b/>
                <w:sz w:val="28"/>
              </w:rPr>
              <w:t xml:space="preserve">Safety </w:t>
            </w:r>
            <w:r w:rsidR="00B34FBC">
              <w:rPr>
                <w:b/>
                <w:sz w:val="28"/>
              </w:rPr>
              <w:t>Information</w:t>
            </w:r>
            <w:r>
              <w:rPr>
                <w:b/>
                <w:sz w:val="28"/>
              </w:rPr>
              <w:t xml:space="preserve"> for </w:t>
            </w:r>
          </w:p>
          <w:p w14:paraId="251C2D45" w14:textId="77777777" w:rsidR="004302A2" w:rsidRDefault="004302A2" w:rsidP="00AF3956">
            <w:pPr>
              <w:tabs>
                <w:tab w:val="center" w:pos="2907"/>
                <w:tab w:val="right" w:pos="5814"/>
              </w:tabs>
              <w:spacing w:after="0" w:line="240" w:lineRule="auto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Ethidium Bromide</w:t>
            </w:r>
          </w:p>
          <w:p w14:paraId="450169E9" w14:textId="77777777" w:rsidR="004302A2" w:rsidRPr="0028649A" w:rsidRDefault="004302A2" w:rsidP="00AF3956">
            <w:pPr>
              <w:tabs>
                <w:tab w:val="center" w:pos="2907"/>
                <w:tab w:val="right" w:pos="5814"/>
              </w:tabs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Supplements the Guidelines for Safe Use of Ethidium Bromide</w:t>
            </w:r>
          </w:p>
        </w:tc>
        <w:tc>
          <w:tcPr>
            <w:tcW w:w="1710" w:type="dxa"/>
            <w:tcBorders>
              <w:top w:val="thickThinSmallGap" w:sz="24" w:space="0" w:color="auto"/>
              <w:left w:val="nil"/>
              <w:bottom w:val="single" w:sz="24" w:space="0" w:color="auto"/>
              <w:right w:val="thinThickSmallGap" w:sz="24" w:space="0" w:color="auto"/>
            </w:tcBorders>
            <w:shd w:val="clear" w:color="auto" w:fill="D9D9D9"/>
          </w:tcPr>
          <w:p w14:paraId="6248F22C" w14:textId="77777777" w:rsidR="004302A2" w:rsidRDefault="004302A2" w:rsidP="00AF3956">
            <w:pPr>
              <w:spacing w:after="0" w:line="240" w:lineRule="auto"/>
              <w:jc w:val="center"/>
            </w:pPr>
            <w:r w:rsidRPr="00624DD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09440" behindDoc="0" locked="0" layoutInCell="1" allowOverlap="1" wp14:anchorId="469314B9" wp14:editId="138EE223">
                  <wp:simplePos x="0" y="0"/>
                  <wp:positionH relativeFrom="column">
                    <wp:posOffset>448628</wp:posOffset>
                  </wp:positionH>
                  <wp:positionV relativeFrom="paragraph">
                    <wp:posOffset>141287</wp:posOffset>
                  </wp:positionV>
                  <wp:extent cx="424247" cy="424247"/>
                  <wp:effectExtent l="95250" t="95250" r="90170" b="9017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900000">
                            <a:off x="0" y="0"/>
                            <a:ext cx="424247" cy="424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24DD0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12512" behindDoc="0" locked="0" layoutInCell="1" allowOverlap="1" wp14:anchorId="6B8625E3" wp14:editId="1468791E">
                  <wp:simplePos x="0" y="0"/>
                  <wp:positionH relativeFrom="column">
                    <wp:posOffset>-162560</wp:posOffset>
                  </wp:positionH>
                  <wp:positionV relativeFrom="paragraph">
                    <wp:posOffset>139700</wp:posOffset>
                  </wp:positionV>
                  <wp:extent cx="429510" cy="429510"/>
                  <wp:effectExtent l="95250" t="95250" r="104140" b="10414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902083">
                            <a:off x="0" y="0"/>
                            <a:ext cx="429510" cy="429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B7DD9" w14:paraId="62F17E06" w14:textId="77777777" w:rsidTr="00AB7DD9">
        <w:trPr>
          <w:cantSplit/>
          <w:trHeight w:val="390"/>
        </w:trPr>
        <w:tc>
          <w:tcPr>
            <w:tcW w:w="450" w:type="dxa"/>
            <w:vMerge w:val="restart"/>
            <w:tcBorders>
              <w:top w:val="single" w:sz="24" w:space="0" w:color="auto"/>
              <w:left w:val="thickThinSmallGap" w:sz="24" w:space="0" w:color="auto"/>
            </w:tcBorders>
            <w:shd w:val="clear" w:color="auto" w:fill="auto"/>
            <w:textDirection w:val="btLr"/>
          </w:tcPr>
          <w:p w14:paraId="6CE0668C" w14:textId="77777777" w:rsidR="00AB7DD9" w:rsidRPr="000E5747" w:rsidRDefault="00AB7DD9" w:rsidP="00AF3956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Lab</w:t>
            </w:r>
          </w:p>
        </w:tc>
        <w:tc>
          <w:tcPr>
            <w:tcW w:w="135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B028A" w14:textId="77777777" w:rsidR="00AB7DD9" w:rsidRPr="000E5747" w:rsidRDefault="00AB7DD9" w:rsidP="00AF3956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 Name</w:t>
            </w:r>
          </w:p>
        </w:tc>
        <w:sdt>
          <w:sdtPr>
            <w:rPr>
              <w:rFonts w:asciiTheme="minorHAnsi" w:hAnsiTheme="minorHAnsi" w:cstheme="minorHAnsi"/>
              <w:color w:val="2E74B5" w:themeColor="accent1" w:themeShade="BF"/>
            </w:rPr>
            <w:alias w:val="PI Name"/>
            <w:tag w:val="PI Name"/>
            <w:id w:val="-409771438"/>
            <w:placeholder>
              <w:docPart w:val="90A1365603CC4A72AEE45D0C772AA7D9"/>
            </w:placeholder>
            <w:showingPlcHdr/>
            <w:text/>
          </w:sdtPr>
          <w:sdtEndPr/>
          <w:sdtContent>
            <w:tc>
              <w:tcPr>
                <w:tcW w:w="9090" w:type="dxa"/>
                <w:gridSpan w:val="3"/>
                <w:tcBorders>
                  <w:top w:val="single" w:sz="24" w:space="0" w:color="auto"/>
                  <w:bottom w:val="single" w:sz="4" w:space="0" w:color="auto"/>
                  <w:right w:val="thinThickSmallGap" w:sz="24" w:space="0" w:color="auto"/>
                </w:tcBorders>
                <w:shd w:val="clear" w:color="auto" w:fill="auto"/>
                <w:vAlign w:val="center"/>
              </w:tcPr>
              <w:p w14:paraId="422D67BC" w14:textId="005C6A7E" w:rsidR="00AB7DD9" w:rsidRPr="00156622" w:rsidRDefault="00AB7DD9" w:rsidP="00AB7DD9">
                <w:pPr>
                  <w:spacing w:after="20" w:line="240" w:lineRule="auto"/>
                  <w:rPr>
                    <w:rFonts w:asciiTheme="minorHAnsi" w:hAnsiTheme="minorHAnsi" w:cstheme="minorHAnsi"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Click or tap here to enter PI Name</w:t>
                </w:r>
              </w:p>
            </w:tc>
          </w:sdtContent>
        </w:sdt>
      </w:tr>
      <w:tr w:rsidR="00AB7DD9" w14:paraId="7DE774BC" w14:textId="77777777" w:rsidTr="00A5576A">
        <w:trPr>
          <w:cantSplit/>
          <w:trHeight w:val="390"/>
        </w:trPr>
        <w:tc>
          <w:tcPr>
            <w:tcW w:w="450" w:type="dxa"/>
            <w:vMerge/>
            <w:tcBorders>
              <w:left w:val="thickThinSmallGap" w:sz="24" w:space="0" w:color="auto"/>
            </w:tcBorders>
            <w:shd w:val="clear" w:color="auto" w:fill="auto"/>
            <w:textDirection w:val="btLr"/>
          </w:tcPr>
          <w:p w14:paraId="657C8724" w14:textId="77777777" w:rsidR="00AB7DD9" w:rsidRDefault="00AB7DD9" w:rsidP="00AF3956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5D8C" w14:textId="11163AA6" w:rsidR="00AB7DD9" w:rsidRPr="000E5747" w:rsidRDefault="00AB7DD9" w:rsidP="00AF39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</w:t>
            </w:r>
          </w:p>
        </w:tc>
        <w:sdt>
          <w:sdtPr>
            <w:rPr>
              <w:rFonts w:asciiTheme="minorHAnsi" w:hAnsiTheme="minorHAnsi" w:cstheme="minorHAnsi"/>
              <w:color w:val="2E74B5" w:themeColor="accent1" w:themeShade="BF"/>
            </w:rPr>
            <w:alias w:val="Lab Location"/>
            <w:tag w:val="Lab Location"/>
            <w:id w:val="-63262594"/>
            <w:placeholder>
              <w:docPart w:val="E322F5462DF441ABAE47D896D3700AB9"/>
            </w:placeholder>
            <w:showingPlcHdr/>
            <w:text/>
          </w:sdtPr>
          <w:sdtEndPr/>
          <w:sdtContent>
            <w:tc>
              <w:tcPr>
                <w:tcW w:w="909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thinThickSmallGap" w:sz="24" w:space="0" w:color="auto"/>
                </w:tcBorders>
                <w:shd w:val="clear" w:color="auto" w:fill="auto"/>
                <w:vAlign w:val="center"/>
              </w:tcPr>
              <w:p w14:paraId="0066AC2A" w14:textId="7D9622AF" w:rsidR="00AB7DD9" w:rsidRPr="00156622" w:rsidRDefault="00AB7DD9" w:rsidP="002E4732">
                <w:pPr>
                  <w:spacing w:after="20"/>
                  <w:rPr>
                    <w:rFonts w:asciiTheme="minorHAnsi" w:hAnsiTheme="minorHAnsi" w:cstheme="minorHAnsi"/>
                    <w:color w:val="2E74B5" w:themeColor="accent1" w:themeShade="BF"/>
                  </w:rPr>
                </w:pPr>
                <w:r w:rsidRPr="001F2D6F">
                  <w:rPr>
                    <w:rStyle w:val="PlaceholderText"/>
                  </w:rPr>
                  <w:t>Enter building(s) and room(s) where lab is located</w:t>
                </w:r>
              </w:p>
            </w:tc>
          </w:sdtContent>
        </w:sdt>
      </w:tr>
      <w:tr w:rsidR="00AB7DD9" w14:paraId="06A1EED8" w14:textId="77777777" w:rsidTr="00AB7DD9">
        <w:trPr>
          <w:trHeight w:val="348"/>
        </w:trPr>
        <w:tc>
          <w:tcPr>
            <w:tcW w:w="450" w:type="dxa"/>
            <w:vMerge w:val="restart"/>
            <w:tcBorders>
              <w:top w:val="single" w:sz="24" w:space="0" w:color="auto"/>
              <w:left w:val="thickThinSmallGap" w:sz="24" w:space="0" w:color="auto"/>
            </w:tcBorders>
            <w:shd w:val="clear" w:color="auto" w:fill="auto"/>
            <w:textDirection w:val="btLr"/>
            <w:vAlign w:val="center"/>
          </w:tcPr>
          <w:p w14:paraId="6BD9E377" w14:textId="6C06EE07" w:rsidR="00AB7DD9" w:rsidRPr="000E5747" w:rsidRDefault="00AB7DD9" w:rsidP="00AF3956">
            <w:pPr>
              <w:spacing w:after="0" w:line="240" w:lineRule="auto"/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Lab-Specific </w:t>
            </w:r>
            <w:r w:rsidRPr="000E5747">
              <w:rPr>
                <w:b/>
                <w:color w:val="FF0000"/>
                <w:sz w:val="32"/>
                <w:szCs w:val="32"/>
              </w:rPr>
              <w:t>Hazard Controls</w:t>
            </w:r>
          </w:p>
        </w:tc>
        <w:tc>
          <w:tcPr>
            <w:tcW w:w="1350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0F83F19" w14:textId="77777777" w:rsidR="00AB7DD9" w:rsidRDefault="00AB7DD9" w:rsidP="00AF39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5747">
              <w:rPr>
                <w:b/>
                <w:sz w:val="24"/>
                <w:szCs w:val="24"/>
              </w:rPr>
              <w:t>Purchase</w:t>
            </w:r>
          </w:p>
          <w:p w14:paraId="6E996717" w14:textId="77777777" w:rsidR="00AB7DD9" w:rsidRPr="000E5747" w:rsidRDefault="00AB7DD9" w:rsidP="00AF3956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2700" w:type="dxa"/>
            <w:tcBorders>
              <w:top w:val="single" w:sz="24" w:space="0" w:color="auto"/>
              <w:bottom w:val="dotted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0E14C25D" w14:textId="727C3794" w:rsidR="00AB7DD9" w:rsidRPr="00156622" w:rsidRDefault="00AB7DD9" w:rsidP="00C437A3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156622">
              <w:rPr>
                <w:rFonts w:asciiTheme="minorHAnsi" w:hAnsiTheme="minorHAnsi" w:cstheme="minorHAnsi"/>
                <w:bCs/>
              </w:rPr>
              <w:t>Maximum container size</w:t>
            </w:r>
          </w:p>
        </w:tc>
        <w:sdt>
          <w:sdtPr>
            <w:rPr>
              <w:rFonts w:asciiTheme="minorHAnsi" w:hAnsiTheme="minorHAnsi" w:cstheme="minorHAnsi"/>
              <w:color w:val="2E74B5" w:themeColor="accent1" w:themeShade="BF"/>
            </w:rPr>
            <w:alias w:val="Container Size"/>
            <w:tag w:val="Container Size"/>
            <w:id w:val="224426447"/>
            <w:placeholder>
              <w:docPart w:val="59440EB2EB1D492CADD8EFCB1B1D6E42"/>
            </w:placeholder>
            <w:showingPlcHdr/>
            <w:text/>
          </w:sdtPr>
          <w:sdtEndPr/>
          <w:sdtContent>
            <w:tc>
              <w:tcPr>
                <w:tcW w:w="6390" w:type="dxa"/>
                <w:gridSpan w:val="2"/>
                <w:tcBorders>
                  <w:top w:val="single" w:sz="24" w:space="0" w:color="auto"/>
                  <w:left w:val="single" w:sz="4" w:space="0" w:color="auto"/>
                  <w:bottom w:val="dotted" w:sz="4" w:space="0" w:color="A6A6A6" w:themeColor="background1" w:themeShade="A6"/>
                  <w:right w:val="thinThickSmallGap" w:sz="24" w:space="0" w:color="auto"/>
                </w:tcBorders>
                <w:shd w:val="clear" w:color="auto" w:fill="auto"/>
                <w:vAlign w:val="center"/>
              </w:tcPr>
              <w:p w14:paraId="4D711791" w14:textId="2CA24621" w:rsidR="00AB7DD9" w:rsidRPr="00156622" w:rsidRDefault="00AB7DD9" w:rsidP="00AB7DD9">
                <w:pPr>
                  <w:spacing w:after="20" w:line="240" w:lineRule="auto"/>
                  <w:rPr>
                    <w:rFonts w:asciiTheme="minorHAnsi" w:hAnsiTheme="minorHAnsi" w:cstheme="minorHAnsi"/>
                    <w:color w:val="2E74B5" w:themeColor="accent1" w:themeShade="BF"/>
                  </w:rPr>
                </w:pPr>
                <w:r w:rsidRPr="00481DB8">
                  <w:rPr>
                    <w:rStyle w:val="PlaceholderText"/>
                  </w:rPr>
                  <w:t>Enter ma</w:t>
                </w:r>
                <w:r>
                  <w:rPr>
                    <w:rStyle w:val="PlaceholderText"/>
                  </w:rPr>
                  <w:t>ximum container sized purchased</w:t>
                </w:r>
              </w:p>
            </w:tc>
          </w:sdtContent>
        </w:sdt>
      </w:tr>
      <w:tr w:rsidR="00AB7DD9" w14:paraId="314E27FF" w14:textId="77777777" w:rsidTr="00AB7DD9">
        <w:trPr>
          <w:trHeight w:val="150"/>
        </w:trPr>
        <w:tc>
          <w:tcPr>
            <w:tcW w:w="450" w:type="dxa"/>
            <w:vMerge/>
            <w:tcBorders>
              <w:left w:val="thickThinSmallGap" w:sz="24" w:space="0" w:color="auto"/>
            </w:tcBorders>
            <w:shd w:val="clear" w:color="auto" w:fill="auto"/>
            <w:textDirection w:val="btLr"/>
            <w:vAlign w:val="center"/>
          </w:tcPr>
          <w:p w14:paraId="0D548DCB" w14:textId="77777777" w:rsidR="00AB7DD9" w:rsidRPr="000E5747" w:rsidRDefault="00AB7DD9" w:rsidP="00AF3956">
            <w:pPr>
              <w:spacing w:after="0" w:line="240" w:lineRule="auto"/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7FD0567F" w14:textId="77777777" w:rsidR="00AB7DD9" w:rsidRPr="000E5747" w:rsidRDefault="00AB7DD9" w:rsidP="00AF39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7693375A" w14:textId="65592405" w:rsidR="00AB7DD9" w:rsidRPr="00156622" w:rsidRDefault="00AB7DD9" w:rsidP="00C437A3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</w:rPr>
            </w:pPr>
            <w:r w:rsidRPr="00156622">
              <w:rPr>
                <w:rFonts w:asciiTheme="minorHAnsi" w:hAnsiTheme="minorHAnsi" w:cstheme="minorHAnsi"/>
                <w:bCs/>
              </w:rPr>
              <w:t>Maximum</w:t>
            </w:r>
            <w:r>
              <w:rPr>
                <w:rFonts w:asciiTheme="minorHAnsi" w:hAnsiTheme="minorHAnsi" w:cstheme="minorHAnsi"/>
                <w:bCs/>
              </w:rPr>
              <w:t xml:space="preserve"> c</w:t>
            </w:r>
            <w:r w:rsidRPr="00156622">
              <w:rPr>
                <w:rFonts w:asciiTheme="minorHAnsi" w:hAnsiTheme="minorHAnsi" w:cstheme="minorHAnsi"/>
                <w:bCs/>
              </w:rPr>
              <w:t>oncentration</w:t>
            </w:r>
          </w:p>
        </w:tc>
        <w:sdt>
          <w:sdtPr>
            <w:rPr>
              <w:rFonts w:asciiTheme="minorHAnsi" w:hAnsiTheme="minorHAnsi" w:cstheme="minorHAnsi"/>
              <w:bCs/>
              <w:color w:val="2E74B5" w:themeColor="accent1" w:themeShade="BF"/>
            </w:rPr>
            <w:alias w:val="Concentration"/>
            <w:tag w:val="Concentration"/>
            <w:id w:val="-1368917075"/>
            <w:placeholder>
              <w:docPart w:val="0E0675B28380429AB721E802879BD460"/>
            </w:placeholder>
            <w:showingPlcHdr/>
            <w:text/>
          </w:sdtPr>
          <w:sdtEndPr/>
          <w:sdtContent>
            <w:tc>
              <w:tcPr>
                <w:tcW w:w="6390" w:type="dxa"/>
                <w:gridSpan w:val="2"/>
                <w:tcBorders>
                  <w:top w:val="dotted" w:sz="4" w:space="0" w:color="A6A6A6" w:themeColor="background1" w:themeShade="A6"/>
                  <w:left w:val="single" w:sz="4" w:space="0" w:color="auto"/>
                  <w:bottom w:val="dotted" w:sz="4" w:space="0" w:color="A6A6A6" w:themeColor="background1" w:themeShade="A6"/>
                  <w:right w:val="thinThickSmallGap" w:sz="24" w:space="0" w:color="auto"/>
                </w:tcBorders>
                <w:shd w:val="clear" w:color="auto" w:fill="auto"/>
                <w:vAlign w:val="center"/>
              </w:tcPr>
              <w:p w14:paraId="08BF6339" w14:textId="3B7D2010" w:rsidR="00AB7DD9" w:rsidRPr="00156622" w:rsidRDefault="00AB7DD9" w:rsidP="00AB7DD9">
                <w:pPr>
                  <w:spacing w:after="20" w:line="240" w:lineRule="auto"/>
                  <w:rPr>
                    <w:rFonts w:asciiTheme="minorHAnsi" w:hAnsiTheme="minorHAnsi" w:cstheme="minorHAnsi"/>
                    <w:bCs/>
                    <w:color w:val="2E74B5" w:themeColor="accent1" w:themeShade="BF"/>
                  </w:rPr>
                </w:pPr>
                <w:r w:rsidRPr="00481DB8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maximum concentration purchased</w:t>
                </w:r>
              </w:p>
            </w:tc>
          </w:sdtContent>
        </w:sdt>
      </w:tr>
      <w:tr w:rsidR="00AB7DD9" w14:paraId="4075B5FC" w14:textId="77777777" w:rsidTr="00AB7DD9">
        <w:trPr>
          <w:trHeight w:val="150"/>
        </w:trPr>
        <w:tc>
          <w:tcPr>
            <w:tcW w:w="450" w:type="dxa"/>
            <w:vMerge/>
            <w:tcBorders>
              <w:left w:val="thickThinSmallGap" w:sz="24" w:space="0" w:color="auto"/>
            </w:tcBorders>
            <w:shd w:val="clear" w:color="auto" w:fill="auto"/>
            <w:textDirection w:val="btLr"/>
            <w:vAlign w:val="center"/>
          </w:tcPr>
          <w:p w14:paraId="1E613483" w14:textId="77777777" w:rsidR="00AB7DD9" w:rsidRPr="000E5747" w:rsidRDefault="00AB7DD9" w:rsidP="00AF3956">
            <w:pPr>
              <w:spacing w:after="0" w:line="240" w:lineRule="auto"/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12283506" w14:textId="77777777" w:rsidR="00AB7DD9" w:rsidRPr="000E5747" w:rsidRDefault="00AB7DD9" w:rsidP="00AF39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2B86D9D5" w14:textId="573F763B" w:rsidR="00AB7DD9" w:rsidRPr="00156622" w:rsidRDefault="00AB7DD9" w:rsidP="00C437A3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</w:rPr>
            </w:pPr>
            <w:r w:rsidRPr="00156622">
              <w:rPr>
                <w:rFonts w:asciiTheme="minorHAnsi" w:hAnsiTheme="minorHAnsi" w:cstheme="minorHAnsi"/>
                <w:bCs/>
              </w:rPr>
              <w:t>C</w:t>
            </w:r>
            <w:r>
              <w:rPr>
                <w:rFonts w:asciiTheme="minorHAnsi" w:hAnsiTheme="minorHAnsi" w:cstheme="minorHAnsi"/>
                <w:bCs/>
              </w:rPr>
              <w:t>ontainer t</w:t>
            </w:r>
            <w:r w:rsidRPr="00156622">
              <w:rPr>
                <w:rFonts w:asciiTheme="minorHAnsi" w:hAnsiTheme="minorHAnsi" w:cstheme="minorHAnsi"/>
                <w:bCs/>
              </w:rPr>
              <w:t>ype</w:t>
            </w:r>
          </w:p>
        </w:tc>
        <w:sdt>
          <w:sdtPr>
            <w:rPr>
              <w:rFonts w:asciiTheme="minorHAnsi" w:hAnsiTheme="minorHAnsi" w:cstheme="minorHAnsi"/>
              <w:bCs/>
              <w:color w:val="2E74B5" w:themeColor="accent1" w:themeShade="BF"/>
            </w:rPr>
            <w:alias w:val="Container Type"/>
            <w:tag w:val="Container Type"/>
            <w:id w:val="-581680818"/>
            <w:placeholder>
              <w:docPart w:val="5EC49E8DA25149C4AD1A5C585A913488"/>
            </w:placeholder>
            <w:showingPlcHdr/>
            <w:text/>
          </w:sdtPr>
          <w:sdtEndPr/>
          <w:sdtContent>
            <w:tc>
              <w:tcPr>
                <w:tcW w:w="6390" w:type="dxa"/>
                <w:gridSpan w:val="2"/>
                <w:tcBorders>
                  <w:top w:val="dotted" w:sz="4" w:space="0" w:color="A6A6A6" w:themeColor="background1" w:themeShade="A6"/>
                  <w:left w:val="single" w:sz="4" w:space="0" w:color="auto"/>
                  <w:bottom w:val="dotted" w:sz="4" w:space="0" w:color="A6A6A6" w:themeColor="background1" w:themeShade="A6"/>
                  <w:right w:val="thinThickSmallGap" w:sz="24" w:space="0" w:color="auto"/>
                </w:tcBorders>
                <w:shd w:val="clear" w:color="auto" w:fill="auto"/>
                <w:vAlign w:val="center"/>
              </w:tcPr>
              <w:p w14:paraId="6F5F9220" w14:textId="3161E61B" w:rsidR="00AB7DD9" w:rsidRPr="00156622" w:rsidRDefault="00AB7DD9" w:rsidP="00AF3956">
                <w:pPr>
                  <w:spacing w:after="20" w:line="240" w:lineRule="auto"/>
                  <w:rPr>
                    <w:rFonts w:asciiTheme="minorHAnsi" w:hAnsiTheme="minorHAnsi" w:cstheme="minorHAnsi"/>
                    <w:bCs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Enter the container material</w:t>
                </w:r>
              </w:p>
            </w:tc>
          </w:sdtContent>
        </w:sdt>
      </w:tr>
      <w:tr w:rsidR="00AB7DD9" w14:paraId="759C098D" w14:textId="77777777" w:rsidTr="00AB7DD9">
        <w:trPr>
          <w:trHeight w:val="150"/>
        </w:trPr>
        <w:tc>
          <w:tcPr>
            <w:tcW w:w="450" w:type="dxa"/>
            <w:vMerge/>
            <w:tcBorders>
              <w:left w:val="thickThinSmallGap" w:sz="24" w:space="0" w:color="auto"/>
            </w:tcBorders>
            <w:shd w:val="clear" w:color="auto" w:fill="auto"/>
            <w:textDirection w:val="btLr"/>
            <w:vAlign w:val="center"/>
          </w:tcPr>
          <w:p w14:paraId="7ED34ECC" w14:textId="77777777" w:rsidR="00AB7DD9" w:rsidRPr="000E5747" w:rsidRDefault="00AB7DD9" w:rsidP="00AF3956">
            <w:pPr>
              <w:spacing w:after="0" w:line="240" w:lineRule="auto"/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0B82E88A" w14:textId="77777777" w:rsidR="00AB7DD9" w:rsidRPr="000E5747" w:rsidRDefault="00AB7DD9" w:rsidP="00AF39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6A6A6" w:themeColor="background1" w:themeShade="A6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1FB67F" w14:textId="3E84E104" w:rsidR="00AB7DD9" w:rsidRPr="00156622" w:rsidRDefault="00AB7DD9" w:rsidP="00C437A3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Specific product i</w:t>
            </w:r>
            <w:r w:rsidRPr="00156622">
              <w:rPr>
                <w:rFonts w:asciiTheme="minorHAnsi" w:hAnsiTheme="minorHAnsi" w:cstheme="minorHAnsi"/>
                <w:bCs/>
              </w:rPr>
              <w:t>nformation</w:t>
            </w:r>
          </w:p>
        </w:tc>
        <w:sdt>
          <w:sdtPr>
            <w:rPr>
              <w:rFonts w:asciiTheme="minorHAnsi" w:hAnsiTheme="minorHAnsi" w:cstheme="minorHAnsi"/>
              <w:bCs/>
              <w:color w:val="2E74B5" w:themeColor="accent1" w:themeShade="BF"/>
            </w:rPr>
            <w:alias w:val="Supplier"/>
            <w:tag w:val="Supplier"/>
            <w:id w:val="-1552527268"/>
            <w:placeholder>
              <w:docPart w:val="F1E96C1BF8B541F999143B370176D205"/>
            </w:placeholder>
            <w:showingPlcHdr/>
            <w:text/>
          </w:sdtPr>
          <w:sdtEndPr/>
          <w:sdtContent>
            <w:tc>
              <w:tcPr>
                <w:tcW w:w="6390" w:type="dxa"/>
                <w:gridSpan w:val="2"/>
                <w:tcBorders>
                  <w:top w:val="dotted" w:sz="4" w:space="0" w:color="A6A6A6" w:themeColor="background1" w:themeShade="A6"/>
                  <w:left w:val="single" w:sz="4" w:space="0" w:color="auto"/>
                  <w:bottom w:val="single" w:sz="4" w:space="0" w:color="000000"/>
                  <w:right w:val="thinThickSmallGap" w:sz="24" w:space="0" w:color="auto"/>
                </w:tcBorders>
                <w:shd w:val="clear" w:color="auto" w:fill="auto"/>
                <w:vAlign w:val="center"/>
              </w:tcPr>
              <w:p w14:paraId="33A9011A" w14:textId="5F6527D2" w:rsidR="00AB7DD9" w:rsidRPr="00156622" w:rsidRDefault="00AB7DD9" w:rsidP="00AF3956">
                <w:pPr>
                  <w:spacing w:after="20" w:line="240" w:lineRule="auto"/>
                  <w:rPr>
                    <w:rFonts w:asciiTheme="minorHAnsi" w:hAnsiTheme="minorHAnsi" w:cstheme="minorHAnsi"/>
                    <w:bCs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Enter supplier name/product number or purity/grade to purchase</w:t>
                </w:r>
              </w:p>
            </w:tc>
          </w:sdtContent>
        </w:sdt>
      </w:tr>
      <w:tr w:rsidR="00AB7DD9" w14:paraId="3E62E030" w14:textId="77777777" w:rsidTr="00AB7DD9">
        <w:trPr>
          <w:trHeight w:val="397"/>
        </w:trPr>
        <w:tc>
          <w:tcPr>
            <w:tcW w:w="45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2E02C4F7" w14:textId="77777777" w:rsidR="00AB7DD9" w:rsidRPr="00C379A2" w:rsidRDefault="00AB7DD9" w:rsidP="00AB7DD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B4B0A74" w14:textId="601BA560" w:rsidR="00AB7DD9" w:rsidRPr="000E5747" w:rsidRDefault="00AB7DD9" w:rsidP="00AB7D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5747">
              <w:rPr>
                <w:b/>
                <w:sz w:val="24"/>
                <w:szCs w:val="24"/>
              </w:rPr>
              <w:t xml:space="preserve">Storage </w:t>
            </w:r>
          </w:p>
        </w:tc>
        <w:tc>
          <w:tcPr>
            <w:tcW w:w="2700" w:type="dxa"/>
            <w:tcBorders>
              <w:top w:val="dotted" w:sz="4" w:space="0" w:color="A6A6A6" w:themeColor="background1" w:themeShade="A6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DCCBFF" w14:textId="65B3D103" w:rsidR="00AB7DD9" w:rsidRPr="00156622" w:rsidRDefault="00AB7DD9" w:rsidP="00AB7DD9">
            <w:pPr>
              <w:spacing w:after="0" w:line="240" w:lineRule="auto"/>
              <w:jc w:val="right"/>
              <w:rPr>
                <w:rFonts w:asciiTheme="minorHAnsi" w:eastAsiaTheme="majorEastAsia" w:hAnsiTheme="minorHAnsi" w:cstheme="minorHAnsi"/>
                <w:b/>
                <w:bCs/>
                <w:color w:val="5B9BD5" w:themeColor="accent1"/>
              </w:rPr>
            </w:pPr>
            <w:r>
              <w:rPr>
                <w:rFonts w:asciiTheme="minorHAnsi" w:hAnsiTheme="minorHAnsi" w:cstheme="minorHAnsi"/>
                <w:bCs/>
              </w:rPr>
              <w:t>Specific l</w:t>
            </w:r>
            <w:r w:rsidRPr="00156622">
              <w:rPr>
                <w:rFonts w:asciiTheme="minorHAnsi" w:hAnsiTheme="minorHAnsi" w:cstheme="minorHAnsi"/>
                <w:bCs/>
              </w:rPr>
              <w:t>ocation</w:t>
            </w:r>
          </w:p>
        </w:tc>
        <w:sdt>
          <w:sdtPr>
            <w:rPr>
              <w:rFonts w:asciiTheme="minorHAnsi" w:hAnsiTheme="minorHAnsi" w:cstheme="minorHAnsi"/>
              <w:color w:val="2E74B5" w:themeColor="accent1" w:themeShade="BF"/>
            </w:rPr>
            <w:alias w:val="Work Area"/>
            <w:tag w:val="Work Area"/>
            <w:id w:val="-276024743"/>
            <w:placeholder>
              <w:docPart w:val="C4C430A9917340A1AEFAAD6E5FC2E3DC"/>
            </w:placeholder>
            <w:showingPlcHdr/>
            <w:text/>
          </w:sdtPr>
          <w:sdtEndPr/>
          <w:sdtContent>
            <w:tc>
              <w:tcPr>
                <w:tcW w:w="6390" w:type="dxa"/>
                <w:gridSpan w:val="2"/>
                <w:tcBorders>
                  <w:top w:val="dotted" w:sz="4" w:space="0" w:color="A6A6A6" w:themeColor="background1" w:themeShade="A6"/>
                  <w:left w:val="single" w:sz="4" w:space="0" w:color="auto"/>
                  <w:bottom w:val="single" w:sz="4" w:space="0" w:color="000000"/>
                  <w:right w:val="thinThickSmallGap" w:sz="24" w:space="0" w:color="auto"/>
                </w:tcBorders>
                <w:shd w:val="clear" w:color="auto" w:fill="auto"/>
                <w:vAlign w:val="center"/>
              </w:tcPr>
              <w:p w14:paraId="598AD6E4" w14:textId="68A3629D" w:rsidR="00AB7DD9" w:rsidRPr="00156622" w:rsidRDefault="00AB7DD9" w:rsidP="00AB7DD9">
                <w:pPr>
                  <w:spacing w:after="20" w:line="240" w:lineRule="auto"/>
                  <w:rPr>
                    <w:rFonts w:asciiTheme="minorHAnsi" w:eastAsiaTheme="majorEastAsia" w:hAnsiTheme="minorHAnsi" w:cstheme="minorHAnsi"/>
                    <w:b/>
                    <w:bCs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Enter rooms and areas designated for use</w:t>
                </w:r>
              </w:p>
            </w:tc>
          </w:sdtContent>
        </w:sdt>
      </w:tr>
      <w:tr w:rsidR="00AB7DD9" w14:paraId="3CA32458" w14:textId="77777777" w:rsidTr="00AB7DD9">
        <w:trPr>
          <w:trHeight w:val="575"/>
        </w:trPr>
        <w:tc>
          <w:tcPr>
            <w:tcW w:w="45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723F78D6" w14:textId="77777777" w:rsidR="00AB7DD9" w:rsidRPr="00C379A2" w:rsidRDefault="00AB7DD9" w:rsidP="00AB7DD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080B9D10" w14:textId="77777777" w:rsidR="00AB7DD9" w:rsidRPr="000E5747" w:rsidRDefault="00AB7DD9" w:rsidP="00AB7D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Use Information</w:t>
            </w:r>
          </w:p>
        </w:tc>
        <w:tc>
          <w:tcPr>
            <w:tcW w:w="2700" w:type="dxa"/>
            <w:tcBorders>
              <w:bottom w:val="dotted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5F84F397" w14:textId="77777777" w:rsidR="00AB7DD9" w:rsidRDefault="00AB7DD9" w:rsidP="00AB7DD9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156622">
              <w:rPr>
                <w:rFonts w:asciiTheme="minorHAnsi" w:hAnsiTheme="minorHAnsi" w:cstheme="minorHAnsi"/>
              </w:rPr>
              <w:t xml:space="preserve">Designated work area </w:t>
            </w:r>
          </w:p>
          <w:p w14:paraId="409510E8" w14:textId="1F3C1882" w:rsidR="00AB7DD9" w:rsidRPr="00156622" w:rsidRDefault="00AB7DD9" w:rsidP="00AB7DD9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501557">
              <w:rPr>
                <w:rFonts w:asciiTheme="minorHAnsi" w:hAnsiTheme="minorHAnsi" w:cstheme="minorHAnsi"/>
                <w:sz w:val="20"/>
              </w:rPr>
              <w:t>(specific room(s) and area(s))</w:t>
            </w:r>
          </w:p>
        </w:tc>
        <w:sdt>
          <w:sdtPr>
            <w:rPr>
              <w:rFonts w:asciiTheme="minorHAnsi" w:hAnsiTheme="minorHAnsi" w:cstheme="minorHAnsi"/>
              <w:color w:val="2E74B5" w:themeColor="accent1" w:themeShade="BF"/>
            </w:rPr>
            <w:alias w:val="Work Area"/>
            <w:tag w:val="Work Area"/>
            <w:id w:val="-1638179539"/>
            <w:placeholder>
              <w:docPart w:val="4B6EFA29770B40209AA0D8B94A6EA930"/>
            </w:placeholder>
            <w:showingPlcHdr/>
            <w:text/>
          </w:sdtPr>
          <w:sdtEndPr/>
          <w:sdtContent>
            <w:tc>
              <w:tcPr>
                <w:tcW w:w="6390" w:type="dxa"/>
                <w:gridSpan w:val="2"/>
                <w:tcBorders>
                  <w:left w:val="single" w:sz="4" w:space="0" w:color="auto"/>
                  <w:bottom w:val="dotted" w:sz="4" w:space="0" w:color="A6A6A6" w:themeColor="background1" w:themeShade="A6"/>
                  <w:right w:val="thinThickSmallGap" w:sz="24" w:space="0" w:color="auto"/>
                </w:tcBorders>
                <w:shd w:val="clear" w:color="auto" w:fill="auto"/>
                <w:vAlign w:val="center"/>
              </w:tcPr>
              <w:p w14:paraId="31B6608F" w14:textId="6FB41334" w:rsidR="00AB7DD9" w:rsidRPr="00156622" w:rsidRDefault="00AB7DD9" w:rsidP="00AB7DD9">
                <w:pPr>
                  <w:spacing w:after="0" w:line="240" w:lineRule="auto"/>
                  <w:rPr>
                    <w:rFonts w:asciiTheme="minorHAnsi" w:hAnsiTheme="minorHAnsi" w:cstheme="minorHAnsi"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Enter rooms and areas designated for use</w:t>
                </w:r>
              </w:p>
            </w:tc>
          </w:sdtContent>
        </w:sdt>
      </w:tr>
      <w:tr w:rsidR="00AB7DD9" w14:paraId="248C1D51" w14:textId="77777777" w:rsidTr="00AB7DD9">
        <w:trPr>
          <w:trHeight w:val="345"/>
        </w:trPr>
        <w:tc>
          <w:tcPr>
            <w:tcW w:w="45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59B60801" w14:textId="77777777" w:rsidR="00AB7DD9" w:rsidRPr="00C379A2" w:rsidRDefault="00AB7DD9" w:rsidP="00AB7DD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375DE581" w14:textId="77777777" w:rsidR="00AB7DD9" w:rsidRDefault="00AB7DD9" w:rsidP="00AB7D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283A6938" w14:textId="08E4BFD2" w:rsidR="00AB7DD9" w:rsidRPr="00156622" w:rsidRDefault="00AB7DD9" w:rsidP="00AB7DD9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Maximum q</w:t>
            </w:r>
            <w:r w:rsidRPr="00156622">
              <w:rPr>
                <w:rFonts w:asciiTheme="minorHAnsi" w:hAnsiTheme="minorHAnsi" w:cstheme="minorHAnsi"/>
              </w:rPr>
              <w:t xml:space="preserve">uantity </w:t>
            </w:r>
          </w:p>
        </w:tc>
        <w:sdt>
          <w:sdtPr>
            <w:rPr>
              <w:rFonts w:asciiTheme="minorHAnsi" w:hAnsiTheme="minorHAnsi" w:cstheme="minorHAnsi"/>
              <w:color w:val="2E74B5" w:themeColor="accent1" w:themeShade="BF"/>
            </w:rPr>
            <w:alias w:val="Quantity"/>
            <w:tag w:val="Quantity"/>
            <w:id w:val="-116069554"/>
            <w:placeholder>
              <w:docPart w:val="571B9106023447BFB639BB6F4913273F"/>
            </w:placeholder>
            <w:showingPlcHdr/>
            <w:text/>
          </w:sdtPr>
          <w:sdtEndPr/>
          <w:sdtContent>
            <w:tc>
              <w:tcPr>
                <w:tcW w:w="6390" w:type="dxa"/>
                <w:gridSpan w:val="2"/>
                <w:tcBorders>
                  <w:top w:val="dotted" w:sz="4" w:space="0" w:color="A6A6A6" w:themeColor="background1" w:themeShade="A6"/>
                  <w:left w:val="single" w:sz="4" w:space="0" w:color="auto"/>
                  <w:bottom w:val="dotted" w:sz="4" w:space="0" w:color="A6A6A6" w:themeColor="background1" w:themeShade="A6"/>
                  <w:right w:val="thinThickSmallGap" w:sz="24" w:space="0" w:color="auto"/>
                </w:tcBorders>
                <w:shd w:val="clear" w:color="auto" w:fill="auto"/>
                <w:vAlign w:val="center"/>
              </w:tcPr>
              <w:p w14:paraId="63E35DA3" w14:textId="48665F35" w:rsidR="00AB7DD9" w:rsidRPr="00156622" w:rsidRDefault="00AB7DD9" w:rsidP="00AB7DD9">
                <w:pPr>
                  <w:spacing w:after="0" w:line="240" w:lineRule="auto"/>
                  <w:rPr>
                    <w:rFonts w:asciiTheme="minorHAnsi" w:hAnsiTheme="minorHAnsi" w:cstheme="minorHAnsi"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Enter maximum quantity to be used at a time</w:t>
                </w:r>
              </w:p>
            </w:tc>
          </w:sdtContent>
        </w:sdt>
      </w:tr>
      <w:tr w:rsidR="00AB7DD9" w14:paraId="150C3C47" w14:textId="710B955D" w:rsidTr="00AB7DD9">
        <w:trPr>
          <w:trHeight w:val="405"/>
        </w:trPr>
        <w:tc>
          <w:tcPr>
            <w:tcW w:w="45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2E4D83DE" w14:textId="77777777" w:rsidR="00AB7DD9" w:rsidRPr="00C379A2" w:rsidRDefault="00AB7DD9" w:rsidP="00AB7DD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6EC8B483" w14:textId="77777777" w:rsidR="00AB7DD9" w:rsidRDefault="00AB7DD9" w:rsidP="00AB7D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3F17F484" w14:textId="3037DA18" w:rsidR="00AB7DD9" w:rsidRPr="00026DB5" w:rsidRDefault="00AB7DD9" w:rsidP="00AB7DD9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Decontamination method</w:t>
            </w:r>
          </w:p>
        </w:tc>
        <w:tc>
          <w:tcPr>
            <w:tcW w:w="6390" w:type="dxa"/>
            <w:gridSpan w:val="2"/>
            <w:tcBorders>
              <w:top w:val="dotted" w:sz="4" w:space="0" w:color="A6A6A6" w:themeColor="background1" w:themeShade="A6"/>
              <w:left w:val="single" w:sz="4" w:space="0" w:color="auto"/>
              <w:bottom w:val="dotted" w:sz="4" w:space="0" w:color="A6A6A6" w:themeColor="background1" w:themeShade="A6"/>
              <w:right w:val="thinThickSmallGap" w:sz="24" w:space="0" w:color="auto"/>
            </w:tcBorders>
            <w:shd w:val="clear" w:color="auto" w:fill="auto"/>
            <w:vAlign w:val="center"/>
          </w:tcPr>
          <w:p w14:paraId="47E74DDA" w14:textId="5D95DD65" w:rsidR="00AB7DD9" w:rsidRDefault="006E3C8E" w:rsidP="00AB7DD9">
            <w:pPr>
              <w:spacing w:after="0" w:line="240" w:lineRule="auto"/>
              <w:ind w:left="288" w:hanging="288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142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DD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B7DD9">
              <w:rPr>
                <w:rFonts w:asciiTheme="minorHAnsi" w:hAnsiTheme="minorHAnsi" w:cstheme="minorHAnsi"/>
              </w:rPr>
              <w:t>Wipe surface six time</w:t>
            </w:r>
            <w:r w:rsidR="008F768C">
              <w:rPr>
                <w:rFonts w:asciiTheme="minorHAnsi" w:hAnsiTheme="minorHAnsi" w:cstheme="minorHAnsi"/>
              </w:rPr>
              <w:t>s</w:t>
            </w:r>
            <w:r w:rsidR="00AB7DD9">
              <w:rPr>
                <w:rFonts w:asciiTheme="minorHAnsi" w:hAnsiTheme="minorHAnsi" w:cstheme="minorHAnsi"/>
              </w:rPr>
              <w:t xml:space="preserve"> with wet paper towels     </w:t>
            </w:r>
          </w:p>
          <w:p w14:paraId="21FFC65C" w14:textId="7AFC9B86" w:rsidR="00AB7DD9" w:rsidRDefault="00AB7DD9" w:rsidP="00AB7DD9">
            <w:pPr>
              <w:spacing w:after="0" w:line="240" w:lineRule="auto"/>
              <w:ind w:left="288" w:hanging="28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</w:t>
            </w:r>
          </w:p>
          <w:p w14:paraId="40543590" w14:textId="272BA5E1" w:rsidR="00AB7DD9" w:rsidRDefault="006E3C8E" w:rsidP="00AB7DD9">
            <w:pPr>
              <w:spacing w:after="0" w:line="240" w:lineRule="auto"/>
              <w:ind w:left="288" w:hanging="288"/>
              <w:rPr>
                <w:rFonts w:asciiTheme="minorHAnsi" w:hAnsiTheme="minorHAnsi" w:cstheme="minorHAnsi"/>
              </w:rPr>
            </w:pPr>
            <w:sdt>
              <w:sdtPr>
                <w:id w:val="-145339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D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7DD9">
              <w:t>(Remove hot surfaces &amp; sources of sparks/flame.) Wet surface with ethanol. Sprinkle activated charcoal on top. Wipe up paste with paper towel.</w:t>
            </w:r>
            <w:r w:rsidR="00AB7DD9">
              <w:rPr>
                <w:rFonts w:asciiTheme="minorHAnsi" w:hAnsiTheme="minorHAnsi" w:cstheme="minorHAnsi"/>
              </w:rPr>
              <w:t xml:space="preserve"> </w:t>
            </w:r>
          </w:p>
          <w:p w14:paraId="646DF75C" w14:textId="0C670A16" w:rsidR="00AB7DD9" w:rsidRPr="00026DB5" w:rsidRDefault="00AB7DD9" w:rsidP="00AB7DD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26DB5">
              <w:rPr>
                <w:b/>
              </w:rPr>
              <w:t>Dispose of used decontamination</w:t>
            </w:r>
            <w:r>
              <w:t xml:space="preserve"> </w:t>
            </w:r>
            <w:r w:rsidRPr="00026DB5">
              <w:rPr>
                <w:b/>
              </w:rPr>
              <w:t>materials</w:t>
            </w:r>
            <w:r>
              <w:t xml:space="preserve"> </w:t>
            </w:r>
            <w:r w:rsidRPr="00026DB5">
              <w:rPr>
                <w:b/>
              </w:rPr>
              <w:t>as</w:t>
            </w:r>
            <w:r>
              <w:t xml:space="preserve"> </w:t>
            </w:r>
            <w:r w:rsidRPr="00026DB5">
              <w:rPr>
                <w:b/>
              </w:rPr>
              <w:t>chemical</w:t>
            </w:r>
            <w:r>
              <w:t xml:space="preserve"> </w:t>
            </w:r>
            <w:r w:rsidRPr="00026DB5">
              <w:rPr>
                <w:b/>
              </w:rPr>
              <w:t>waste</w:t>
            </w:r>
            <w:r>
              <w:t>.</w:t>
            </w:r>
          </w:p>
        </w:tc>
      </w:tr>
      <w:tr w:rsidR="00AB7DD9" w14:paraId="5B85DC40" w14:textId="77777777" w:rsidTr="00AB7DD9">
        <w:trPr>
          <w:trHeight w:val="405"/>
        </w:trPr>
        <w:tc>
          <w:tcPr>
            <w:tcW w:w="45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77EF0846" w14:textId="77777777" w:rsidR="00AB7DD9" w:rsidRPr="00C379A2" w:rsidRDefault="00AB7DD9" w:rsidP="00AB7DD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281D64BC" w14:textId="77777777" w:rsidR="00AB7DD9" w:rsidRDefault="00AB7DD9" w:rsidP="00AB7D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6173A068" w14:textId="77777777" w:rsidR="00AB7DD9" w:rsidRDefault="00AB7DD9" w:rsidP="00AB7DD9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  <w:r w:rsidRPr="00156622">
              <w:rPr>
                <w:rFonts w:asciiTheme="minorHAnsi" w:hAnsiTheme="minorHAnsi" w:cstheme="minorHAnsi"/>
              </w:rPr>
              <w:t xml:space="preserve">ocation of supplies for decontamination </w:t>
            </w:r>
          </w:p>
          <w:p w14:paraId="4A27B9B1" w14:textId="2BDDA3B4" w:rsidR="00AB7DD9" w:rsidRDefault="00AB7DD9" w:rsidP="00AB7DD9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156622">
              <w:rPr>
                <w:rFonts w:asciiTheme="minorHAnsi" w:hAnsiTheme="minorHAnsi" w:cstheme="minorHAnsi"/>
              </w:rPr>
              <w:t>(or spill clea</w:t>
            </w:r>
            <w:r>
              <w:rPr>
                <w:rFonts w:asciiTheme="minorHAnsi" w:hAnsiTheme="minorHAnsi" w:cstheme="minorHAnsi"/>
              </w:rPr>
              <w:t>n-up)</w:t>
            </w:r>
          </w:p>
        </w:tc>
        <w:sdt>
          <w:sdtPr>
            <w:rPr>
              <w:rFonts w:asciiTheme="minorHAnsi" w:hAnsiTheme="minorHAnsi" w:cstheme="minorHAnsi"/>
            </w:rPr>
            <w:id w:val="-1156844032"/>
            <w:placeholder>
              <w:docPart w:val="FB021B0BF8EF47FDBC43D351F3B2697F"/>
            </w:placeholder>
            <w:showingPlcHdr/>
            <w:text/>
          </w:sdtPr>
          <w:sdtEndPr/>
          <w:sdtContent>
            <w:tc>
              <w:tcPr>
                <w:tcW w:w="6390" w:type="dxa"/>
                <w:gridSpan w:val="2"/>
                <w:tcBorders>
                  <w:top w:val="dotted" w:sz="4" w:space="0" w:color="A6A6A6" w:themeColor="background1" w:themeShade="A6"/>
                  <w:left w:val="single" w:sz="4" w:space="0" w:color="auto"/>
                  <w:right w:val="thinThickSmallGap" w:sz="24" w:space="0" w:color="auto"/>
                </w:tcBorders>
                <w:shd w:val="clear" w:color="auto" w:fill="auto"/>
                <w:vAlign w:val="center"/>
              </w:tcPr>
              <w:p w14:paraId="0AAE4B27" w14:textId="50423584" w:rsidR="00AB7DD9" w:rsidRDefault="00AB7DD9" w:rsidP="00AB7DD9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</w:rPr>
                  <w:t>Enter location of decontamination supplies</w:t>
                </w:r>
              </w:p>
            </w:tc>
          </w:sdtContent>
        </w:sdt>
      </w:tr>
      <w:tr w:rsidR="00AB7DD9" w14:paraId="1C831E91" w14:textId="77777777" w:rsidTr="00AB7DD9">
        <w:trPr>
          <w:trHeight w:val="1737"/>
        </w:trPr>
        <w:tc>
          <w:tcPr>
            <w:tcW w:w="450" w:type="dxa"/>
            <w:vMerge/>
            <w:tcBorders>
              <w:left w:val="thickThinSmallGap" w:sz="24" w:space="0" w:color="auto"/>
              <w:bottom w:val="thinThickSmallGap" w:sz="24" w:space="0" w:color="auto"/>
            </w:tcBorders>
            <w:shd w:val="clear" w:color="auto" w:fill="auto"/>
          </w:tcPr>
          <w:p w14:paraId="11713ED8" w14:textId="77777777" w:rsidR="00AB7DD9" w:rsidRPr="00C379A2" w:rsidRDefault="00AB7DD9" w:rsidP="00AB7DD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4084B026" w14:textId="77777777" w:rsidR="00AB7DD9" w:rsidRPr="000E5747" w:rsidRDefault="00AB7DD9" w:rsidP="00AB7DD9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 of Process</w:t>
            </w:r>
          </w:p>
        </w:tc>
        <w:tc>
          <w:tcPr>
            <w:tcW w:w="9090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color w:val="2E74B5" w:themeColor="accent1" w:themeShade="BF"/>
                <w:sz w:val="22"/>
              </w:rPr>
              <w:id w:val="-1823116405"/>
              <w:placeholder>
                <w:docPart w:val="8368254BE9854C70B9CEF35A13EFB732"/>
              </w:placeholder>
              <w:showingPlcHdr/>
            </w:sdtPr>
            <w:sdtEndPr/>
            <w:sdtContent>
              <w:p w14:paraId="3D6666D0" w14:textId="3F31236A" w:rsidR="00AB7DD9" w:rsidRPr="00AB7DD9" w:rsidRDefault="00AB7DD9" w:rsidP="00AB7DD9">
                <w:pPr>
                  <w:pStyle w:val="ListParagraph"/>
                  <w:numPr>
                    <w:ilvl w:val="0"/>
                    <w:numId w:val="25"/>
                  </w:numPr>
                  <w:rPr>
                    <w:rFonts w:asciiTheme="minorHAnsi" w:hAnsiTheme="minorHAnsi" w:cstheme="minorHAnsi"/>
                    <w:color w:val="2E74B5" w:themeColor="accent1" w:themeShade="BF"/>
                    <w:sz w:val="22"/>
                  </w:rPr>
                </w:pPr>
                <w:r>
                  <w:t xml:space="preserve"> </w:t>
                </w:r>
                <w:r w:rsidRPr="00760EDE">
                  <w:rPr>
                    <w:rStyle w:val="PlaceholderText"/>
                    <w:rFonts w:asciiTheme="minorHAnsi" w:hAnsiTheme="minorHAnsi"/>
                    <w:sz w:val="22"/>
                  </w:rPr>
                  <w:t>Enter steps used in lab process(es) or experiment(s)</w:t>
                </w:r>
              </w:p>
            </w:sdtContent>
          </w:sdt>
        </w:tc>
      </w:tr>
    </w:tbl>
    <w:p w14:paraId="6D3874D1" w14:textId="77777777" w:rsidR="004302A2" w:rsidRDefault="004302A2" w:rsidP="004302A2">
      <w:pPr>
        <w:jc w:val="center"/>
        <w:rPr>
          <w:b/>
          <w:sz w:val="24"/>
        </w:rPr>
      </w:pPr>
    </w:p>
    <w:p w14:paraId="180607B5" w14:textId="77777777" w:rsidR="00782F5F" w:rsidRPr="00907A55" w:rsidRDefault="00782F5F" w:rsidP="00907A55">
      <w:pPr>
        <w:rPr>
          <w:sz w:val="2"/>
          <w:szCs w:val="2"/>
        </w:rPr>
      </w:pPr>
    </w:p>
    <w:sectPr w:rsidR="00782F5F" w:rsidRPr="00907A55" w:rsidSect="00412BBC">
      <w:headerReference w:type="default" r:id="rId24"/>
      <w:footerReference w:type="default" r:id="rId25"/>
      <w:pgSz w:w="12240" w:h="15840" w:code="1"/>
      <w:pgMar w:top="720" w:right="1008" w:bottom="720" w:left="720" w:header="720" w:footer="1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47ED2" w14:textId="77777777" w:rsidR="003B1DA1" w:rsidRDefault="003B1DA1" w:rsidP="00107AEB">
      <w:pPr>
        <w:spacing w:after="0" w:line="240" w:lineRule="auto"/>
      </w:pPr>
      <w:r>
        <w:separator/>
      </w:r>
    </w:p>
  </w:endnote>
  <w:endnote w:type="continuationSeparator" w:id="0">
    <w:p w14:paraId="4A6BF101" w14:textId="77777777" w:rsidR="003B1DA1" w:rsidRDefault="003B1DA1" w:rsidP="0010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AC53E" w14:textId="7108B555" w:rsidR="00412BBC" w:rsidRDefault="00412BBC" w:rsidP="00412BBC">
    <w:pPr>
      <w:pStyle w:val="Footer"/>
      <w:rPr>
        <w:sz w:val="18"/>
        <w:szCs w:val="18"/>
      </w:rPr>
    </w:pPr>
    <w:r>
      <w:rPr>
        <w:sz w:val="18"/>
        <w:szCs w:val="18"/>
      </w:rPr>
      <w:t>Rev. 2019-02-12</w:t>
    </w:r>
    <w:r>
      <w:rPr>
        <w:sz w:val="18"/>
        <w:szCs w:val="18"/>
      </w:rPr>
      <w:ptab w:relativeTo="margin" w:alignment="center" w:leader="none"/>
    </w:r>
    <w:r>
      <w:rPr>
        <w:sz w:val="18"/>
        <w:szCs w:val="18"/>
      </w:rPr>
      <w:t xml:space="preserve"> Online with links at </w:t>
    </w:r>
    <w:hyperlink r:id="rId1" w:history="1">
      <w:r>
        <w:rPr>
          <w:rStyle w:val="Hyperlink"/>
          <w:sz w:val="18"/>
          <w:szCs w:val="18"/>
        </w:rPr>
        <w:t>http://www.safety.duke.edu/laboratory-safety/chemical-hygiene/chemical-sops</w:t>
      </w:r>
    </w:hyperlink>
    <w:r>
      <w:rPr>
        <w:sz w:val="18"/>
        <w:szCs w:val="18"/>
      </w:rPr>
      <w:ptab w:relativeTo="margin" w:alignment="right" w:leader="none"/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6E3C8E">
      <w:rPr>
        <w:noProof/>
        <w:sz w:val="18"/>
        <w:szCs w:val="18"/>
      </w:rPr>
      <w:t>2</w:t>
    </w:r>
    <w:r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55CC2" w14:textId="77777777" w:rsidR="003B1DA1" w:rsidRDefault="003B1DA1" w:rsidP="00107AEB">
      <w:pPr>
        <w:spacing w:after="0" w:line="240" w:lineRule="auto"/>
      </w:pPr>
      <w:r>
        <w:separator/>
      </w:r>
    </w:p>
  </w:footnote>
  <w:footnote w:type="continuationSeparator" w:id="0">
    <w:p w14:paraId="2A1701D9" w14:textId="77777777" w:rsidR="003B1DA1" w:rsidRDefault="003B1DA1" w:rsidP="00107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2E968" w14:textId="77777777" w:rsidR="00120E90" w:rsidRPr="00287C50" w:rsidRDefault="00120E90" w:rsidP="00287C50">
    <w:pPr>
      <w:pStyle w:val="Header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3D8"/>
    <w:multiLevelType w:val="hybridMultilevel"/>
    <w:tmpl w:val="FB6626AE"/>
    <w:lvl w:ilvl="0" w:tplc="445A8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F56D7"/>
    <w:multiLevelType w:val="hybridMultilevel"/>
    <w:tmpl w:val="6B0AC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E60DD"/>
    <w:multiLevelType w:val="hybridMultilevel"/>
    <w:tmpl w:val="AF9C7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1DE9"/>
    <w:multiLevelType w:val="hybridMultilevel"/>
    <w:tmpl w:val="5486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60C30"/>
    <w:multiLevelType w:val="hybridMultilevel"/>
    <w:tmpl w:val="5A20F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86EFE"/>
    <w:multiLevelType w:val="hybridMultilevel"/>
    <w:tmpl w:val="A664E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D35CA"/>
    <w:multiLevelType w:val="hybridMultilevel"/>
    <w:tmpl w:val="F43A10F6"/>
    <w:lvl w:ilvl="0" w:tplc="0F34AA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532773"/>
    <w:multiLevelType w:val="hybridMultilevel"/>
    <w:tmpl w:val="4A10A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56E9B"/>
    <w:multiLevelType w:val="hybridMultilevel"/>
    <w:tmpl w:val="DA30F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75133"/>
    <w:multiLevelType w:val="hybridMultilevel"/>
    <w:tmpl w:val="D63C6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522CB"/>
    <w:multiLevelType w:val="hybridMultilevel"/>
    <w:tmpl w:val="242876AA"/>
    <w:lvl w:ilvl="0" w:tplc="3FBA390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6F24C1"/>
    <w:multiLevelType w:val="hybridMultilevel"/>
    <w:tmpl w:val="964A3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B3826"/>
    <w:multiLevelType w:val="hybridMultilevel"/>
    <w:tmpl w:val="B7606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B45CF9"/>
    <w:multiLevelType w:val="hybridMultilevel"/>
    <w:tmpl w:val="ADB2FC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753B79"/>
    <w:multiLevelType w:val="hybridMultilevel"/>
    <w:tmpl w:val="8FEE4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7D78A2"/>
    <w:multiLevelType w:val="hybridMultilevel"/>
    <w:tmpl w:val="61E4EA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FA0A7F"/>
    <w:multiLevelType w:val="hybridMultilevel"/>
    <w:tmpl w:val="3DDC814A"/>
    <w:lvl w:ilvl="0" w:tplc="9B1C0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8F2EBE"/>
    <w:multiLevelType w:val="hybridMultilevel"/>
    <w:tmpl w:val="E3C20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E10B8"/>
    <w:multiLevelType w:val="hybridMultilevel"/>
    <w:tmpl w:val="17240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73132D"/>
    <w:multiLevelType w:val="hybridMultilevel"/>
    <w:tmpl w:val="D83E857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3D35AA"/>
    <w:multiLevelType w:val="hybridMultilevel"/>
    <w:tmpl w:val="FD5084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1B5245"/>
    <w:multiLevelType w:val="hybridMultilevel"/>
    <w:tmpl w:val="D06C5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041F32"/>
    <w:multiLevelType w:val="hybridMultilevel"/>
    <w:tmpl w:val="CE2062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247AA"/>
    <w:multiLevelType w:val="hybridMultilevel"/>
    <w:tmpl w:val="1D603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C02F2"/>
    <w:multiLevelType w:val="hybridMultilevel"/>
    <w:tmpl w:val="42B4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2627E2"/>
    <w:multiLevelType w:val="hybridMultilevel"/>
    <w:tmpl w:val="AACCE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8"/>
  </w:num>
  <w:num w:numId="4">
    <w:abstractNumId w:val="4"/>
  </w:num>
  <w:num w:numId="5">
    <w:abstractNumId w:val="6"/>
  </w:num>
  <w:num w:numId="6">
    <w:abstractNumId w:val="0"/>
  </w:num>
  <w:num w:numId="7">
    <w:abstractNumId w:val="10"/>
  </w:num>
  <w:num w:numId="8">
    <w:abstractNumId w:val="11"/>
  </w:num>
  <w:num w:numId="9">
    <w:abstractNumId w:val="7"/>
  </w:num>
  <w:num w:numId="10">
    <w:abstractNumId w:val="25"/>
  </w:num>
  <w:num w:numId="11">
    <w:abstractNumId w:val="21"/>
  </w:num>
  <w:num w:numId="12">
    <w:abstractNumId w:val="15"/>
  </w:num>
  <w:num w:numId="13">
    <w:abstractNumId w:val="13"/>
  </w:num>
  <w:num w:numId="14">
    <w:abstractNumId w:val="24"/>
  </w:num>
  <w:num w:numId="15">
    <w:abstractNumId w:val="3"/>
  </w:num>
  <w:num w:numId="16">
    <w:abstractNumId w:val="23"/>
  </w:num>
  <w:num w:numId="17">
    <w:abstractNumId w:val="9"/>
  </w:num>
  <w:num w:numId="18">
    <w:abstractNumId w:val="14"/>
  </w:num>
  <w:num w:numId="19">
    <w:abstractNumId w:val="17"/>
  </w:num>
  <w:num w:numId="20">
    <w:abstractNumId w:val="2"/>
  </w:num>
  <w:num w:numId="21">
    <w:abstractNumId w:val="5"/>
  </w:num>
  <w:num w:numId="22">
    <w:abstractNumId w:val="19"/>
  </w:num>
  <w:num w:numId="23">
    <w:abstractNumId w:val="20"/>
  </w:num>
  <w:num w:numId="24">
    <w:abstractNumId w:val="22"/>
  </w:num>
  <w:num w:numId="25">
    <w:abstractNumId w:val="12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8O3NxQrx8uZtG8il5gstwOFg2R9w1BTImBgn1epVnMwOlAjxEDqkH/hfGNL7tYshxZMcBy1jCUeaVkRtjT4sw==" w:salt="n6Yy+kWatPUuNdV/HF4ITQ==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D1E"/>
    <w:rsid w:val="00026DB5"/>
    <w:rsid w:val="00047242"/>
    <w:rsid w:val="00070EF6"/>
    <w:rsid w:val="000A382C"/>
    <w:rsid w:val="000C5FFE"/>
    <w:rsid w:val="000E0AB0"/>
    <w:rsid w:val="000E1B20"/>
    <w:rsid w:val="000E5747"/>
    <w:rsid w:val="000F2CFE"/>
    <w:rsid w:val="000F3AD9"/>
    <w:rsid w:val="001023C3"/>
    <w:rsid w:val="00107AEB"/>
    <w:rsid w:val="00113DBF"/>
    <w:rsid w:val="001148A3"/>
    <w:rsid w:val="00120E90"/>
    <w:rsid w:val="0012659B"/>
    <w:rsid w:val="0014651F"/>
    <w:rsid w:val="00156622"/>
    <w:rsid w:val="00183C85"/>
    <w:rsid w:val="00185C72"/>
    <w:rsid w:val="001B3D96"/>
    <w:rsid w:val="001D7376"/>
    <w:rsid w:val="00206ED8"/>
    <w:rsid w:val="002104E9"/>
    <w:rsid w:val="00233291"/>
    <w:rsid w:val="00250A04"/>
    <w:rsid w:val="002622C0"/>
    <w:rsid w:val="0028649A"/>
    <w:rsid w:val="00287C50"/>
    <w:rsid w:val="00291ABB"/>
    <w:rsid w:val="00296441"/>
    <w:rsid w:val="002A0844"/>
    <w:rsid w:val="002B23A7"/>
    <w:rsid w:val="002D1A89"/>
    <w:rsid w:val="002D4650"/>
    <w:rsid w:val="002E4732"/>
    <w:rsid w:val="003223F7"/>
    <w:rsid w:val="00324417"/>
    <w:rsid w:val="00330F0F"/>
    <w:rsid w:val="003812A8"/>
    <w:rsid w:val="0039368B"/>
    <w:rsid w:val="0039426F"/>
    <w:rsid w:val="003A1A1D"/>
    <w:rsid w:val="003B1DA1"/>
    <w:rsid w:val="003C3B81"/>
    <w:rsid w:val="003D5074"/>
    <w:rsid w:val="00412BBC"/>
    <w:rsid w:val="004241F4"/>
    <w:rsid w:val="004302A2"/>
    <w:rsid w:val="004325AD"/>
    <w:rsid w:val="00435D96"/>
    <w:rsid w:val="004437B2"/>
    <w:rsid w:val="00450D21"/>
    <w:rsid w:val="00470A97"/>
    <w:rsid w:val="004756B2"/>
    <w:rsid w:val="004759C0"/>
    <w:rsid w:val="00475DC6"/>
    <w:rsid w:val="004955C4"/>
    <w:rsid w:val="004A20FF"/>
    <w:rsid w:val="004A2845"/>
    <w:rsid w:val="004A7F11"/>
    <w:rsid w:val="004B4F7E"/>
    <w:rsid w:val="004B5E50"/>
    <w:rsid w:val="004C3D0D"/>
    <w:rsid w:val="004D27B8"/>
    <w:rsid w:val="004D73D7"/>
    <w:rsid w:val="0050280C"/>
    <w:rsid w:val="005046C5"/>
    <w:rsid w:val="005141A9"/>
    <w:rsid w:val="00522512"/>
    <w:rsid w:val="00531423"/>
    <w:rsid w:val="00532B8C"/>
    <w:rsid w:val="00542D26"/>
    <w:rsid w:val="00545FB7"/>
    <w:rsid w:val="00547358"/>
    <w:rsid w:val="0055192F"/>
    <w:rsid w:val="005913A5"/>
    <w:rsid w:val="005A2E16"/>
    <w:rsid w:val="005A4C81"/>
    <w:rsid w:val="005C64ED"/>
    <w:rsid w:val="005D2340"/>
    <w:rsid w:val="005D2DE4"/>
    <w:rsid w:val="006124F0"/>
    <w:rsid w:val="00656646"/>
    <w:rsid w:val="00656FD7"/>
    <w:rsid w:val="00680ABA"/>
    <w:rsid w:val="00690BEF"/>
    <w:rsid w:val="00694EA6"/>
    <w:rsid w:val="006C1CE5"/>
    <w:rsid w:val="006E3C8E"/>
    <w:rsid w:val="006E4C3C"/>
    <w:rsid w:val="006F4BCB"/>
    <w:rsid w:val="00700BB2"/>
    <w:rsid w:val="007024F4"/>
    <w:rsid w:val="00704905"/>
    <w:rsid w:val="007123ED"/>
    <w:rsid w:val="00715017"/>
    <w:rsid w:val="00720DD7"/>
    <w:rsid w:val="00720E7A"/>
    <w:rsid w:val="00727B40"/>
    <w:rsid w:val="007476B0"/>
    <w:rsid w:val="0075294F"/>
    <w:rsid w:val="007556B0"/>
    <w:rsid w:val="007613B6"/>
    <w:rsid w:val="00782F5F"/>
    <w:rsid w:val="00783B7B"/>
    <w:rsid w:val="0078505A"/>
    <w:rsid w:val="00795624"/>
    <w:rsid w:val="007B1EF4"/>
    <w:rsid w:val="007D36B2"/>
    <w:rsid w:val="007D5F2D"/>
    <w:rsid w:val="0080431B"/>
    <w:rsid w:val="0081073E"/>
    <w:rsid w:val="00813BEA"/>
    <w:rsid w:val="00845D22"/>
    <w:rsid w:val="00851548"/>
    <w:rsid w:val="008679CA"/>
    <w:rsid w:val="008758F3"/>
    <w:rsid w:val="008844A5"/>
    <w:rsid w:val="00890637"/>
    <w:rsid w:val="00894EEE"/>
    <w:rsid w:val="00895547"/>
    <w:rsid w:val="008A6DFD"/>
    <w:rsid w:val="008C0423"/>
    <w:rsid w:val="008C47A7"/>
    <w:rsid w:val="008D281E"/>
    <w:rsid w:val="008E5F3D"/>
    <w:rsid w:val="008F6835"/>
    <w:rsid w:val="008F768C"/>
    <w:rsid w:val="00902B15"/>
    <w:rsid w:val="00907A55"/>
    <w:rsid w:val="00930B4B"/>
    <w:rsid w:val="00934437"/>
    <w:rsid w:val="0095526E"/>
    <w:rsid w:val="009C1A5B"/>
    <w:rsid w:val="009C6A3F"/>
    <w:rsid w:val="009D093C"/>
    <w:rsid w:val="009F18B3"/>
    <w:rsid w:val="00A0139D"/>
    <w:rsid w:val="00A122EA"/>
    <w:rsid w:val="00A2477E"/>
    <w:rsid w:val="00A32425"/>
    <w:rsid w:val="00A40F82"/>
    <w:rsid w:val="00A501C3"/>
    <w:rsid w:val="00A50740"/>
    <w:rsid w:val="00A5576A"/>
    <w:rsid w:val="00A5620A"/>
    <w:rsid w:val="00A615A4"/>
    <w:rsid w:val="00A83B42"/>
    <w:rsid w:val="00A858C3"/>
    <w:rsid w:val="00A91BD1"/>
    <w:rsid w:val="00AB7332"/>
    <w:rsid w:val="00AB7DD9"/>
    <w:rsid w:val="00AE03C1"/>
    <w:rsid w:val="00AE1716"/>
    <w:rsid w:val="00B15768"/>
    <w:rsid w:val="00B239F3"/>
    <w:rsid w:val="00B23DB1"/>
    <w:rsid w:val="00B34FBC"/>
    <w:rsid w:val="00B36F79"/>
    <w:rsid w:val="00B46C2B"/>
    <w:rsid w:val="00B6134F"/>
    <w:rsid w:val="00B63410"/>
    <w:rsid w:val="00B667F6"/>
    <w:rsid w:val="00B75901"/>
    <w:rsid w:val="00BC0C96"/>
    <w:rsid w:val="00BC33DB"/>
    <w:rsid w:val="00BC5D24"/>
    <w:rsid w:val="00C02A91"/>
    <w:rsid w:val="00C31238"/>
    <w:rsid w:val="00C379A2"/>
    <w:rsid w:val="00C437A3"/>
    <w:rsid w:val="00C62553"/>
    <w:rsid w:val="00C63E2A"/>
    <w:rsid w:val="00C77444"/>
    <w:rsid w:val="00C81670"/>
    <w:rsid w:val="00CA69B6"/>
    <w:rsid w:val="00CD0B1E"/>
    <w:rsid w:val="00CF28E5"/>
    <w:rsid w:val="00D013B1"/>
    <w:rsid w:val="00D17A86"/>
    <w:rsid w:val="00D24D4A"/>
    <w:rsid w:val="00D737FC"/>
    <w:rsid w:val="00DA3176"/>
    <w:rsid w:val="00DA596D"/>
    <w:rsid w:val="00DB070A"/>
    <w:rsid w:val="00DC4E1B"/>
    <w:rsid w:val="00DE31C8"/>
    <w:rsid w:val="00E21623"/>
    <w:rsid w:val="00E52087"/>
    <w:rsid w:val="00E57CD5"/>
    <w:rsid w:val="00E76CBE"/>
    <w:rsid w:val="00E77449"/>
    <w:rsid w:val="00E8031B"/>
    <w:rsid w:val="00E81BC7"/>
    <w:rsid w:val="00E84798"/>
    <w:rsid w:val="00EA6F50"/>
    <w:rsid w:val="00EA7D1E"/>
    <w:rsid w:val="00ED6CEE"/>
    <w:rsid w:val="00EF0FD6"/>
    <w:rsid w:val="00EF51B2"/>
    <w:rsid w:val="00F07273"/>
    <w:rsid w:val="00F2003A"/>
    <w:rsid w:val="00F23861"/>
    <w:rsid w:val="00F26841"/>
    <w:rsid w:val="00F30814"/>
    <w:rsid w:val="00F47A82"/>
    <w:rsid w:val="00F92142"/>
    <w:rsid w:val="00F9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58005B2"/>
  <w15:docId w15:val="{7A7FD2C1-9B65-44DD-9687-04ED3FF2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D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A7D1E"/>
    <w:rPr>
      <w:color w:val="0000EE"/>
      <w:u w:val="single"/>
    </w:rPr>
  </w:style>
  <w:style w:type="table" w:styleId="TableGrid">
    <w:name w:val="Table Grid"/>
    <w:basedOn w:val="TableNormal"/>
    <w:uiPriority w:val="59"/>
    <w:rsid w:val="001023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8679C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34437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4E1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D50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0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07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07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D5074"/>
    <w:rPr>
      <w:b/>
      <w:bCs/>
    </w:rPr>
  </w:style>
  <w:style w:type="paragraph" w:styleId="Revision">
    <w:name w:val="Revision"/>
    <w:hidden/>
    <w:uiPriority w:val="99"/>
    <w:semiHidden/>
    <w:rsid w:val="0039426F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07A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07AE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07AE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07AEB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302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safety.duke.edu/sites/default/files/EthidiumBromideDisposalInfoSheet.pdf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hyperlink" Target="https://www.safety.duke.edu/laboratory-safety/work-practices-ppe/safer-alternatives" TargetMode="External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hyperlink" Target="https://pubchem.ncbi.nlm.nih.gov/compound/ethidium_bromide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3.png"/><Relationship Id="rId27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fety.duke.edu/laboratory-safety/chemical-hygiene/chemical-sop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A1365603CC4A72AEE45D0C772AA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99FFB-7EFD-49E2-92BE-FBF61BE557C4}"/>
      </w:docPartPr>
      <w:docPartBody>
        <w:p w:rsidR="00C446CF" w:rsidRDefault="00CB0DD0" w:rsidP="00CB0DD0">
          <w:pPr>
            <w:pStyle w:val="90A1365603CC4A72AEE45D0C772AA7D93"/>
          </w:pPr>
          <w:r>
            <w:rPr>
              <w:rStyle w:val="PlaceholderText"/>
            </w:rPr>
            <w:t>Click or tap here to enter PI Name</w:t>
          </w:r>
        </w:p>
      </w:docPartBody>
    </w:docPart>
    <w:docPart>
      <w:docPartPr>
        <w:name w:val="E322F5462DF441ABAE47D896D3700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1E8AA-95DA-44EB-8023-20645667F633}"/>
      </w:docPartPr>
      <w:docPartBody>
        <w:p w:rsidR="00C446CF" w:rsidRDefault="00CB0DD0" w:rsidP="00CB0DD0">
          <w:pPr>
            <w:pStyle w:val="E322F5462DF441ABAE47D896D3700AB93"/>
          </w:pPr>
          <w:r w:rsidRPr="001F2D6F">
            <w:rPr>
              <w:rStyle w:val="PlaceholderText"/>
            </w:rPr>
            <w:t>Enter building(s) and room(s) where lab is located</w:t>
          </w:r>
        </w:p>
      </w:docPartBody>
    </w:docPart>
    <w:docPart>
      <w:docPartPr>
        <w:name w:val="59440EB2EB1D492CADD8EFCB1B1D6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D5620-9AE0-421C-BF4A-4B11C6986EE4}"/>
      </w:docPartPr>
      <w:docPartBody>
        <w:p w:rsidR="00C446CF" w:rsidRDefault="00CB0DD0" w:rsidP="00CB0DD0">
          <w:pPr>
            <w:pStyle w:val="59440EB2EB1D492CADD8EFCB1B1D6E423"/>
          </w:pPr>
          <w:r w:rsidRPr="00481DB8">
            <w:rPr>
              <w:rStyle w:val="PlaceholderText"/>
            </w:rPr>
            <w:t>Enter ma</w:t>
          </w:r>
          <w:r>
            <w:rPr>
              <w:rStyle w:val="PlaceholderText"/>
            </w:rPr>
            <w:t>ximum container sized purchased</w:t>
          </w:r>
        </w:p>
      </w:docPartBody>
    </w:docPart>
    <w:docPart>
      <w:docPartPr>
        <w:name w:val="0E0675B28380429AB721E802879BD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4AD62-B399-43B7-AB42-D320A0B2E97E}"/>
      </w:docPartPr>
      <w:docPartBody>
        <w:p w:rsidR="00C446CF" w:rsidRDefault="00CB0DD0" w:rsidP="00CB0DD0">
          <w:pPr>
            <w:pStyle w:val="0E0675B28380429AB721E802879BD4603"/>
          </w:pPr>
          <w:r w:rsidRPr="00481DB8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maximum concentration purchased</w:t>
          </w:r>
        </w:p>
      </w:docPartBody>
    </w:docPart>
    <w:docPart>
      <w:docPartPr>
        <w:name w:val="5EC49E8DA25149C4AD1A5C585A913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3A871-39AE-4123-A780-6A713CFDE9CB}"/>
      </w:docPartPr>
      <w:docPartBody>
        <w:p w:rsidR="00C446CF" w:rsidRDefault="00CB0DD0" w:rsidP="00CB0DD0">
          <w:pPr>
            <w:pStyle w:val="5EC49E8DA25149C4AD1A5C585A9134883"/>
          </w:pPr>
          <w:r>
            <w:rPr>
              <w:rStyle w:val="PlaceholderText"/>
            </w:rPr>
            <w:t>Enter the container material</w:t>
          </w:r>
        </w:p>
      </w:docPartBody>
    </w:docPart>
    <w:docPart>
      <w:docPartPr>
        <w:name w:val="F1E96C1BF8B541F999143B370176D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C525F-408B-4D22-B839-0187758DFFD5}"/>
      </w:docPartPr>
      <w:docPartBody>
        <w:p w:rsidR="00C446CF" w:rsidRDefault="00CB0DD0" w:rsidP="00CB0DD0">
          <w:pPr>
            <w:pStyle w:val="F1E96C1BF8B541F999143B370176D2053"/>
          </w:pPr>
          <w:r>
            <w:rPr>
              <w:rStyle w:val="PlaceholderText"/>
            </w:rPr>
            <w:t>Enter supplier name/product number or purity/grade to purchase</w:t>
          </w:r>
        </w:p>
      </w:docPartBody>
    </w:docPart>
    <w:docPart>
      <w:docPartPr>
        <w:name w:val="C4C430A9917340A1AEFAAD6E5FC2E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6FC6E-4CF9-4972-AC0E-B8F88C9BE7A0}"/>
      </w:docPartPr>
      <w:docPartBody>
        <w:p w:rsidR="00C446CF" w:rsidRDefault="00CB0DD0" w:rsidP="00CB0DD0">
          <w:pPr>
            <w:pStyle w:val="C4C430A9917340A1AEFAAD6E5FC2E3DC3"/>
          </w:pPr>
          <w:r>
            <w:rPr>
              <w:rStyle w:val="PlaceholderText"/>
            </w:rPr>
            <w:t>Enter rooms and areas designated for use</w:t>
          </w:r>
        </w:p>
      </w:docPartBody>
    </w:docPart>
    <w:docPart>
      <w:docPartPr>
        <w:name w:val="4B6EFA29770B40209AA0D8B94A6EA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163CE-0F45-40A4-9C7E-F2DFB8B1E1AB}"/>
      </w:docPartPr>
      <w:docPartBody>
        <w:p w:rsidR="00C446CF" w:rsidRDefault="00CB0DD0" w:rsidP="00CB0DD0">
          <w:pPr>
            <w:pStyle w:val="4B6EFA29770B40209AA0D8B94A6EA9303"/>
          </w:pPr>
          <w:r>
            <w:rPr>
              <w:rStyle w:val="PlaceholderText"/>
            </w:rPr>
            <w:t>Enter rooms and areas designated for use</w:t>
          </w:r>
        </w:p>
      </w:docPartBody>
    </w:docPart>
    <w:docPart>
      <w:docPartPr>
        <w:name w:val="571B9106023447BFB639BB6F49132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4150D-11D2-4F4A-98A9-BF72D5A2791F}"/>
      </w:docPartPr>
      <w:docPartBody>
        <w:p w:rsidR="00C446CF" w:rsidRDefault="00CB0DD0" w:rsidP="00CB0DD0">
          <w:pPr>
            <w:pStyle w:val="571B9106023447BFB639BB6F4913273F3"/>
          </w:pPr>
          <w:r>
            <w:rPr>
              <w:rStyle w:val="PlaceholderText"/>
            </w:rPr>
            <w:t>Enter maximum quantity to be used at a time</w:t>
          </w:r>
        </w:p>
      </w:docPartBody>
    </w:docPart>
    <w:docPart>
      <w:docPartPr>
        <w:name w:val="8368254BE9854C70B9CEF35A13EFB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17FD4-C9AE-4AF1-88F9-B0B56D261D43}"/>
      </w:docPartPr>
      <w:docPartBody>
        <w:p w:rsidR="00C446CF" w:rsidRDefault="00CB0DD0" w:rsidP="00CB0DD0">
          <w:pPr>
            <w:pStyle w:val="8368254BE9854C70B9CEF35A13EFB7321"/>
          </w:pPr>
          <w:r>
            <w:t xml:space="preserve"> </w:t>
          </w:r>
          <w:r w:rsidRPr="00760EDE">
            <w:rPr>
              <w:rStyle w:val="PlaceholderText"/>
              <w:rFonts w:asciiTheme="minorHAnsi" w:hAnsiTheme="minorHAnsi"/>
              <w:sz w:val="22"/>
            </w:rPr>
            <w:t>Enter steps used in lab process(es) or experiment(s)</w:t>
          </w:r>
        </w:p>
      </w:docPartBody>
    </w:docPart>
    <w:docPart>
      <w:docPartPr>
        <w:name w:val="FB021B0BF8EF47FDBC43D351F3B26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17F64-887D-407B-843C-950A285B5313}"/>
      </w:docPartPr>
      <w:docPartBody>
        <w:p w:rsidR="00C446CF" w:rsidRDefault="00CB0DD0" w:rsidP="00CB0DD0">
          <w:pPr>
            <w:pStyle w:val="FB021B0BF8EF47FDBC43D351F3B2697F"/>
          </w:pPr>
          <w:r>
            <w:rPr>
              <w:rStyle w:val="PlaceholderText"/>
            </w:rPr>
            <w:t>Enter location of decontamination supplies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82"/>
    <w:rsid w:val="002070D0"/>
    <w:rsid w:val="00236FC5"/>
    <w:rsid w:val="004F75C3"/>
    <w:rsid w:val="007001EF"/>
    <w:rsid w:val="00AA52AF"/>
    <w:rsid w:val="00C446CF"/>
    <w:rsid w:val="00CB0DD0"/>
    <w:rsid w:val="00D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0DD0"/>
    <w:rPr>
      <w:color w:val="808080"/>
    </w:rPr>
  </w:style>
  <w:style w:type="paragraph" w:customStyle="1" w:styleId="B559BEEF16FF477DA8288780CDAA70FB">
    <w:name w:val="B559BEEF16FF477DA8288780CDAA70FB"/>
    <w:rsid w:val="00DF7682"/>
  </w:style>
  <w:style w:type="paragraph" w:customStyle="1" w:styleId="DBABFC0BFDC44B029980EF223BEAEDC7">
    <w:name w:val="DBABFC0BFDC44B029980EF223BEAEDC7"/>
    <w:rsid w:val="00DF7682"/>
  </w:style>
  <w:style w:type="paragraph" w:customStyle="1" w:styleId="979592A655DF4E84BFB8B1C230F0F145">
    <w:name w:val="979592A655DF4E84BFB8B1C230F0F145"/>
    <w:rsid w:val="00DF7682"/>
  </w:style>
  <w:style w:type="paragraph" w:customStyle="1" w:styleId="B559BEEF16FF477DA8288780CDAA70FB1">
    <w:name w:val="B559BEEF16FF477DA8288780CDAA70FB1"/>
    <w:rsid w:val="00DF768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79592A655DF4E84BFB8B1C230F0F1451">
    <w:name w:val="979592A655DF4E84BFB8B1C230F0F1451"/>
    <w:rsid w:val="00DF768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DCD75CC839D495691B003728B089FEC">
    <w:name w:val="CDCD75CC839D495691B003728B089FEC"/>
    <w:rsid w:val="00DF7682"/>
  </w:style>
  <w:style w:type="paragraph" w:customStyle="1" w:styleId="42CF620CBC3C44FC923148C375A85489">
    <w:name w:val="42CF620CBC3C44FC923148C375A85489"/>
    <w:rsid w:val="00DF7682"/>
  </w:style>
  <w:style w:type="paragraph" w:customStyle="1" w:styleId="E2C1EB7B3BF9481C96C052B4751B8672">
    <w:name w:val="E2C1EB7B3BF9481C96C052B4751B8672"/>
    <w:rsid w:val="00DF7682"/>
  </w:style>
  <w:style w:type="paragraph" w:customStyle="1" w:styleId="7AE0FE7440E34674B041AE02D5DA4032">
    <w:name w:val="7AE0FE7440E34674B041AE02D5DA4032"/>
    <w:rsid w:val="00DF7682"/>
  </w:style>
  <w:style w:type="paragraph" w:customStyle="1" w:styleId="21C52DD9808449C38A63BF1EE5562333">
    <w:name w:val="21C52DD9808449C38A63BF1EE5562333"/>
    <w:rsid w:val="00DF7682"/>
  </w:style>
  <w:style w:type="paragraph" w:customStyle="1" w:styleId="EC1493ED36444AF09011177AC75E2905">
    <w:name w:val="EC1493ED36444AF09011177AC75E2905"/>
    <w:rsid w:val="00DF7682"/>
  </w:style>
  <w:style w:type="paragraph" w:customStyle="1" w:styleId="07EAAB485F81454C878F7B60FFA57DE2">
    <w:name w:val="07EAAB485F81454C878F7B60FFA57DE2"/>
    <w:rsid w:val="00DF7682"/>
  </w:style>
  <w:style w:type="paragraph" w:customStyle="1" w:styleId="98B5885B9C444280A240F54C3E7A40C5">
    <w:name w:val="98B5885B9C444280A240F54C3E7A40C5"/>
    <w:rsid w:val="00DF7682"/>
  </w:style>
  <w:style w:type="paragraph" w:customStyle="1" w:styleId="A1174563F2FA45C2831FAD23A48E8883">
    <w:name w:val="A1174563F2FA45C2831FAD23A48E8883"/>
    <w:rsid w:val="00DF7682"/>
  </w:style>
  <w:style w:type="paragraph" w:customStyle="1" w:styleId="B559BEEF16FF477DA8288780CDAA70FB2">
    <w:name w:val="B559BEEF16FF477DA8288780CDAA70FB2"/>
    <w:rsid w:val="00DF768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8B5885B9C444280A240F54C3E7A40C51">
    <w:name w:val="98B5885B9C444280A240F54C3E7A40C51"/>
    <w:rsid w:val="00DF768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7EAAB485F81454C878F7B60FFA57DE21">
    <w:name w:val="07EAAB485F81454C878F7B60FFA57DE21"/>
    <w:rsid w:val="00DF768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C1493ED36444AF09011177AC75E29051">
    <w:name w:val="EC1493ED36444AF09011177AC75E29051"/>
    <w:rsid w:val="00DF768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1C52DD9808449C38A63BF1EE55623331">
    <w:name w:val="21C52DD9808449C38A63BF1EE55623331"/>
    <w:rsid w:val="00DF768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AE0FE7440E34674B041AE02D5DA40321">
    <w:name w:val="7AE0FE7440E34674B041AE02D5DA40321"/>
    <w:rsid w:val="00DF768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2C1EB7B3BF9481C96C052B4751B86721">
    <w:name w:val="E2C1EB7B3BF9481C96C052B4751B86721"/>
    <w:rsid w:val="00DF768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2CF620CBC3C44FC923148C375A854891">
    <w:name w:val="42CF620CBC3C44FC923148C375A854891"/>
    <w:rsid w:val="00DF768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DCD75CC839D495691B003728B089FEC1">
    <w:name w:val="CDCD75CC839D495691B003728B089FEC1"/>
    <w:rsid w:val="00DF768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8DD23B205AA4C56A726847D000D344C">
    <w:name w:val="18DD23B205AA4C56A726847D000D344C"/>
    <w:rsid w:val="00DF7682"/>
  </w:style>
  <w:style w:type="paragraph" w:customStyle="1" w:styleId="FB02636CF0B048E6A011AB9748300C1A">
    <w:name w:val="FB02636CF0B048E6A011AB9748300C1A"/>
    <w:rsid w:val="00DF7682"/>
  </w:style>
  <w:style w:type="paragraph" w:customStyle="1" w:styleId="C822B0169F684FBE888A6FF06B1F9AA5">
    <w:name w:val="C822B0169F684FBE888A6FF06B1F9AA5"/>
    <w:rsid w:val="00DF7682"/>
  </w:style>
  <w:style w:type="paragraph" w:customStyle="1" w:styleId="18DD23B205AA4C56A726847D000D344C1">
    <w:name w:val="18DD23B205AA4C56A726847D000D344C1"/>
    <w:rsid w:val="00DF768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B02636CF0B048E6A011AB9748300C1A1">
    <w:name w:val="FB02636CF0B048E6A011AB9748300C1A1"/>
    <w:rsid w:val="00DF768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822B0169F684FBE888A6FF06B1F9AA51">
    <w:name w:val="C822B0169F684FBE888A6FF06B1F9AA51"/>
    <w:rsid w:val="00DF768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7EAAB485F81454C878F7B60FFA57DE22">
    <w:name w:val="07EAAB485F81454C878F7B60FFA57DE22"/>
    <w:rsid w:val="00DF768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C1493ED36444AF09011177AC75E29052">
    <w:name w:val="EC1493ED36444AF09011177AC75E29052"/>
    <w:rsid w:val="00DF768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1C52DD9808449C38A63BF1EE55623332">
    <w:name w:val="21C52DD9808449C38A63BF1EE55623332"/>
    <w:rsid w:val="00DF768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AE0FE7440E34674B041AE02D5DA40322">
    <w:name w:val="7AE0FE7440E34674B041AE02D5DA40322"/>
    <w:rsid w:val="00DF768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2C1EB7B3BF9481C96C052B4751B86722">
    <w:name w:val="E2C1EB7B3BF9481C96C052B4751B86722"/>
    <w:rsid w:val="00DF768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2CF620CBC3C44FC923148C375A854892">
    <w:name w:val="42CF620CBC3C44FC923148C375A854892"/>
    <w:rsid w:val="00DF768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DCD75CC839D495691B003728B089FEC2">
    <w:name w:val="CDCD75CC839D495691B003728B089FEC2"/>
    <w:rsid w:val="00DF768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559BEEF16FF477DA8288780CDAA70FB3">
    <w:name w:val="B559BEEF16FF477DA8288780CDAA70FB3"/>
    <w:rsid w:val="00DF7682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55722DE98A941BD93D9D4A9E4534B44">
    <w:name w:val="C55722DE98A941BD93D9D4A9E4534B44"/>
    <w:rsid w:val="00DF7682"/>
  </w:style>
  <w:style w:type="paragraph" w:customStyle="1" w:styleId="D6F357143FFF488A82222BAEC920A311">
    <w:name w:val="D6F357143FFF488A82222BAEC920A311"/>
    <w:rsid w:val="00DF7682"/>
  </w:style>
  <w:style w:type="paragraph" w:customStyle="1" w:styleId="36A4F5B97AAC49D8B4381A7977FD9E42">
    <w:name w:val="36A4F5B97AAC49D8B4381A7977FD9E42"/>
    <w:rsid w:val="00DF7682"/>
  </w:style>
  <w:style w:type="paragraph" w:customStyle="1" w:styleId="FF8787B5E4384BEE9BCE04DD26582182">
    <w:name w:val="FF8787B5E4384BEE9BCE04DD26582182"/>
    <w:rsid w:val="00236FC5"/>
  </w:style>
  <w:style w:type="paragraph" w:customStyle="1" w:styleId="AE92E121B60043EEBEEC9AD5376D6311">
    <w:name w:val="AE92E121B60043EEBEEC9AD5376D6311"/>
    <w:rsid w:val="00236FC5"/>
  </w:style>
  <w:style w:type="paragraph" w:customStyle="1" w:styleId="897E825AFC324244970764E177183465">
    <w:name w:val="897E825AFC324244970764E177183465"/>
    <w:rsid w:val="00236FC5"/>
  </w:style>
  <w:style w:type="paragraph" w:customStyle="1" w:styleId="AE3FB802E6314EBAACF0B6E0D21707F9">
    <w:name w:val="AE3FB802E6314EBAACF0B6E0D21707F9"/>
    <w:rsid w:val="00236FC5"/>
  </w:style>
  <w:style w:type="paragraph" w:customStyle="1" w:styleId="44D868394B3246F89FF26CAA90AEFFB5">
    <w:name w:val="44D868394B3246F89FF26CAA90AEFFB5"/>
    <w:rsid w:val="00236FC5"/>
  </w:style>
  <w:style w:type="paragraph" w:customStyle="1" w:styleId="0152667E72304AFA889B5EB808285DF6">
    <w:name w:val="0152667E72304AFA889B5EB808285DF6"/>
    <w:rsid w:val="00236FC5"/>
  </w:style>
  <w:style w:type="paragraph" w:customStyle="1" w:styleId="62B66C7A291445CC8BF5260A7A3C0190">
    <w:name w:val="62B66C7A291445CC8BF5260A7A3C0190"/>
    <w:rsid w:val="00236FC5"/>
  </w:style>
  <w:style w:type="paragraph" w:customStyle="1" w:styleId="DC59961063BA49CDBF306F0C6CFB9F8E">
    <w:name w:val="DC59961063BA49CDBF306F0C6CFB9F8E"/>
    <w:rsid w:val="00236FC5"/>
  </w:style>
  <w:style w:type="paragraph" w:customStyle="1" w:styleId="C757A2E7C9C1489089FCEFB77752B009">
    <w:name w:val="C757A2E7C9C1489089FCEFB77752B009"/>
    <w:rsid w:val="00236FC5"/>
  </w:style>
  <w:style w:type="paragraph" w:customStyle="1" w:styleId="6111F534FE4649EC991A21A3AE0AE0B2">
    <w:name w:val="6111F534FE4649EC991A21A3AE0AE0B2"/>
    <w:rsid w:val="00236FC5"/>
  </w:style>
  <w:style w:type="paragraph" w:customStyle="1" w:styleId="ABB378CEA76341488B65D95647F2B1EA">
    <w:name w:val="ABB378CEA76341488B65D95647F2B1EA"/>
    <w:rsid w:val="00236FC5"/>
  </w:style>
  <w:style w:type="paragraph" w:customStyle="1" w:styleId="4C5B30779B85494F852907180F9C01E5">
    <w:name w:val="4C5B30779B85494F852907180F9C01E5"/>
    <w:rsid w:val="00236FC5"/>
  </w:style>
  <w:style w:type="paragraph" w:customStyle="1" w:styleId="55372027FAEA4E53BBE1DAABDA0243B2">
    <w:name w:val="55372027FAEA4E53BBE1DAABDA0243B2"/>
    <w:rsid w:val="00236FC5"/>
  </w:style>
  <w:style w:type="paragraph" w:customStyle="1" w:styleId="E40D3C78E55D4CBFBA3A19A9DF82F033">
    <w:name w:val="E40D3C78E55D4CBFBA3A19A9DF82F033"/>
    <w:rsid w:val="00236FC5"/>
  </w:style>
  <w:style w:type="paragraph" w:customStyle="1" w:styleId="C0EBAC4C09DC4C33BE20FBCBF063299B">
    <w:name w:val="C0EBAC4C09DC4C33BE20FBCBF063299B"/>
    <w:rsid w:val="00236FC5"/>
  </w:style>
  <w:style w:type="paragraph" w:customStyle="1" w:styleId="45EB2F735BF547FAA5A25CA8F8696E0C">
    <w:name w:val="45EB2F735BF547FAA5A25CA8F8696E0C"/>
    <w:rsid w:val="00236FC5"/>
  </w:style>
  <w:style w:type="paragraph" w:customStyle="1" w:styleId="B5DD914EB7BA450987E8169ED177D069">
    <w:name w:val="B5DD914EB7BA450987E8169ED177D069"/>
    <w:rsid w:val="00236FC5"/>
  </w:style>
  <w:style w:type="paragraph" w:customStyle="1" w:styleId="E2534223BCBD4CA88CAC0D519D35322E">
    <w:name w:val="E2534223BCBD4CA88CAC0D519D35322E"/>
    <w:rsid w:val="00236FC5"/>
  </w:style>
  <w:style w:type="paragraph" w:customStyle="1" w:styleId="DCB61ED586DC4E778CCA012C871B369C">
    <w:name w:val="DCB61ED586DC4E778CCA012C871B369C"/>
    <w:rsid w:val="00236FC5"/>
  </w:style>
  <w:style w:type="paragraph" w:customStyle="1" w:styleId="A14AAA6C63E649CCA621B85523C67390">
    <w:name w:val="A14AAA6C63E649CCA621B85523C67390"/>
    <w:rsid w:val="00CB0DD0"/>
  </w:style>
  <w:style w:type="paragraph" w:customStyle="1" w:styleId="16590895FBB74A4AA67ED87F623605B9">
    <w:name w:val="16590895FBB74A4AA67ED87F623605B9"/>
    <w:rsid w:val="00CB0DD0"/>
  </w:style>
  <w:style w:type="paragraph" w:customStyle="1" w:styleId="90A1365603CC4A72AEE45D0C772AA7D9">
    <w:name w:val="90A1365603CC4A72AEE45D0C772AA7D9"/>
    <w:rsid w:val="00CB0DD0"/>
  </w:style>
  <w:style w:type="paragraph" w:customStyle="1" w:styleId="E322F5462DF441ABAE47D896D3700AB9">
    <w:name w:val="E322F5462DF441ABAE47D896D3700AB9"/>
    <w:rsid w:val="00CB0DD0"/>
  </w:style>
  <w:style w:type="paragraph" w:customStyle="1" w:styleId="EEC4A7FFDDF9412595E07017AE503C0E">
    <w:name w:val="EEC4A7FFDDF9412595E07017AE503C0E"/>
    <w:rsid w:val="00CB0DD0"/>
  </w:style>
  <w:style w:type="paragraph" w:customStyle="1" w:styleId="873F880F348C48168CA8FCC8776DF2F3">
    <w:name w:val="873F880F348C48168CA8FCC8776DF2F3"/>
    <w:rsid w:val="00CB0DD0"/>
  </w:style>
  <w:style w:type="paragraph" w:customStyle="1" w:styleId="E5FF3A95813A4B4F9B6E74961E67E200">
    <w:name w:val="E5FF3A95813A4B4F9B6E74961E67E200"/>
    <w:rsid w:val="00CB0DD0"/>
  </w:style>
  <w:style w:type="paragraph" w:customStyle="1" w:styleId="843581339CFA4EA08C935875A6C343D7">
    <w:name w:val="843581339CFA4EA08C935875A6C343D7"/>
    <w:rsid w:val="00CB0DD0"/>
  </w:style>
  <w:style w:type="paragraph" w:customStyle="1" w:styleId="04157D1E9F814384949141B0ADA32FD4">
    <w:name w:val="04157D1E9F814384949141B0ADA32FD4"/>
    <w:rsid w:val="00CB0DD0"/>
  </w:style>
  <w:style w:type="paragraph" w:customStyle="1" w:styleId="9A045294931E4C3E92E9B6CB1A23EE22">
    <w:name w:val="9A045294931E4C3E92E9B6CB1A23EE22"/>
    <w:rsid w:val="00CB0DD0"/>
  </w:style>
  <w:style w:type="paragraph" w:customStyle="1" w:styleId="2C796A6C34094A9DADE68881C9D596D8">
    <w:name w:val="2C796A6C34094A9DADE68881C9D596D8"/>
    <w:rsid w:val="00CB0DD0"/>
  </w:style>
  <w:style w:type="paragraph" w:customStyle="1" w:styleId="1E24EFA6F54D4B07AD975FE131D7FD91">
    <w:name w:val="1E24EFA6F54D4B07AD975FE131D7FD91"/>
    <w:rsid w:val="00CB0DD0"/>
  </w:style>
  <w:style w:type="paragraph" w:customStyle="1" w:styleId="59440EB2EB1D492CADD8EFCB1B1D6E42">
    <w:name w:val="59440EB2EB1D492CADD8EFCB1B1D6E42"/>
    <w:rsid w:val="00CB0DD0"/>
  </w:style>
  <w:style w:type="paragraph" w:customStyle="1" w:styleId="0E0675B28380429AB721E802879BD460">
    <w:name w:val="0E0675B28380429AB721E802879BD460"/>
    <w:rsid w:val="00CB0DD0"/>
  </w:style>
  <w:style w:type="paragraph" w:customStyle="1" w:styleId="5EC49E8DA25149C4AD1A5C585A913488">
    <w:name w:val="5EC49E8DA25149C4AD1A5C585A913488"/>
    <w:rsid w:val="00CB0DD0"/>
  </w:style>
  <w:style w:type="paragraph" w:customStyle="1" w:styleId="F1E96C1BF8B541F999143B370176D205">
    <w:name w:val="F1E96C1BF8B541F999143B370176D205"/>
    <w:rsid w:val="00CB0DD0"/>
  </w:style>
  <w:style w:type="paragraph" w:customStyle="1" w:styleId="C4C430A9917340A1AEFAAD6E5FC2E3DC">
    <w:name w:val="C4C430A9917340A1AEFAAD6E5FC2E3DC"/>
    <w:rsid w:val="00CB0DD0"/>
  </w:style>
  <w:style w:type="paragraph" w:customStyle="1" w:styleId="9014217864D04B49B0705B9950C1FF38">
    <w:name w:val="9014217864D04B49B0705B9950C1FF38"/>
    <w:rsid w:val="00CB0DD0"/>
  </w:style>
  <w:style w:type="paragraph" w:customStyle="1" w:styleId="4B6EFA29770B40209AA0D8B94A6EA930">
    <w:name w:val="4B6EFA29770B40209AA0D8B94A6EA930"/>
    <w:rsid w:val="00CB0DD0"/>
  </w:style>
  <w:style w:type="paragraph" w:customStyle="1" w:styleId="571B9106023447BFB639BB6F4913273F">
    <w:name w:val="571B9106023447BFB639BB6F4913273F"/>
    <w:rsid w:val="00CB0DD0"/>
  </w:style>
  <w:style w:type="paragraph" w:customStyle="1" w:styleId="90A1365603CC4A72AEE45D0C772AA7D91">
    <w:name w:val="90A1365603CC4A72AEE45D0C772AA7D91"/>
    <w:rsid w:val="00CB0DD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322F5462DF441ABAE47D896D3700AB91">
    <w:name w:val="E322F5462DF441ABAE47D896D3700AB91"/>
    <w:rsid w:val="00CB0DD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9440EB2EB1D492CADD8EFCB1B1D6E421">
    <w:name w:val="59440EB2EB1D492CADD8EFCB1B1D6E421"/>
    <w:rsid w:val="00CB0DD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E0675B28380429AB721E802879BD4601">
    <w:name w:val="0E0675B28380429AB721E802879BD4601"/>
    <w:rsid w:val="00CB0DD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EC49E8DA25149C4AD1A5C585A9134881">
    <w:name w:val="5EC49E8DA25149C4AD1A5C585A9134881"/>
    <w:rsid w:val="00CB0DD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1E96C1BF8B541F999143B370176D2051">
    <w:name w:val="F1E96C1BF8B541F999143B370176D2051"/>
    <w:rsid w:val="00CB0DD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4C430A9917340A1AEFAAD6E5FC2E3DC1">
    <w:name w:val="C4C430A9917340A1AEFAAD6E5FC2E3DC1"/>
    <w:rsid w:val="00CB0DD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B6EFA29770B40209AA0D8B94A6EA9301">
    <w:name w:val="4B6EFA29770B40209AA0D8B94A6EA9301"/>
    <w:rsid w:val="00CB0DD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71B9106023447BFB639BB6F4913273F1">
    <w:name w:val="571B9106023447BFB639BB6F4913273F1"/>
    <w:rsid w:val="00CB0DD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014217864D04B49B0705B9950C1FF381">
    <w:name w:val="9014217864D04B49B0705B9950C1FF381"/>
    <w:rsid w:val="00CB0DD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90A1365603CC4A72AEE45D0C772AA7D92">
    <w:name w:val="90A1365603CC4A72AEE45D0C772AA7D92"/>
    <w:rsid w:val="00CB0DD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322F5462DF441ABAE47D896D3700AB92">
    <w:name w:val="E322F5462DF441ABAE47D896D3700AB92"/>
    <w:rsid w:val="00CB0DD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9440EB2EB1D492CADD8EFCB1B1D6E422">
    <w:name w:val="59440EB2EB1D492CADD8EFCB1B1D6E422"/>
    <w:rsid w:val="00CB0DD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E0675B28380429AB721E802879BD4602">
    <w:name w:val="0E0675B28380429AB721E802879BD4602"/>
    <w:rsid w:val="00CB0DD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EC49E8DA25149C4AD1A5C585A9134882">
    <w:name w:val="5EC49E8DA25149C4AD1A5C585A9134882"/>
    <w:rsid w:val="00CB0DD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1E96C1BF8B541F999143B370176D2052">
    <w:name w:val="F1E96C1BF8B541F999143B370176D2052"/>
    <w:rsid w:val="00CB0DD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4C430A9917340A1AEFAAD6E5FC2E3DC2">
    <w:name w:val="C4C430A9917340A1AEFAAD6E5FC2E3DC2"/>
    <w:rsid w:val="00CB0DD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B6EFA29770B40209AA0D8B94A6EA9302">
    <w:name w:val="4B6EFA29770B40209AA0D8B94A6EA9302"/>
    <w:rsid w:val="00CB0DD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71B9106023447BFB639BB6F4913273F2">
    <w:name w:val="571B9106023447BFB639BB6F4913273F2"/>
    <w:rsid w:val="00CB0DD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014217864D04B49B0705B9950C1FF382">
    <w:name w:val="9014217864D04B49B0705B9950C1FF382"/>
    <w:rsid w:val="00CB0DD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8368254BE9854C70B9CEF35A13EFB732">
    <w:name w:val="8368254BE9854C70B9CEF35A13EFB732"/>
    <w:rsid w:val="00CB0DD0"/>
  </w:style>
  <w:style w:type="paragraph" w:customStyle="1" w:styleId="90A1365603CC4A72AEE45D0C772AA7D93">
    <w:name w:val="90A1365603CC4A72AEE45D0C772AA7D93"/>
    <w:rsid w:val="00CB0DD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E322F5462DF441ABAE47D896D3700AB93">
    <w:name w:val="E322F5462DF441ABAE47D896D3700AB93"/>
    <w:rsid w:val="00CB0DD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9440EB2EB1D492CADD8EFCB1B1D6E423">
    <w:name w:val="59440EB2EB1D492CADD8EFCB1B1D6E423"/>
    <w:rsid w:val="00CB0DD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E0675B28380429AB721E802879BD4603">
    <w:name w:val="0E0675B28380429AB721E802879BD4603"/>
    <w:rsid w:val="00CB0DD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EC49E8DA25149C4AD1A5C585A9134883">
    <w:name w:val="5EC49E8DA25149C4AD1A5C585A9134883"/>
    <w:rsid w:val="00CB0DD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1E96C1BF8B541F999143B370176D2053">
    <w:name w:val="F1E96C1BF8B541F999143B370176D2053"/>
    <w:rsid w:val="00CB0DD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4C430A9917340A1AEFAAD6E5FC2E3DC3">
    <w:name w:val="C4C430A9917340A1AEFAAD6E5FC2E3DC3"/>
    <w:rsid w:val="00CB0DD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B6EFA29770B40209AA0D8B94A6EA9303">
    <w:name w:val="4B6EFA29770B40209AA0D8B94A6EA9303"/>
    <w:rsid w:val="00CB0DD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71B9106023447BFB639BB6F4913273F3">
    <w:name w:val="571B9106023447BFB639BB6F4913273F3"/>
    <w:rsid w:val="00CB0DD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B021B0BF8EF47FDBC43D351F3B2697F">
    <w:name w:val="FB021B0BF8EF47FDBC43D351F3B2697F"/>
    <w:rsid w:val="00CB0DD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368254BE9854C70B9CEF35A13EFB7321">
    <w:name w:val="8368254BE9854C70B9CEF35A13EFB7321"/>
    <w:rsid w:val="00CB0DD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34C4C2BBA91B43889100BEEC4381F101">
    <w:name w:val="34C4C2BBA91B43889100BEEC4381F101"/>
    <w:rsid w:val="00AA52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Ethidium Bromide Guideline</vt:lpstr>
    </vt:vector>
  </TitlesOfParts>
  <Company>OESO - DUHS</Company>
  <LinksUpToDate>false</LinksUpToDate>
  <CharactersWithSpaces>4365</CharactersWithSpaces>
  <SharedDoc>false</SharedDoc>
  <HLinks>
    <vt:vector size="66" baseType="variant">
      <vt:variant>
        <vt:i4>4980750</vt:i4>
      </vt:variant>
      <vt:variant>
        <vt:i4>60</vt:i4>
      </vt:variant>
      <vt:variant>
        <vt:i4>0</vt:i4>
      </vt:variant>
      <vt:variant>
        <vt:i4>5</vt:i4>
      </vt:variant>
      <vt:variant>
        <vt:lpwstr>http://www.safety.duke.edu/sites/default/files/drain_disposal_practice.pdf</vt:lpwstr>
      </vt:variant>
      <vt:variant>
        <vt:lpwstr/>
      </vt:variant>
      <vt:variant>
        <vt:i4>8257581</vt:i4>
      </vt:variant>
      <vt:variant>
        <vt:i4>57</vt:i4>
      </vt:variant>
      <vt:variant>
        <vt:i4>0</vt:i4>
      </vt:variant>
      <vt:variant>
        <vt:i4>5</vt:i4>
      </vt:variant>
      <vt:variant>
        <vt:lpwstr>http://www.safety.duke.edu/sites/default/files/labwastemgt.pdf</vt:lpwstr>
      </vt:variant>
      <vt:variant>
        <vt:lpwstr/>
      </vt:variant>
      <vt:variant>
        <vt:i4>3080309</vt:i4>
      </vt:variant>
      <vt:variant>
        <vt:i4>30</vt:i4>
      </vt:variant>
      <vt:variant>
        <vt:i4>0</vt:i4>
      </vt:variant>
      <vt:variant>
        <vt:i4>5</vt:i4>
      </vt:variant>
      <vt:variant>
        <vt:lpwstr>http://www.safety.duke.edu/sites/default/files/PHSInfoSheet.pdf</vt:lpwstr>
      </vt:variant>
      <vt:variant>
        <vt:lpwstr/>
      </vt:variant>
      <vt:variant>
        <vt:i4>4980814</vt:i4>
      </vt:variant>
      <vt:variant>
        <vt:i4>27</vt:i4>
      </vt:variant>
      <vt:variant>
        <vt:i4>0</vt:i4>
      </vt:variant>
      <vt:variant>
        <vt:i4>5</vt:i4>
      </vt:variant>
      <vt:variant>
        <vt:lpwstr>http://www.safety.duke.edu/sites/default/files/SOP bleach.doc</vt:lpwstr>
      </vt:variant>
      <vt:variant>
        <vt:lpwstr/>
      </vt:variant>
      <vt:variant>
        <vt:i4>2424933</vt:i4>
      </vt:variant>
      <vt:variant>
        <vt:i4>24</vt:i4>
      </vt:variant>
      <vt:variant>
        <vt:i4>0</vt:i4>
      </vt:variant>
      <vt:variant>
        <vt:i4>5</vt:i4>
      </vt:variant>
      <vt:variant>
        <vt:lpwstr>http://www.safety.duke.edu/sites/default/files/SOP Template Phenol.doc</vt:lpwstr>
      </vt:variant>
      <vt:variant>
        <vt:lpwstr/>
      </vt:variant>
      <vt:variant>
        <vt:i4>6881335</vt:i4>
      </vt:variant>
      <vt:variant>
        <vt:i4>21</vt:i4>
      </vt:variant>
      <vt:variant>
        <vt:i4>0</vt:i4>
      </vt:variant>
      <vt:variant>
        <vt:i4>5</vt:i4>
      </vt:variant>
      <vt:variant>
        <vt:lpwstr>http://www.safety.duke.edu/sites/default/files/SOP Template Piranha.doc</vt:lpwstr>
      </vt:variant>
      <vt:variant>
        <vt:lpwstr/>
      </vt:variant>
      <vt:variant>
        <vt:i4>2424938</vt:i4>
      </vt:variant>
      <vt:variant>
        <vt:i4>18</vt:i4>
      </vt:variant>
      <vt:variant>
        <vt:i4>0</vt:i4>
      </vt:variant>
      <vt:variant>
        <vt:i4>5</vt:i4>
      </vt:variant>
      <vt:variant>
        <vt:lpwstr>http://www.safety.duke.edu/sites/default/files/SOPTemplateAquaRegia.doc</vt:lpwstr>
      </vt:variant>
      <vt:variant>
        <vt:lpwstr/>
      </vt:variant>
      <vt:variant>
        <vt:i4>7995505</vt:i4>
      </vt:variant>
      <vt:variant>
        <vt:i4>15</vt:i4>
      </vt:variant>
      <vt:variant>
        <vt:i4>0</vt:i4>
      </vt:variant>
      <vt:variant>
        <vt:i4>5</vt:i4>
      </vt:variant>
      <vt:variant>
        <vt:lpwstr>http://www.safety.duke.edu/sites/default/files/SOP Template Perchloric Acid.doc</vt:lpwstr>
      </vt:variant>
      <vt:variant>
        <vt:lpwstr/>
      </vt:variant>
      <vt:variant>
        <vt:i4>196638</vt:i4>
      </vt:variant>
      <vt:variant>
        <vt:i4>12</vt:i4>
      </vt:variant>
      <vt:variant>
        <vt:i4>0</vt:i4>
      </vt:variant>
      <vt:variant>
        <vt:i4>5</vt:i4>
      </vt:variant>
      <vt:variant>
        <vt:lpwstr>http://www.safety.duke.edu/sites/default/files/SOP Template Sulfuric Acid.doc</vt:lpwstr>
      </vt:variant>
      <vt:variant>
        <vt:lpwstr/>
      </vt:variant>
      <vt:variant>
        <vt:i4>3801214</vt:i4>
      </vt:variant>
      <vt:variant>
        <vt:i4>9</vt:i4>
      </vt:variant>
      <vt:variant>
        <vt:i4>0</vt:i4>
      </vt:variant>
      <vt:variant>
        <vt:i4>5</vt:i4>
      </vt:variant>
      <vt:variant>
        <vt:lpwstr>http://www.safety.duke.edu/sites/default/files/SOP nitric acid.doc</vt:lpwstr>
      </vt:variant>
      <vt:variant>
        <vt:lpwstr/>
      </vt:variant>
      <vt:variant>
        <vt:i4>2687095</vt:i4>
      </vt:variant>
      <vt:variant>
        <vt:i4>6</vt:i4>
      </vt:variant>
      <vt:variant>
        <vt:i4>0</vt:i4>
      </vt:variant>
      <vt:variant>
        <vt:i4>5</vt:i4>
      </vt:variant>
      <vt:variant>
        <vt:lpwstr>http://www.safety.duke.edu/sites/default/files/SOP Template HF.doc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Ethidium Bromide Guideline</dc:title>
  <dc:creator>Courtney Stanion</dc:creator>
  <cp:keywords>Ethidium Bromide, ethidium, bromide</cp:keywords>
  <cp:lastModifiedBy>Tristan White</cp:lastModifiedBy>
  <cp:revision>13</cp:revision>
  <cp:lastPrinted>2018-09-20T16:52:00Z</cp:lastPrinted>
  <dcterms:created xsi:type="dcterms:W3CDTF">2019-02-06T14:21:00Z</dcterms:created>
  <dcterms:modified xsi:type="dcterms:W3CDTF">2019-05-08T14:18:00Z</dcterms:modified>
</cp:coreProperties>
</file>