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21"/>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4A0" w:firstRow="1" w:lastRow="0" w:firstColumn="1" w:lastColumn="0" w:noHBand="0" w:noVBand="1"/>
      </w:tblPr>
      <w:tblGrid>
        <w:gridCol w:w="456"/>
        <w:gridCol w:w="1119"/>
        <w:gridCol w:w="270"/>
        <w:gridCol w:w="2340"/>
        <w:gridCol w:w="1890"/>
        <w:gridCol w:w="2070"/>
        <w:gridCol w:w="1440"/>
        <w:gridCol w:w="180"/>
        <w:gridCol w:w="1215"/>
      </w:tblGrid>
      <w:tr w:rsidR="005A35D2" w14:paraId="6E3B9CF5" w14:textId="77777777" w:rsidTr="00B96E86">
        <w:trPr>
          <w:trHeight w:val="1708"/>
        </w:trPr>
        <w:tc>
          <w:tcPr>
            <w:tcW w:w="1575" w:type="dxa"/>
            <w:gridSpan w:val="2"/>
            <w:tcBorders>
              <w:top w:val="thickThinSmallGap" w:sz="24" w:space="0" w:color="auto"/>
              <w:left w:val="thickThinSmallGap" w:sz="24" w:space="0" w:color="auto"/>
              <w:bottom w:val="single" w:sz="18" w:space="0" w:color="auto"/>
              <w:right w:val="nil"/>
            </w:tcBorders>
            <w:shd w:val="clear" w:color="auto" w:fill="D9D9D9"/>
          </w:tcPr>
          <w:p w14:paraId="7DEBB2E0" w14:textId="6DBA4D38" w:rsidR="005A35D2" w:rsidRPr="00B63410" w:rsidRDefault="00FF43E6" w:rsidP="005A35D2">
            <w:pPr>
              <w:spacing w:after="0" w:line="240" w:lineRule="auto"/>
              <w:ind w:left="32"/>
              <w:jc w:val="center"/>
              <w:rPr>
                <w:b/>
              </w:rPr>
            </w:pPr>
            <w:r>
              <w:rPr>
                <w:noProof/>
              </w:rPr>
              <mc:AlternateContent>
                <mc:Choice Requires="wpg">
                  <w:drawing>
                    <wp:anchor distT="0" distB="0" distL="114300" distR="114300" simplePos="0" relativeHeight="251673600" behindDoc="0" locked="0" layoutInCell="1" allowOverlap="1" wp14:anchorId="35AE92E8" wp14:editId="487C2474">
                      <wp:simplePos x="0" y="0"/>
                      <wp:positionH relativeFrom="column">
                        <wp:posOffset>1270</wp:posOffset>
                      </wp:positionH>
                      <wp:positionV relativeFrom="paragraph">
                        <wp:posOffset>66675</wp:posOffset>
                      </wp:positionV>
                      <wp:extent cx="1095375" cy="838200"/>
                      <wp:effectExtent l="0" t="0" r="9525" b="0"/>
                      <wp:wrapNone/>
                      <wp:docPr id="12" name="Group 12"/>
                      <wp:cNvGraphicFramePr/>
                      <a:graphic xmlns:a="http://schemas.openxmlformats.org/drawingml/2006/main">
                        <a:graphicData uri="http://schemas.microsoft.com/office/word/2010/wordprocessingGroup">
                          <wpg:wgp>
                            <wpg:cNvGrpSpPr/>
                            <wpg:grpSpPr>
                              <a:xfrm>
                                <a:off x="0" y="0"/>
                                <a:ext cx="1095375" cy="838200"/>
                                <a:chOff x="0" y="0"/>
                                <a:chExt cx="1095375" cy="838200"/>
                              </a:xfrm>
                            </wpg:grpSpPr>
                            <pic:pic xmlns:pic="http://schemas.openxmlformats.org/drawingml/2006/picture">
                              <pic:nvPicPr>
                                <pic:cNvPr id="5" name="Picture 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9525"/>
                                  <a:ext cx="555625" cy="555625"/>
                                </a:xfrm>
                                <a:prstGeom prst="rect">
                                  <a:avLst/>
                                </a:prstGeom>
                                <a:noFill/>
                              </pic:spPr>
                            </pic:pic>
                            <pic:pic xmlns:pic="http://schemas.openxmlformats.org/drawingml/2006/picture">
                              <pic:nvPicPr>
                                <pic:cNvPr id="17" name="Picture 17"/>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542925" y="0"/>
                                  <a:ext cx="552450" cy="552450"/>
                                </a:xfrm>
                                <a:prstGeom prst="rect">
                                  <a:avLst/>
                                </a:prstGeom>
                                <a:noFill/>
                              </pic:spPr>
                            </pic:pic>
                            <pic:pic xmlns:pic="http://schemas.openxmlformats.org/drawingml/2006/picture">
                              <pic:nvPicPr>
                                <pic:cNvPr id="18" name="Picture 18"/>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285750" y="304800"/>
                                  <a:ext cx="533400" cy="533400"/>
                                </a:xfrm>
                                <a:prstGeom prst="rect">
                                  <a:avLst/>
                                </a:prstGeom>
                                <a:noFill/>
                              </pic:spPr>
                            </pic:pic>
                          </wpg:wgp>
                        </a:graphicData>
                      </a:graphic>
                    </wp:anchor>
                  </w:drawing>
                </mc:Choice>
                <mc:Fallback>
                  <w:pict>
                    <v:group w14:anchorId="088BABC8" id="Group 12" o:spid="_x0000_s1026" style="position:absolute;margin-left:.1pt;margin-top:5.25pt;width:86.25pt;height:66pt;z-index:251673600" coordsize="10953,8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95;width:5556;height:5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">
                        <v:imagedata r:id="rId11" o:title=""/>
                        <v:path arrowok="t"/>
                      </v:shape>
                      <v:shape id="Picture 17" o:spid="_x0000_s1028" type="#_x0000_t75" style="position:absolute;left:5429;width:5524;height: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">
                        <v:imagedata r:id="rId12" o:title=""/>
                        <v:path arrowok="t"/>
                      </v:shape>
                      <v:shape id="Picture 18" o:spid="_x0000_s1029" type="#_x0000_t75" style="position:absolute;left:2857;top:3048;width:5334;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">
                        <v:imagedata r:id="rId13" o:title=""/>
                        <v:path arrowok="t"/>
                      </v:shape>
                    </v:group>
                  </w:pict>
                </mc:Fallback>
              </mc:AlternateContent>
            </w:r>
            <w:r w:rsidR="005A35D2">
              <w:t xml:space="preserve">          </w:t>
            </w:r>
          </w:p>
        </w:tc>
        <w:tc>
          <w:tcPr>
            <w:tcW w:w="8010" w:type="dxa"/>
            <w:gridSpan w:val="5"/>
            <w:tcBorders>
              <w:top w:val="thickThinSmallGap" w:sz="24" w:space="0" w:color="auto"/>
              <w:left w:val="nil"/>
              <w:bottom w:val="single" w:sz="18" w:space="0" w:color="auto"/>
              <w:right w:val="nil"/>
            </w:tcBorders>
            <w:shd w:val="clear" w:color="auto" w:fill="D9D9D9"/>
          </w:tcPr>
          <w:p w14:paraId="563A26E5" w14:textId="10B076B1" w:rsidR="005A35D2" w:rsidRDefault="00A43FDF" w:rsidP="005A35D2">
            <w:pPr>
              <w:spacing w:after="0" w:line="240" w:lineRule="auto"/>
              <w:jc w:val="center"/>
              <w:rPr>
                <w:b/>
                <w:sz w:val="28"/>
              </w:rPr>
            </w:pPr>
            <w:r>
              <w:rPr>
                <w:noProof/>
              </w:rPr>
              <mc:AlternateContent>
                <mc:Choice Requires="wpg">
                  <w:drawing>
                    <wp:anchor distT="0" distB="0" distL="114300" distR="114300" simplePos="0" relativeHeight="251783168" behindDoc="0" locked="0" layoutInCell="1" allowOverlap="1" wp14:anchorId="1C6CFF50" wp14:editId="6837C691">
                      <wp:simplePos x="0" y="0"/>
                      <wp:positionH relativeFrom="column">
                        <wp:posOffset>4791075</wp:posOffset>
                      </wp:positionH>
                      <wp:positionV relativeFrom="paragraph">
                        <wp:posOffset>74295</wp:posOffset>
                      </wp:positionV>
                      <wp:extent cx="1095375" cy="838200"/>
                      <wp:effectExtent l="0" t="0" r="9525" b="0"/>
                      <wp:wrapNone/>
                      <wp:docPr id="16" name="Group 16"/>
                      <wp:cNvGraphicFramePr/>
                      <a:graphic xmlns:a="http://schemas.openxmlformats.org/drawingml/2006/main">
                        <a:graphicData uri="http://schemas.microsoft.com/office/word/2010/wordprocessingGroup">
                          <wpg:wgp>
                            <wpg:cNvGrpSpPr/>
                            <wpg:grpSpPr>
                              <a:xfrm>
                                <a:off x="0" y="0"/>
                                <a:ext cx="1095375" cy="838200"/>
                                <a:chOff x="0" y="0"/>
                                <a:chExt cx="1095375" cy="838200"/>
                              </a:xfrm>
                            </wpg:grpSpPr>
                            <pic:pic xmlns:pic="http://schemas.openxmlformats.org/drawingml/2006/picture">
                              <pic:nvPicPr>
                                <pic:cNvPr id="19" name="Picture 1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9525"/>
                                  <a:ext cx="555625" cy="555625"/>
                                </a:xfrm>
                                <a:prstGeom prst="rect">
                                  <a:avLst/>
                                </a:prstGeom>
                                <a:noFill/>
                              </pic:spPr>
                            </pic:pic>
                            <pic:pic xmlns:pic="http://schemas.openxmlformats.org/drawingml/2006/picture">
                              <pic:nvPicPr>
                                <pic:cNvPr id="20" name="Picture 20"/>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542925" y="0"/>
                                  <a:ext cx="552450" cy="552450"/>
                                </a:xfrm>
                                <a:prstGeom prst="rect">
                                  <a:avLst/>
                                </a:prstGeom>
                                <a:noFill/>
                              </pic:spPr>
                            </pic:pic>
                            <pic:pic xmlns:pic="http://schemas.openxmlformats.org/drawingml/2006/picture">
                              <pic:nvPicPr>
                                <pic:cNvPr id="26" name="Picture 2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285750" y="304800"/>
                                  <a:ext cx="533400" cy="53340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1C5A3078" id="Group 16" o:spid="_x0000_s1026" style="position:absolute;margin-left:377.25pt;margin-top:5.85pt;width:86.25pt;height:66pt;z-index:251783168;mso-width-relative:margin;mso-height-relative:margin" coordsize="10953,8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">
                      <v:shape id="Picture 19" o:spid="_x0000_s1027" type="#_x0000_t75" style="position:absolute;top:95;width:5556;height:5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">
                        <v:imagedata r:id="rId14" o:title=""/>
                        <v:path arrowok="t"/>
                      </v:shape>
                      <v:shape id="Picture 20" o:spid="_x0000_s1028" type="#_x0000_t75" style="position:absolute;left:5429;width:5524;height: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">
                        <v:imagedata r:id="rId15" o:title=""/>
                        <v:path arrowok="t"/>
                      </v:shape>
                      <v:shape id="Picture 26" o:spid="_x0000_s1029" type="#_x0000_t75" style="position:absolute;left:2857;top:3048;width:5334;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">
                        <v:imagedata r:id="rId16" o:title=""/>
                        <v:path arrowok="t"/>
                      </v:shape>
                    </v:group>
                  </w:pict>
                </mc:Fallback>
              </mc:AlternateContent>
            </w:r>
            <w:r w:rsidR="00622A53">
              <w:rPr>
                <w:b/>
                <w:sz w:val="28"/>
              </w:rPr>
              <w:t xml:space="preserve">Duke OESO </w:t>
            </w:r>
            <w:r w:rsidR="005A35D2" w:rsidRPr="005141A9">
              <w:rPr>
                <w:b/>
                <w:sz w:val="28"/>
              </w:rPr>
              <w:t>Guidelines for Safe Use of</w:t>
            </w:r>
            <w:r w:rsidR="005A35D2">
              <w:rPr>
                <w:b/>
                <w:sz w:val="28"/>
              </w:rPr>
              <w:t xml:space="preserve"> </w:t>
            </w:r>
          </w:p>
          <w:p w14:paraId="0FF31236" w14:textId="39AE0C10" w:rsidR="005A35D2" w:rsidRPr="00BE5266" w:rsidRDefault="0088090E" w:rsidP="005A35D2">
            <w:pPr>
              <w:spacing w:after="0" w:line="240" w:lineRule="auto"/>
              <w:jc w:val="center"/>
              <w:rPr>
                <w:b/>
                <w:sz w:val="40"/>
                <w:szCs w:val="48"/>
              </w:rPr>
            </w:pPr>
            <w:r w:rsidRPr="00BE5266">
              <w:rPr>
                <w:b/>
                <w:sz w:val="40"/>
                <w:szCs w:val="48"/>
              </w:rPr>
              <w:t>PIRANHA</w:t>
            </w:r>
          </w:p>
          <w:p w14:paraId="5046A6D6" w14:textId="5B3AA2FB" w:rsidR="00606874" w:rsidRDefault="005A35D2" w:rsidP="00431927">
            <w:pPr>
              <w:tabs>
                <w:tab w:val="center" w:pos="2907"/>
                <w:tab w:val="right" w:pos="5814"/>
              </w:tabs>
              <w:spacing w:after="0" w:line="240" w:lineRule="auto"/>
              <w:jc w:val="center"/>
              <w:rPr>
                <w:bCs/>
              </w:rPr>
            </w:pPr>
            <w:r>
              <w:rPr>
                <w:bCs/>
              </w:rPr>
              <w:t>Sulfuric acid (</w:t>
            </w:r>
            <w:r w:rsidR="00431927">
              <w:rPr>
                <w:bCs/>
              </w:rPr>
              <w:t xml:space="preserve">usually </w:t>
            </w:r>
            <w:r>
              <w:rPr>
                <w:bCs/>
              </w:rPr>
              <w:t xml:space="preserve">98%) and hydrogen peroxide (usually 30%) </w:t>
            </w:r>
          </w:p>
          <w:p w14:paraId="21C1C85D" w14:textId="77777777" w:rsidR="005A35D2" w:rsidRDefault="005A35D2" w:rsidP="00431927">
            <w:pPr>
              <w:tabs>
                <w:tab w:val="center" w:pos="2907"/>
                <w:tab w:val="right" w:pos="5814"/>
              </w:tabs>
              <w:spacing w:after="0" w:line="240" w:lineRule="auto"/>
              <w:jc w:val="center"/>
              <w:rPr>
                <w:i/>
              </w:rPr>
            </w:pPr>
            <w:r>
              <w:rPr>
                <w:b/>
                <w:i/>
              </w:rPr>
              <w:t>AKA</w:t>
            </w:r>
            <w:r w:rsidRPr="00451935">
              <w:rPr>
                <w:b/>
                <w:i/>
              </w:rPr>
              <w:t xml:space="preserve">: </w:t>
            </w:r>
            <w:r>
              <w:rPr>
                <w:i/>
              </w:rPr>
              <w:t>Acidic Piranha, Piranha Etch</w:t>
            </w:r>
          </w:p>
          <w:p w14:paraId="7B0E4E1F" w14:textId="10B817B9" w:rsidR="00BE5266" w:rsidRPr="00451935" w:rsidRDefault="00BE5266" w:rsidP="00120C8D">
            <w:pPr>
              <w:tabs>
                <w:tab w:val="center" w:pos="2907"/>
                <w:tab w:val="right" w:pos="5814"/>
              </w:tabs>
              <w:spacing w:after="0" w:line="240" w:lineRule="auto"/>
              <w:jc w:val="center"/>
              <w:rPr>
                <w:i/>
              </w:rPr>
            </w:pPr>
            <w:r>
              <w:rPr>
                <w:b/>
                <w:i/>
              </w:rPr>
              <w:t xml:space="preserve">Complete </w:t>
            </w:r>
            <w:r>
              <w:rPr>
                <w:b/>
                <w:i/>
                <w:color w:val="FF0000"/>
              </w:rPr>
              <w:t xml:space="preserve">Lab-Specific Safety Information </w:t>
            </w:r>
            <w:r>
              <w:rPr>
                <w:b/>
                <w:i/>
              </w:rPr>
              <w:t xml:space="preserve">on page </w:t>
            </w:r>
            <w:r w:rsidR="00120C8D">
              <w:rPr>
                <w:b/>
                <w:i/>
              </w:rPr>
              <w:t>3</w:t>
            </w:r>
          </w:p>
        </w:tc>
        <w:tc>
          <w:tcPr>
            <w:tcW w:w="1395" w:type="dxa"/>
            <w:gridSpan w:val="2"/>
            <w:tcBorders>
              <w:top w:val="thickThinSmallGap" w:sz="24" w:space="0" w:color="auto"/>
              <w:left w:val="nil"/>
              <w:bottom w:val="single" w:sz="18" w:space="0" w:color="auto"/>
              <w:right w:val="thinThickSmallGap" w:sz="24" w:space="0" w:color="auto"/>
            </w:tcBorders>
            <w:shd w:val="clear" w:color="auto" w:fill="D9D9D9"/>
            <w:vAlign w:val="center"/>
          </w:tcPr>
          <w:p w14:paraId="6ED7F76A" w14:textId="4408E844" w:rsidR="005A35D2" w:rsidRDefault="005A35D2" w:rsidP="005A35D2">
            <w:pPr>
              <w:spacing w:after="0" w:line="240" w:lineRule="auto"/>
              <w:jc w:val="center"/>
            </w:pPr>
          </w:p>
        </w:tc>
      </w:tr>
      <w:tr w:rsidR="005A35D2" w14:paraId="14B1BFB9" w14:textId="77777777" w:rsidTr="00007BD9">
        <w:trPr>
          <w:cantSplit/>
          <w:trHeight w:val="894"/>
        </w:trPr>
        <w:tc>
          <w:tcPr>
            <w:tcW w:w="456" w:type="dxa"/>
            <w:tcBorders>
              <w:top w:val="single" w:sz="18" w:space="0" w:color="auto"/>
              <w:left w:val="thickThinSmallGap" w:sz="24" w:space="0" w:color="auto"/>
              <w:bottom w:val="single" w:sz="18" w:space="0" w:color="auto"/>
            </w:tcBorders>
            <w:shd w:val="clear" w:color="auto" w:fill="auto"/>
            <w:textDirection w:val="btLr"/>
          </w:tcPr>
          <w:p w14:paraId="00016229" w14:textId="77777777" w:rsidR="005A35D2" w:rsidRPr="00FB3EBE" w:rsidRDefault="005A35D2" w:rsidP="005A35D2">
            <w:pPr>
              <w:spacing w:after="0" w:line="240" w:lineRule="auto"/>
              <w:ind w:left="113" w:right="113"/>
              <w:jc w:val="center"/>
              <w:rPr>
                <w:b/>
                <w:color w:val="FF0000"/>
                <w:sz w:val="32"/>
                <w:szCs w:val="28"/>
              </w:rPr>
            </w:pPr>
            <w:r w:rsidRPr="00FB3EBE">
              <w:rPr>
                <w:b/>
                <w:color w:val="FF0000"/>
                <w:sz w:val="32"/>
                <w:szCs w:val="28"/>
              </w:rPr>
              <w:t>Hazards</w:t>
            </w:r>
          </w:p>
        </w:tc>
        <w:tc>
          <w:tcPr>
            <w:tcW w:w="1389" w:type="dxa"/>
            <w:gridSpan w:val="2"/>
            <w:tcBorders>
              <w:top w:val="single" w:sz="18" w:space="0" w:color="auto"/>
              <w:bottom w:val="single" w:sz="18" w:space="0" w:color="auto"/>
            </w:tcBorders>
            <w:shd w:val="clear" w:color="auto" w:fill="auto"/>
            <w:vAlign w:val="center"/>
          </w:tcPr>
          <w:p w14:paraId="501F7BD0" w14:textId="7E586FC2" w:rsidR="005A35D2" w:rsidRPr="00FB3EBE" w:rsidRDefault="005A35D2" w:rsidP="005A35D2">
            <w:pPr>
              <w:spacing w:after="0" w:line="240" w:lineRule="auto"/>
              <w:jc w:val="center"/>
              <w:rPr>
                <w:b/>
                <w:sz w:val="24"/>
                <w:szCs w:val="24"/>
              </w:rPr>
            </w:pPr>
            <w:r w:rsidRPr="00FB3EBE">
              <w:rPr>
                <w:b/>
                <w:sz w:val="24"/>
                <w:szCs w:val="24"/>
              </w:rPr>
              <w:t>Potential Hazards</w:t>
            </w:r>
          </w:p>
        </w:tc>
        <w:tc>
          <w:tcPr>
            <w:tcW w:w="9135" w:type="dxa"/>
            <w:gridSpan w:val="6"/>
            <w:tcBorders>
              <w:top w:val="single" w:sz="18" w:space="0" w:color="auto"/>
              <w:bottom w:val="single" w:sz="18" w:space="0" w:color="auto"/>
              <w:right w:val="thinThickSmallGap" w:sz="24" w:space="0" w:color="auto"/>
            </w:tcBorders>
            <w:shd w:val="clear" w:color="auto" w:fill="auto"/>
            <w:vAlign w:val="center"/>
          </w:tcPr>
          <w:p w14:paraId="6520ADED" w14:textId="77777777" w:rsidR="00A10CA7" w:rsidRDefault="00A10CA7" w:rsidP="005A35D2">
            <w:pPr>
              <w:numPr>
                <w:ilvl w:val="0"/>
                <w:numId w:val="2"/>
              </w:numPr>
              <w:spacing w:after="0" w:line="240" w:lineRule="auto"/>
              <w:ind w:left="217" w:hanging="217"/>
            </w:pPr>
            <w:r w:rsidRPr="009A0262">
              <w:rPr>
                <w:i/>
                <w:color w:val="FF0000"/>
              </w:rPr>
              <w:t>Piranha is highly energetic and has many potential hazards.  A less hazardous solution/process should be used if possible</w:t>
            </w:r>
            <w:r>
              <w:t>. Consider NanoStrip as an alternative.</w:t>
            </w:r>
          </w:p>
          <w:p w14:paraId="6C7EA88C" w14:textId="5D641FB1" w:rsidR="005A35D2" w:rsidRDefault="00436E97" w:rsidP="005A35D2">
            <w:pPr>
              <w:numPr>
                <w:ilvl w:val="0"/>
                <w:numId w:val="2"/>
              </w:numPr>
              <w:spacing w:after="0" w:line="240" w:lineRule="auto"/>
              <w:ind w:left="217" w:hanging="217"/>
            </w:pPr>
            <w:r w:rsidRPr="00436E97">
              <w:t>Piranha is a</w:t>
            </w:r>
            <w:r>
              <w:rPr>
                <w:b/>
              </w:rPr>
              <w:t xml:space="preserve"> p</w:t>
            </w:r>
            <w:r w:rsidR="005A35D2" w:rsidRPr="009703BE">
              <w:rPr>
                <w:b/>
              </w:rPr>
              <w:t>o</w:t>
            </w:r>
            <w:r w:rsidR="005A35D2" w:rsidRPr="00EA71D7">
              <w:rPr>
                <w:b/>
              </w:rPr>
              <w:t>werful oxidizer</w:t>
            </w:r>
            <w:r w:rsidR="005A35D2">
              <w:t xml:space="preserve"> that can cause organic materials to </w:t>
            </w:r>
            <w:r w:rsidR="005A35D2" w:rsidRPr="00266D00">
              <w:rPr>
                <w:b/>
              </w:rPr>
              <w:t>spontaneously ignite</w:t>
            </w:r>
            <w:r w:rsidR="005A35D2">
              <w:t xml:space="preserve">.  </w:t>
            </w:r>
          </w:p>
          <w:p w14:paraId="29C67765" w14:textId="1DED9D39" w:rsidR="00431927" w:rsidRDefault="009F3399" w:rsidP="008E5D4C">
            <w:pPr>
              <w:numPr>
                <w:ilvl w:val="0"/>
                <w:numId w:val="2"/>
              </w:numPr>
              <w:spacing w:after="0" w:line="240" w:lineRule="auto"/>
              <w:ind w:left="217" w:hanging="217"/>
            </w:pPr>
            <w:r>
              <w:rPr>
                <w:noProof/>
              </w:rPr>
              <w:drawing>
                <wp:anchor distT="0" distB="0" distL="114300" distR="114300" simplePos="0" relativeHeight="251781120" behindDoc="0" locked="0" layoutInCell="1" allowOverlap="1" wp14:anchorId="347C0FA4" wp14:editId="62C508B1">
                  <wp:simplePos x="0" y="0"/>
                  <wp:positionH relativeFrom="column">
                    <wp:posOffset>4865370</wp:posOffset>
                  </wp:positionH>
                  <wp:positionV relativeFrom="paragraph">
                    <wp:posOffset>80010</wp:posOffset>
                  </wp:positionV>
                  <wp:extent cx="648335" cy="568960"/>
                  <wp:effectExtent l="0" t="0" r="0" b="2540"/>
                  <wp:wrapNone/>
                  <wp:docPr id="15" name="Picture 15" descr="http://www.clipartbest.com/cliparts/7ia/RBk/7iaRBk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ipartbest.com/cliparts/7ia/RBk/7iaRBkerT.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8335" cy="568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6E97" w:rsidRPr="00436E97">
              <w:t xml:space="preserve">It </w:t>
            </w:r>
            <w:r w:rsidR="00436E97">
              <w:t>can</w:t>
            </w:r>
            <w:r w:rsidR="00436E97" w:rsidRPr="00436E97">
              <w:t xml:space="preserve"> </w:t>
            </w:r>
            <w:r w:rsidR="00436E97">
              <w:rPr>
                <w:b/>
              </w:rPr>
              <w:t xml:space="preserve">react with metals </w:t>
            </w:r>
            <w:r w:rsidR="00436E97" w:rsidRPr="00436E97">
              <w:t>to</w:t>
            </w:r>
            <w:r w:rsidR="00436E97" w:rsidRPr="00431927">
              <w:t xml:space="preserve"> r</w:t>
            </w:r>
            <w:r w:rsidR="005A35D2" w:rsidRPr="00431927">
              <w:t>elease</w:t>
            </w:r>
            <w:r w:rsidR="005A35D2" w:rsidRPr="00EA71D7">
              <w:rPr>
                <w:b/>
              </w:rPr>
              <w:t xml:space="preserve"> flammable hydrogen gas</w:t>
            </w:r>
            <w:r w:rsidR="005A35D2">
              <w:t xml:space="preserve"> </w:t>
            </w:r>
            <w:r w:rsidR="008341BC">
              <w:t>and</w:t>
            </w:r>
            <w:r w:rsidR="00436E97">
              <w:t xml:space="preserve"> enough</w:t>
            </w:r>
            <w:r w:rsidR="005A35D2">
              <w:t xml:space="preserve"> heat </w:t>
            </w:r>
            <w:r w:rsidR="00436E97">
              <w:t>to ignite</w:t>
            </w:r>
            <w:r w:rsidR="008341BC">
              <w:t>.</w:t>
            </w:r>
            <w:r w:rsidR="00436E97">
              <w:t xml:space="preserve"> </w:t>
            </w:r>
          </w:p>
          <w:p w14:paraId="02865E8D" w14:textId="7872F16E" w:rsidR="005A35D2" w:rsidRDefault="00431988" w:rsidP="008E5D4C">
            <w:pPr>
              <w:numPr>
                <w:ilvl w:val="0"/>
                <w:numId w:val="2"/>
              </w:numPr>
              <w:spacing w:after="0" w:line="240" w:lineRule="auto"/>
              <w:ind w:left="217" w:hanging="217"/>
            </w:pPr>
            <w:r w:rsidRPr="00431988">
              <w:t>It is</w:t>
            </w:r>
            <w:r>
              <w:rPr>
                <w:b/>
              </w:rPr>
              <w:t xml:space="preserve"> h</w:t>
            </w:r>
            <w:r w:rsidR="005A35D2" w:rsidRPr="009703BE">
              <w:rPr>
                <w:b/>
              </w:rPr>
              <w:t>ighly corrosive</w:t>
            </w:r>
            <w:r w:rsidR="005A35D2">
              <w:t>: could cause burns of eyes, skin, or muco</w:t>
            </w:r>
            <w:r>
              <w:t>us</w:t>
            </w:r>
            <w:r w:rsidR="005A35D2">
              <w:t xml:space="preserve"> membranes.</w:t>
            </w:r>
          </w:p>
          <w:p w14:paraId="77E60423" w14:textId="1AA3F2EF" w:rsidR="004A4858" w:rsidRPr="004A4858" w:rsidRDefault="005A35D2" w:rsidP="005A35D2">
            <w:pPr>
              <w:numPr>
                <w:ilvl w:val="0"/>
                <w:numId w:val="2"/>
              </w:numPr>
              <w:spacing w:after="0" w:line="240" w:lineRule="auto"/>
              <w:ind w:left="217" w:hanging="217"/>
            </w:pPr>
            <w:r w:rsidRPr="00431927">
              <w:rPr>
                <w:b/>
              </w:rPr>
              <w:t>Explosion</w:t>
            </w:r>
            <w:r w:rsidR="00431988" w:rsidRPr="00431927">
              <w:rPr>
                <w:b/>
              </w:rPr>
              <w:t>s</w:t>
            </w:r>
            <w:r w:rsidR="00431988">
              <w:t xml:space="preserve"> can be</w:t>
            </w:r>
            <w:r w:rsidRPr="009703BE">
              <w:t xml:space="preserve"> caused by </w:t>
            </w:r>
            <w:r w:rsidRPr="009703BE">
              <w:rPr>
                <w:b/>
              </w:rPr>
              <w:t>pressure buildup</w:t>
            </w:r>
            <w:r w:rsidRPr="009703BE">
              <w:t xml:space="preserve"> in </w:t>
            </w:r>
            <w:r w:rsidR="00431988">
              <w:t xml:space="preserve">a </w:t>
            </w:r>
            <w:r w:rsidRPr="009703BE">
              <w:t>closed container</w:t>
            </w:r>
            <w:r>
              <w:rPr>
                <w:b/>
              </w:rPr>
              <w:t>.</w:t>
            </w:r>
          </w:p>
          <w:p w14:paraId="603003D3" w14:textId="0AAD8761" w:rsidR="00C1565F" w:rsidRDefault="004A4858" w:rsidP="005A35D2">
            <w:pPr>
              <w:numPr>
                <w:ilvl w:val="0"/>
                <w:numId w:val="2"/>
              </w:numPr>
              <w:spacing w:after="0" w:line="240" w:lineRule="auto"/>
              <w:ind w:left="217" w:hanging="217"/>
              <w:rPr>
                <w:b/>
              </w:rPr>
            </w:pPr>
            <w:r w:rsidRPr="004A4858">
              <w:rPr>
                <w:b/>
              </w:rPr>
              <w:t>E</w:t>
            </w:r>
            <w:r w:rsidR="00D86CEC">
              <w:rPr>
                <w:b/>
              </w:rPr>
              <w:t xml:space="preserve">xplosions </w:t>
            </w:r>
            <w:r w:rsidR="00D86CEC" w:rsidRPr="00D86CEC">
              <w:t xml:space="preserve">may occur </w:t>
            </w:r>
            <w:r w:rsidRPr="00D86CEC">
              <w:t xml:space="preserve">if </w:t>
            </w:r>
            <w:r w:rsidR="00D86CEC" w:rsidRPr="00D86CEC">
              <w:t>the</w:t>
            </w:r>
            <w:r w:rsidR="00D86CEC">
              <w:rPr>
                <w:b/>
              </w:rPr>
              <w:t xml:space="preserve"> </w:t>
            </w:r>
            <w:r w:rsidRPr="004A4858">
              <w:rPr>
                <w:b/>
              </w:rPr>
              <w:t>hydrogen peroxide concentration</w:t>
            </w:r>
            <w:r w:rsidR="00D86CEC">
              <w:rPr>
                <w:b/>
              </w:rPr>
              <w:t xml:space="preserve"> is</w:t>
            </w:r>
            <w:r w:rsidRPr="004A4858">
              <w:rPr>
                <w:b/>
              </w:rPr>
              <w:t xml:space="preserve"> &gt;50%</w:t>
            </w:r>
            <w:r w:rsidR="008341BC">
              <w:rPr>
                <w:b/>
              </w:rPr>
              <w:t>.</w:t>
            </w:r>
            <w:r w:rsidR="005A35D2" w:rsidRPr="004A4858">
              <w:rPr>
                <w:b/>
              </w:rPr>
              <w:t xml:space="preserve"> </w:t>
            </w:r>
          </w:p>
          <w:p w14:paraId="4E39A668" w14:textId="27E027D0" w:rsidR="00D86CEC" w:rsidRPr="00D86CEC" w:rsidRDefault="00C1565F" w:rsidP="00A10CA7">
            <w:pPr>
              <w:numPr>
                <w:ilvl w:val="0"/>
                <w:numId w:val="2"/>
              </w:numPr>
              <w:spacing w:after="0" w:line="240" w:lineRule="auto"/>
              <w:ind w:left="217" w:hanging="217"/>
            </w:pPr>
            <w:r w:rsidRPr="00431988">
              <w:t>When solution is made (or contacts organics),</w:t>
            </w:r>
            <w:r>
              <w:rPr>
                <w:b/>
              </w:rPr>
              <w:t xml:space="preserve"> r</w:t>
            </w:r>
            <w:r w:rsidRPr="009703BE">
              <w:rPr>
                <w:b/>
              </w:rPr>
              <w:t>e</w:t>
            </w:r>
            <w:r w:rsidRPr="00EA71D7">
              <w:rPr>
                <w:b/>
              </w:rPr>
              <w:t>action is exothermic</w:t>
            </w:r>
            <w:r>
              <w:t xml:space="preserve"> (can reach &gt;100</w:t>
            </w:r>
            <w:r>
              <w:rPr>
                <w:rFonts w:ascii="Sylfaen" w:hAnsi="Sylfaen"/>
              </w:rPr>
              <w:t>˚</w:t>
            </w:r>
            <w:r>
              <w:t>C).</w:t>
            </w:r>
            <w:r w:rsidR="005A35D2" w:rsidRPr="00C1565F">
              <w:rPr>
                <w:b/>
              </w:rPr>
              <w:t xml:space="preserve"> </w:t>
            </w:r>
          </w:p>
        </w:tc>
      </w:tr>
      <w:tr w:rsidR="00E902F2" w14:paraId="3AC46D69" w14:textId="77777777" w:rsidTr="00E45DA6">
        <w:trPr>
          <w:trHeight w:val="537"/>
        </w:trPr>
        <w:tc>
          <w:tcPr>
            <w:tcW w:w="456" w:type="dxa"/>
            <w:vMerge w:val="restart"/>
            <w:tcBorders>
              <w:top w:val="single" w:sz="18" w:space="0" w:color="auto"/>
              <w:left w:val="thickThinSmallGap" w:sz="24" w:space="0" w:color="auto"/>
            </w:tcBorders>
            <w:shd w:val="clear" w:color="auto" w:fill="auto"/>
            <w:textDirection w:val="btLr"/>
          </w:tcPr>
          <w:p w14:paraId="0214CAD1" w14:textId="77777777" w:rsidR="00E902F2" w:rsidRPr="00FB3EBE" w:rsidRDefault="00E902F2" w:rsidP="005A35D2">
            <w:pPr>
              <w:spacing w:after="0" w:line="240" w:lineRule="auto"/>
              <w:ind w:left="113" w:right="113"/>
              <w:jc w:val="center"/>
              <w:rPr>
                <w:b/>
                <w:sz w:val="32"/>
                <w:szCs w:val="28"/>
              </w:rPr>
            </w:pPr>
            <w:r w:rsidRPr="00396EE9">
              <w:rPr>
                <w:b/>
                <w:color w:val="FF0000"/>
                <w:sz w:val="32"/>
                <w:szCs w:val="28"/>
              </w:rPr>
              <w:t>Hazard Controls</w:t>
            </w:r>
          </w:p>
        </w:tc>
        <w:tc>
          <w:tcPr>
            <w:tcW w:w="1389" w:type="dxa"/>
            <w:gridSpan w:val="2"/>
            <w:tcBorders>
              <w:top w:val="single" w:sz="18" w:space="0" w:color="auto"/>
              <w:right w:val="single" w:sz="4" w:space="0" w:color="auto"/>
            </w:tcBorders>
            <w:shd w:val="clear" w:color="auto" w:fill="auto"/>
            <w:vAlign w:val="center"/>
          </w:tcPr>
          <w:p w14:paraId="72B566A6" w14:textId="1BBC1BE6" w:rsidR="00E902F2" w:rsidRPr="00FB3EBE" w:rsidRDefault="00E902F2" w:rsidP="00436E97">
            <w:pPr>
              <w:spacing w:after="0" w:line="240" w:lineRule="auto"/>
              <w:jc w:val="center"/>
              <w:rPr>
                <w:b/>
                <w:sz w:val="24"/>
                <w:szCs w:val="24"/>
              </w:rPr>
            </w:pPr>
            <w:r w:rsidRPr="00FB3EBE">
              <w:rPr>
                <w:b/>
                <w:sz w:val="24"/>
                <w:szCs w:val="24"/>
              </w:rPr>
              <w:t xml:space="preserve">Storage &amp; </w:t>
            </w:r>
            <w:r>
              <w:rPr>
                <w:b/>
                <w:sz w:val="24"/>
                <w:szCs w:val="24"/>
              </w:rPr>
              <w:t>Transport</w:t>
            </w:r>
          </w:p>
        </w:tc>
        <w:tc>
          <w:tcPr>
            <w:tcW w:w="9135" w:type="dxa"/>
            <w:gridSpan w:val="6"/>
            <w:tcBorders>
              <w:top w:val="single" w:sz="18" w:space="0" w:color="auto"/>
              <w:left w:val="single" w:sz="4" w:space="0" w:color="auto"/>
              <w:bottom w:val="nil"/>
              <w:right w:val="thinThickSmallGap" w:sz="24" w:space="0" w:color="auto"/>
            </w:tcBorders>
            <w:shd w:val="clear" w:color="auto" w:fill="auto"/>
            <w:vAlign w:val="center"/>
          </w:tcPr>
          <w:p w14:paraId="47D1F2D6" w14:textId="77777777" w:rsidR="00E902F2" w:rsidRPr="00CA3459" w:rsidRDefault="00E902F2" w:rsidP="005A35D2">
            <w:pPr>
              <w:pStyle w:val="ListParagraph"/>
              <w:numPr>
                <w:ilvl w:val="0"/>
                <w:numId w:val="6"/>
              </w:numPr>
              <w:spacing w:after="0" w:line="240" w:lineRule="auto"/>
              <w:ind w:left="217" w:hanging="217"/>
              <w:rPr>
                <w:bCs/>
              </w:rPr>
            </w:pPr>
            <w:r w:rsidRPr="00431988">
              <w:rPr>
                <w:b/>
                <w:bCs/>
                <w:u w:val="single"/>
              </w:rPr>
              <w:t>Never</w:t>
            </w:r>
            <w:r w:rsidRPr="00431988">
              <w:rPr>
                <w:b/>
                <w:bCs/>
              </w:rPr>
              <w:t xml:space="preserve"> store Piranha</w:t>
            </w:r>
            <w:r w:rsidRPr="00CA3459">
              <w:rPr>
                <w:bCs/>
              </w:rPr>
              <w:t>. Only make enough for immediate use.</w:t>
            </w:r>
          </w:p>
          <w:p w14:paraId="5A1034BF" w14:textId="4D5F603D" w:rsidR="00E902F2" w:rsidRPr="00B239F3" w:rsidRDefault="00E902F2" w:rsidP="00FC0198">
            <w:pPr>
              <w:numPr>
                <w:ilvl w:val="0"/>
                <w:numId w:val="6"/>
              </w:numPr>
              <w:spacing w:after="0" w:line="240" w:lineRule="auto"/>
              <w:ind w:left="217" w:hanging="217"/>
            </w:pPr>
            <w:r w:rsidRPr="00EA71D7">
              <w:rPr>
                <w:b/>
                <w:bCs/>
                <w:u w:val="single"/>
              </w:rPr>
              <w:t>Never</w:t>
            </w:r>
            <w:r w:rsidRPr="00EA71D7">
              <w:rPr>
                <w:b/>
                <w:bCs/>
              </w:rPr>
              <w:t xml:space="preserve"> </w:t>
            </w:r>
            <w:r>
              <w:rPr>
                <w:b/>
                <w:bCs/>
              </w:rPr>
              <w:t>cap Piranha</w:t>
            </w:r>
            <w:r>
              <w:rPr>
                <w:bCs/>
              </w:rPr>
              <w:t xml:space="preserve"> unless it has cooled overnight (in fume hood) and no more bubbles form if container is moved.</w:t>
            </w:r>
            <w:r w:rsidR="00431927">
              <w:rPr>
                <w:bCs/>
              </w:rPr>
              <w:t xml:space="preserve"> After cooling, use of a </w:t>
            </w:r>
            <w:r w:rsidR="00431927" w:rsidRPr="00FC0198">
              <w:rPr>
                <w:b/>
                <w:bCs/>
              </w:rPr>
              <w:t>vented cap</w:t>
            </w:r>
            <w:r w:rsidR="00431927">
              <w:rPr>
                <w:bCs/>
              </w:rPr>
              <w:t xml:space="preserve"> is recommended. </w:t>
            </w:r>
            <w:r>
              <w:rPr>
                <w:bCs/>
              </w:rPr>
              <w:t xml:space="preserve">  </w:t>
            </w:r>
          </w:p>
        </w:tc>
      </w:tr>
      <w:tr w:rsidR="00886B23" w14:paraId="75636445" w14:textId="77777777" w:rsidTr="00FC0198">
        <w:trPr>
          <w:trHeight w:val="1124"/>
        </w:trPr>
        <w:tc>
          <w:tcPr>
            <w:tcW w:w="456" w:type="dxa"/>
            <w:vMerge/>
            <w:tcBorders>
              <w:left w:val="thickThinSmallGap" w:sz="24" w:space="0" w:color="auto"/>
            </w:tcBorders>
            <w:shd w:val="clear" w:color="auto" w:fill="auto"/>
          </w:tcPr>
          <w:p w14:paraId="1CA62FCF" w14:textId="77777777" w:rsidR="00886B23" w:rsidRPr="00FB3EBE" w:rsidRDefault="00886B23" w:rsidP="00D86CEC">
            <w:pPr>
              <w:spacing w:after="0" w:line="240" w:lineRule="auto"/>
              <w:jc w:val="center"/>
              <w:rPr>
                <w:b/>
                <w:sz w:val="32"/>
                <w:szCs w:val="28"/>
              </w:rPr>
            </w:pPr>
          </w:p>
        </w:tc>
        <w:tc>
          <w:tcPr>
            <w:tcW w:w="1389" w:type="dxa"/>
            <w:gridSpan w:val="2"/>
            <w:shd w:val="clear" w:color="auto" w:fill="auto"/>
            <w:vAlign w:val="center"/>
          </w:tcPr>
          <w:p w14:paraId="2E84E9CC" w14:textId="77777777" w:rsidR="00886B23" w:rsidRPr="00FB3EBE" w:rsidRDefault="00886B23" w:rsidP="00D86CEC">
            <w:pPr>
              <w:spacing w:after="0" w:line="240" w:lineRule="auto"/>
              <w:jc w:val="center"/>
              <w:rPr>
                <w:b/>
                <w:sz w:val="24"/>
                <w:szCs w:val="24"/>
              </w:rPr>
            </w:pPr>
            <w:r w:rsidRPr="00FB3EBE">
              <w:rPr>
                <w:b/>
                <w:sz w:val="24"/>
                <w:szCs w:val="24"/>
              </w:rPr>
              <w:t>Engineering Controls</w:t>
            </w:r>
          </w:p>
        </w:tc>
        <w:tc>
          <w:tcPr>
            <w:tcW w:w="2340" w:type="dxa"/>
            <w:tcBorders>
              <w:top w:val="single" w:sz="4" w:space="0" w:color="auto"/>
              <w:bottom w:val="single" w:sz="4" w:space="0" w:color="000000"/>
              <w:right w:val="nil"/>
            </w:tcBorders>
            <w:shd w:val="clear" w:color="auto" w:fill="auto"/>
            <w:vAlign w:val="center"/>
          </w:tcPr>
          <w:p w14:paraId="29F83292" w14:textId="17A89415" w:rsidR="00886B23" w:rsidRPr="00D86CEC" w:rsidRDefault="00431927" w:rsidP="000402F1">
            <w:pPr>
              <w:pStyle w:val="ListParagraph"/>
              <w:numPr>
                <w:ilvl w:val="0"/>
                <w:numId w:val="20"/>
              </w:numPr>
              <w:spacing w:after="0" w:line="240" w:lineRule="auto"/>
              <w:ind w:left="211" w:hanging="211"/>
              <w:rPr>
                <w:color w:val="000000" w:themeColor="text1"/>
              </w:rPr>
            </w:pPr>
            <w:r>
              <w:rPr>
                <w:b/>
              </w:rPr>
              <w:t>E</w:t>
            </w:r>
            <w:r w:rsidRPr="00EA71D7">
              <w:rPr>
                <w:b/>
              </w:rPr>
              <w:t>yewash and safety shower</w:t>
            </w:r>
            <w:r>
              <w:t xml:space="preserve"> required in the immediate work area.</w:t>
            </w:r>
          </w:p>
        </w:tc>
        <w:tc>
          <w:tcPr>
            <w:tcW w:w="1890" w:type="dxa"/>
            <w:tcBorders>
              <w:top w:val="single" w:sz="4" w:space="0" w:color="auto"/>
              <w:left w:val="nil"/>
              <w:bottom w:val="single" w:sz="4" w:space="0" w:color="000000"/>
              <w:right w:val="nil"/>
            </w:tcBorders>
            <w:shd w:val="clear" w:color="auto" w:fill="auto"/>
            <w:vAlign w:val="center"/>
          </w:tcPr>
          <w:p w14:paraId="681C78C0" w14:textId="6896535B" w:rsidR="00886B23" w:rsidRDefault="0017587B" w:rsidP="00D86CEC">
            <w:pPr>
              <w:spacing w:after="0" w:line="240" w:lineRule="auto"/>
            </w:pPr>
            <w:r>
              <w:rPr>
                <w:noProof/>
              </w:rPr>
              <w:drawing>
                <wp:inline distT="0" distB="0" distL="0" distR="0" wp14:anchorId="386E36C4" wp14:editId="3BEB6C1B">
                  <wp:extent cx="546100" cy="546100"/>
                  <wp:effectExtent l="0" t="0" r="6350" b="6350"/>
                  <wp:docPr id="6" name="Picture 6" descr="Eye Shower, Eye Wash, Rinse Eyes, First Aid,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ye Shower, Eye Wash, Rinse Eyes, First Aid, Sig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r>
              <w:rPr>
                <w:noProof/>
              </w:rPr>
              <w:drawing>
                <wp:inline distT="0" distB="0" distL="0" distR="0" wp14:anchorId="36EC04BB" wp14:editId="519F20AC">
                  <wp:extent cx="546100" cy="546100"/>
                  <wp:effectExtent l="0" t="0" r="6350" b="6350"/>
                  <wp:docPr id="7" name="Picture 7" descr="Safety Shower, Shower, Douch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fety Shower, Shower, Douche, Hel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c>
          <w:tcPr>
            <w:tcW w:w="3690" w:type="dxa"/>
            <w:gridSpan w:val="3"/>
            <w:tcBorders>
              <w:top w:val="single" w:sz="4" w:space="0" w:color="auto"/>
              <w:left w:val="nil"/>
              <w:bottom w:val="single" w:sz="4" w:space="0" w:color="000000"/>
              <w:right w:val="nil"/>
            </w:tcBorders>
            <w:shd w:val="clear" w:color="auto" w:fill="auto"/>
            <w:vAlign w:val="center"/>
          </w:tcPr>
          <w:p w14:paraId="73511517" w14:textId="72C93B40" w:rsidR="00886B23" w:rsidRDefault="0017587B" w:rsidP="000402F1">
            <w:pPr>
              <w:pStyle w:val="ListParagraph"/>
              <w:numPr>
                <w:ilvl w:val="0"/>
                <w:numId w:val="7"/>
              </w:numPr>
              <w:spacing w:after="0" w:line="240" w:lineRule="auto"/>
              <w:ind w:left="210" w:hanging="210"/>
            </w:pPr>
            <w:r w:rsidRPr="005A35D2">
              <w:rPr>
                <w:b/>
              </w:rPr>
              <w:t>Work in a fume hood</w:t>
            </w:r>
            <w:r>
              <w:t xml:space="preserve"> with the sash between you and the solution to help prevent inhalation hazards and protect from explosion. </w:t>
            </w:r>
          </w:p>
        </w:tc>
        <w:tc>
          <w:tcPr>
            <w:tcW w:w="1215" w:type="dxa"/>
            <w:tcBorders>
              <w:top w:val="single" w:sz="4" w:space="0" w:color="auto"/>
              <w:left w:val="nil"/>
              <w:bottom w:val="single" w:sz="4" w:space="0" w:color="000000"/>
              <w:right w:val="thinThickSmallGap" w:sz="24" w:space="0" w:color="auto"/>
            </w:tcBorders>
            <w:shd w:val="clear" w:color="auto" w:fill="auto"/>
            <w:vAlign w:val="center"/>
          </w:tcPr>
          <w:p w14:paraId="27514F7E" w14:textId="7871257C" w:rsidR="00886B23" w:rsidRDefault="00A43FDF" w:rsidP="00D13430">
            <w:pPr>
              <w:pStyle w:val="ListParagraph"/>
              <w:spacing w:after="0" w:line="240" w:lineRule="auto"/>
              <w:ind w:left="482" w:right="534"/>
            </w:pPr>
            <w:r>
              <w:rPr>
                <w:rFonts w:ascii="Arial" w:hAnsi="Arial" w:cs="Arial"/>
                <w:noProof/>
                <w:color w:val="444444"/>
                <w:sz w:val="20"/>
                <w:szCs w:val="20"/>
              </w:rPr>
              <w:drawing>
                <wp:anchor distT="0" distB="0" distL="114300" distR="114300" simplePos="0" relativeHeight="251672575" behindDoc="0" locked="0" layoutInCell="1" allowOverlap="1" wp14:anchorId="51BB01C7" wp14:editId="13BE2642">
                  <wp:simplePos x="0" y="0"/>
                  <wp:positionH relativeFrom="column">
                    <wp:posOffset>77470</wp:posOffset>
                  </wp:positionH>
                  <wp:positionV relativeFrom="paragraph">
                    <wp:posOffset>49530</wp:posOffset>
                  </wp:positionV>
                  <wp:extent cx="510540" cy="895350"/>
                  <wp:effectExtent l="0" t="0" r="3810" b="0"/>
                  <wp:wrapNone/>
                  <wp:docPr id="9" name="Picture 9" descr="Chemical Fume Hood Flow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mical Fume Hood Flow Diagram"/>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054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6B23">
              <w:t xml:space="preserve">           </w:t>
            </w:r>
          </w:p>
        </w:tc>
      </w:tr>
      <w:tr w:rsidR="00E902F2" w14:paraId="3012877F" w14:textId="77777777" w:rsidTr="00266D00">
        <w:trPr>
          <w:trHeight w:val="530"/>
        </w:trPr>
        <w:tc>
          <w:tcPr>
            <w:tcW w:w="456" w:type="dxa"/>
            <w:vMerge/>
            <w:tcBorders>
              <w:left w:val="thickThinSmallGap" w:sz="24" w:space="0" w:color="auto"/>
            </w:tcBorders>
            <w:shd w:val="clear" w:color="auto" w:fill="auto"/>
          </w:tcPr>
          <w:p w14:paraId="010AA08F" w14:textId="77777777" w:rsidR="00E902F2" w:rsidRPr="00FB3EBE" w:rsidRDefault="00E902F2" w:rsidP="005A35D2">
            <w:pPr>
              <w:spacing w:after="0" w:line="240" w:lineRule="auto"/>
              <w:jc w:val="center"/>
              <w:rPr>
                <w:b/>
                <w:sz w:val="32"/>
                <w:szCs w:val="28"/>
              </w:rPr>
            </w:pPr>
          </w:p>
        </w:tc>
        <w:tc>
          <w:tcPr>
            <w:tcW w:w="1389" w:type="dxa"/>
            <w:gridSpan w:val="2"/>
            <w:vMerge w:val="restart"/>
            <w:shd w:val="clear" w:color="auto" w:fill="auto"/>
            <w:vAlign w:val="center"/>
          </w:tcPr>
          <w:p w14:paraId="0FBE3A3C" w14:textId="77777777" w:rsidR="00E902F2" w:rsidRPr="00FB3EBE" w:rsidRDefault="00E902F2" w:rsidP="005A35D2">
            <w:pPr>
              <w:spacing w:after="0" w:line="240" w:lineRule="auto"/>
              <w:jc w:val="center"/>
              <w:rPr>
                <w:b/>
                <w:sz w:val="24"/>
                <w:szCs w:val="24"/>
              </w:rPr>
            </w:pPr>
            <w:r w:rsidRPr="00FB3EBE">
              <w:rPr>
                <w:b/>
                <w:sz w:val="24"/>
                <w:szCs w:val="24"/>
              </w:rPr>
              <w:t>Work Practice Controls</w:t>
            </w:r>
          </w:p>
        </w:tc>
        <w:tc>
          <w:tcPr>
            <w:tcW w:w="9135" w:type="dxa"/>
            <w:gridSpan w:val="6"/>
            <w:tcBorders>
              <w:bottom w:val="nil"/>
              <w:right w:val="thinThickSmallGap" w:sz="24" w:space="0" w:color="auto"/>
            </w:tcBorders>
            <w:shd w:val="clear" w:color="auto" w:fill="auto"/>
            <w:vAlign w:val="center"/>
          </w:tcPr>
          <w:p w14:paraId="6A48E4D8" w14:textId="2DCDC264" w:rsidR="00E902F2" w:rsidRDefault="00E902F2" w:rsidP="005A35D2">
            <w:pPr>
              <w:numPr>
                <w:ilvl w:val="0"/>
                <w:numId w:val="13"/>
              </w:numPr>
              <w:spacing w:after="0" w:line="240" w:lineRule="auto"/>
              <w:ind w:left="217" w:hanging="217"/>
            </w:pPr>
            <w:r w:rsidRPr="005A35D2">
              <w:rPr>
                <w:b/>
              </w:rPr>
              <w:t>Use glass or Pyrex</w:t>
            </w:r>
            <w:r>
              <w:t xml:space="preserve"> (Piranha </w:t>
            </w:r>
            <w:r w:rsidRPr="005A35D2">
              <w:t>is incompatible with plastic</w:t>
            </w:r>
            <w:r>
              <w:t>).</w:t>
            </w:r>
          </w:p>
          <w:p w14:paraId="41713BDE" w14:textId="3253495C" w:rsidR="00E902F2" w:rsidRDefault="00E902F2" w:rsidP="00E902F2">
            <w:pPr>
              <w:numPr>
                <w:ilvl w:val="0"/>
                <w:numId w:val="13"/>
              </w:numPr>
              <w:spacing w:after="0" w:line="240" w:lineRule="auto"/>
              <w:ind w:left="217" w:hanging="217"/>
            </w:pPr>
            <w:r>
              <w:t xml:space="preserve">Always </w:t>
            </w:r>
            <w:r w:rsidRPr="00EA71D7">
              <w:rPr>
                <w:b/>
              </w:rPr>
              <w:t>ADD hydrogen peroxide TO sulfuric acid</w:t>
            </w:r>
            <w:r>
              <w:t xml:space="preserve"> very slowly. Mix with extreme caution. </w:t>
            </w:r>
          </w:p>
        </w:tc>
      </w:tr>
      <w:tr w:rsidR="00E902F2" w14:paraId="6DC07AC0" w14:textId="77777777" w:rsidTr="00266D00">
        <w:trPr>
          <w:trHeight w:val="2123"/>
        </w:trPr>
        <w:tc>
          <w:tcPr>
            <w:tcW w:w="456" w:type="dxa"/>
            <w:vMerge/>
            <w:tcBorders>
              <w:left w:val="thickThinSmallGap" w:sz="24" w:space="0" w:color="auto"/>
            </w:tcBorders>
            <w:shd w:val="clear" w:color="auto" w:fill="auto"/>
          </w:tcPr>
          <w:p w14:paraId="02A22353" w14:textId="77777777" w:rsidR="00E902F2" w:rsidRPr="00FB3EBE" w:rsidRDefault="00E902F2" w:rsidP="005A35D2">
            <w:pPr>
              <w:spacing w:after="0" w:line="240" w:lineRule="auto"/>
              <w:jc w:val="center"/>
              <w:rPr>
                <w:b/>
                <w:sz w:val="32"/>
                <w:szCs w:val="28"/>
              </w:rPr>
            </w:pPr>
          </w:p>
        </w:tc>
        <w:tc>
          <w:tcPr>
            <w:tcW w:w="1389" w:type="dxa"/>
            <w:gridSpan w:val="2"/>
            <w:vMerge/>
            <w:shd w:val="clear" w:color="auto" w:fill="auto"/>
            <w:vAlign w:val="center"/>
          </w:tcPr>
          <w:p w14:paraId="2131D6E2" w14:textId="77777777" w:rsidR="00E902F2" w:rsidRPr="00FB3EBE" w:rsidRDefault="00E902F2" w:rsidP="005A35D2">
            <w:pPr>
              <w:spacing w:after="0" w:line="240" w:lineRule="auto"/>
              <w:jc w:val="center"/>
              <w:rPr>
                <w:b/>
                <w:sz w:val="24"/>
                <w:szCs w:val="24"/>
              </w:rPr>
            </w:pPr>
          </w:p>
        </w:tc>
        <w:tc>
          <w:tcPr>
            <w:tcW w:w="6300" w:type="dxa"/>
            <w:gridSpan w:val="3"/>
            <w:tcBorders>
              <w:top w:val="nil"/>
              <w:bottom w:val="nil"/>
              <w:right w:val="nil"/>
            </w:tcBorders>
            <w:shd w:val="clear" w:color="auto" w:fill="auto"/>
            <w:vAlign w:val="center"/>
          </w:tcPr>
          <w:p w14:paraId="74BCE105" w14:textId="718914C9" w:rsidR="00E902F2" w:rsidRDefault="00A43FDF" w:rsidP="00E902F2">
            <w:pPr>
              <w:numPr>
                <w:ilvl w:val="0"/>
                <w:numId w:val="13"/>
              </w:numPr>
              <w:spacing w:after="0" w:line="240" w:lineRule="auto"/>
              <w:ind w:left="217" w:hanging="217"/>
            </w:pPr>
            <w:r>
              <w:rPr>
                <w:b/>
                <w:noProof/>
              </w:rPr>
              <mc:AlternateContent>
                <mc:Choice Requires="wpg">
                  <w:drawing>
                    <wp:anchor distT="0" distB="0" distL="114300" distR="114300" simplePos="0" relativeHeight="251753472" behindDoc="0" locked="0" layoutInCell="1" allowOverlap="1" wp14:anchorId="32EF6219" wp14:editId="17815287">
                      <wp:simplePos x="0" y="0"/>
                      <wp:positionH relativeFrom="column">
                        <wp:posOffset>3439795</wp:posOffset>
                      </wp:positionH>
                      <wp:positionV relativeFrom="paragraph">
                        <wp:posOffset>92075</wp:posOffset>
                      </wp:positionV>
                      <wp:extent cx="790575" cy="619125"/>
                      <wp:effectExtent l="0" t="0" r="9525" b="9525"/>
                      <wp:wrapNone/>
                      <wp:docPr id="43" name="Group 43"/>
                      <wp:cNvGraphicFramePr/>
                      <a:graphic xmlns:a="http://schemas.openxmlformats.org/drawingml/2006/main">
                        <a:graphicData uri="http://schemas.microsoft.com/office/word/2010/wordprocessingGroup">
                          <wpg:wgp>
                            <wpg:cNvGrpSpPr/>
                            <wpg:grpSpPr>
                              <a:xfrm>
                                <a:off x="0" y="0"/>
                                <a:ext cx="790575" cy="619125"/>
                                <a:chOff x="0" y="0"/>
                                <a:chExt cx="790575" cy="619125"/>
                              </a:xfrm>
                            </wpg:grpSpPr>
                            <pic:pic xmlns:pic="http://schemas.openxmlformats.org/drawingml/2006/picture">
                              <pic:nvPicPr>
                                <pic:cNvPr id="11" name="Picture 11" descr="Image result for metal bars cartoon"/>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28575"/>
                                  <a:ext cx="790575" cy="562610"/>
                                </a:xfrm>
                                <a:prstGeom prst="rect">
                                  <a:avLst/>
                                </a:prstGeom>
                                <a:noFill/>
                                <a:ln>
                                  <a:noFill/>
                                </a:ln>
                              </pic:spPr>
                            </pic:pic>
                            <wps:wsp>
                              <wps:cNvPr id="13" name="&quot;No&quot; Symbol 13"/>
                              <wps:cNvSpPr/>
                              <wps:spPr>
                                <a:xfrm>
                                  <a:off x="57150" y="0"/>
                                  <a:ext cx="647700" cy="619125"/>
                                </a:xfrm>
                                <a:prstGeom prst="noSmoking">
                                  <a:avLst>
                                    <a:gd name="adj" fmla="val 13275"/>
                                  </a:avLst>
                                </a:prstGeom>
                                <a:solidFill>
                                  <a:srgbClr val="FF0000">
                                    <a:alpha val="47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FAE7B1F" id="Group 43" o:spid="_x0000_s1026" style="position:absolute;margin-left:270.85pt;margin-top:7.25pt;width:62.25pt;height:48.75pt;z-index:251753472" coordsize="7905,6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">
                      <v:shape id="Picture 11" o:spid="_x0000_s1027" type="#_x0000_t75" alt="Image result for metal bars cartoon" style="position:absolute;top:285;width:7905;height:5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">
                        <v:imagedata r:id="rId22" o:title="Image result for metal bars cartoon"/>
                        <v:path arrowok="t"/>
                      </v:shape>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quot; Symbol 13" o:spid="_x0000_s1028" type="#_x0000_t57" style="position:absolute;left:571;width:6477;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" adj="2741" fillcolor="red" stroked="f" strokeweight="1pt">
                        <v:fill opacity="30840f"/>
                      </v:shape>
                    </v:group>
                  </w:pict>
                </mc:Fallback>
              </mc:AlternateContent>
            </w:r>
            <w:r w:rsidR="00E902F2" w:rsidRPr="00266D00">
              <w:rPr>
                <w:b/>
              </w:rPr>
              <w:t>Keep away from incompatible materials</w:t>
            </w:r>
            <w:r w:rsidR="00E902F2">
              <w:t>:</w:t>
            </w:r>
          </w:p>
          <w:p w14:paraId="0D1161F9" w14:textId="733CBA86" w:rsidR="00E902F2" w:rsidRDefault="00E902F2" w:rsidP="00E902F2">
            <w:pPr>
              <w:numPr>
                <w:ilvl w:val="1"/>
                <w:numId w:val="13"/>
              </w:numPr>
              <w:spacing w:after="0" w:line="240" w:lineRule="auto"/>
              <w:ind w:left="577" w:hanging="270"/>
            </w:pPr>
            <w:r>
              <w:t>Organic materials</w:t>
            </w:r>
            <w:r w:rsidR="00B24A10">
              <w:t xml:space="preserve"> (including solvents like acetone)</w:t>
            </w:r>
          </w:p>
          <w:p w14:paraId="6051D403" w14:textId="60F0A662" w:rsidR="00E902F2" w:rsidRDefault="00E902F2" w:rsidP="00E902F2">
            <w:pPr>
              <w:numPr>
                <w:ilvl w:val="1"/>
                <w:numId w:val="13"/>
              </w:numPr>
              <w:spacing w:after="0" w:line="240" w:lineRule="auto"/>
              <w:ind w:left="577" w:hanging="270"/>
            </w:pPr>
            <w:r>
              <w:t>Acids and bases</w:t>
            </w:r>
          </w:p>
          <w:p w14:paraId="3E3F4F6E" w14:textId="68D3627A" w:rsidR="00E902F2" w:rsidRDefault="00E902F2" w:rsidP="00E902F2">
            <w:pPr>
              <w:numPr>
                <w:ilvl w:val="1"/>
                <w:numId w:val="13"/>
              </w:numPr>
              <w:spacing w:after="0" w:line="240" w:lineRule="auto"/>
              <w:ind w:left="577" w:hanging="270"/>
              <w:rPr>
                <w:noProof/>
              </w:rPr>
            </w:pPr>
            <w:r>
              <w:t>Most metals</w:t>
            </w:r>
          </w:p>
          <w:p w14:paraId="5BB95ADB" w14:textId="5B0FA3D0" w:rsidR="00E902F2" w:rsidRDefault="00E902F2" w:rsidP="00E902F2">
            <w:pPr>
              <w:numPr>
                <w:ilvl w:val="0"/>
                <w:numId w:val="13"/>
              </w:numPr>
              <w:spacing w:after="0" w:line="240" w:lineRule="auto"/>
              <w:ind w:left="217" w:hanging="217"/>
            </w:pPr>
            <w:r>
              <w:t xml:space="preserve">Container </w:t>
            </w:r>
            <w:r w:rsidRPr="005A35D2">
              <w:rPr>
                <w:b/>
              </w:rPr>
              <w:t>may be hot</w:t>
            </w:r>
            <w:r>
              <w:t xml:space="preserve"> from the exothermic reaction.</w:t>
            </w:r>
          </w:p>
          <w:p w14:paraId="5A6B4DE6" w14:textId="77777777" w:rsidR="009F3399" w:rsidRDefault="00E902F2" w:rsidP="007B7A57">
            <w:pPr>
              <w:numPr>
                <w:ilvl w:val="0"/>
                <w:numId w:val="13"/>
              </w:numPr>
              <w:spacing w:after="0" w:line="240" w:lineRule="auto"/>
              <w:ind w:left="217" w:hanging="217"/>
            </w:pPr>
            <w:r>
              <w:t>Substrates must be rinsed and dried before using Piranha.</w:t>
            </w:r>
            <w:r w:rsidR="00FC0198">
              <w:t xml:space="preserve"> </w:t>
            </w:r>
          </w:p>
          <w:p w14:paraId="15AC887F" w14:textId="229C354E" w:rsidR="00E902F2" w:rsidRDefault="00E902F2" w:rsidP="007B7A57">
            <w:pPr>
              <w:numPr>
                <w:ilvl w:val="0"/>
                <w:numId w:val="13"/>
              </w:numPr>
              <w:spacing w:after="0" w:line="240" w:lineRule="auto"/>
              <w:ind w:left="217" w:hanging="217"/>
            </w:pPr>
            <w:r w:rsidRPr="00266D00">
              <w:rPr>
                <w:b/>
              </w:rPr>
              <w:t>Keep acid neutralization materials nearby</w:t>
            </w:r>
            <w:r w:rsidR="00400E05">
              <w:rPr>
                <w:b/>
              </w:rPr>
              <w:t xml:space="preserve"> (sodium bicarbonate)</w:t>
            </w:r>
            <w:r>
              <w:t>.</w:t>
            </w:r>
          </w:p>
          <w:p w14:paraId="17461504" w14:textId="60F4D825" w:rsidR="00E902F2" w:rsidRDefault="00E902F2" w:rsidP="00E902F2">
            <w:pPr>
              <w:numPr>
                <w:ilvl w:val="0"/>
                <w:numId w:val="14"/>
              </w:numPr>
              <w:spacing w:after="0" w:line="240" w:lineRule="auto"/>
              <w:ind w:left="217" w:hanging="217"/>
            </w:pPr>
            <w:r w:rsidRPr="00266D00">
              <w:rPr>
                <w:b/>
                <w:color w:val="FF0000"/>
              </w:rPr>
              <w:t>Never work alone</w:t>
            </w:r>
            <w:r>
              <w:t xml:space="preserve"> – others in area must be familiar with Piranha.</w:t>
            </w:r>
          </w:p>
        </w:tc>
        <w:tc>
          <w:tcPr>
            <w:tcW w:w="2835" w:type="dxa"/>
            <w:gridSpan w:val="3"/>
            <w:tcBorders>
              <w:top w:val="nil"/>
              <w:left w:val="nil"/>
              <w:bottom w:val="nil"/>
              <w:right w:val="thinThickSmallGap" w:sz="24" w:space="0" w:color="auto"/>
            </w:tcBorders>
            <w:shd w:val="clear" w:color="auto" w:fill="auto"/>
            <w:vAlign w:val="center"/>
          </w:tcPr>
          <w:p w14:paraId="100D6AA2" w14:textId="475734D4" w:rsidR="00E902F2" w:rsidRDefault="0004751C" w:rsidP="00E902F2">
            <w:pPr>
              <w:spacing w:after="0" w:line="240" w:lineRule="auto"/>
              <w:rPr>
                <w:noProof/>
              </w:rPr>
            </w:pPr>
            <w:r>
              <w:rPr>
                <w:noProof/>
              </w:rPr>
              <mc:AlternateContent>
                <mc:Choice Requires="wps">
                  <w:drawing>
                    <wp:anchor distT="0" distB="0" distL="114300" distR="114300" simplePos="0" relativeHeight="251750400" behindDoc="0" locked="0" layoutInCell="1" allowOverlap="1" wp14:anchorId="169A6DD7" wp14:editId="121D761C">
                      <wp:simplePos x="0" y="0"/>
                      <wp:positionH relativeFrom="column">
                        <wp:posOffset>715645</wp:posOffset>
                      </wp:positionH>
                      <wp:positionV relativeFrom="paragraph">
                        <wp:posOffset>641350</wp:posOffset>
                      </wp:positionV>
                      <wp:extent cx="857250" cy="790575"/>
                      <wp:effectExtent l="0" t="0" r="0" b="9525"/>
                      <wp:wrapNone/>
                      <wp:docPr id="21" name="&quot;No&quot; Symbol 21"/>
                      <wp:cNvGraphicFramePr/>
                      <a:graphic xmlns:a="http://schemas.openxmlformats.org/drawingml/2006/main">
                        <a:graphicData uri="http://schemas.microsoft.com/office/word/2010/wordprocessingShape">
                          <wps:wsp>
                            <wps:cNvSpPr/>
                            <wps:spPr>
                              <a:xfrm>
                                <a:off x="0" y="0"/>
                                <a:ext cx="857250" cy="790575"/>
                              </a:xfrm>
                              <a:prstGeom prst="noSmoking">
                                <a:avLst>
                                  <a:gd name="adj" fmla="val 10913"/>
                                </a:avLst>
                              </a:prstGeom>
                              <a:solidFill>
                                <a:srgbClr val="FF0000">
                                  <a:alpha val="41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05166"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quot; Symbol 21" o:spid="_x0000_s1026" type="#_x0000_t57" style="position:absolute;margin-left:56.35pt;margin-top:50.5pt;width:67.5pt;height:62.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" adj="2174" fillcolor="red" stroked="f" strokeweight="1pt">
                      <v:fill opacity="26985f"/>
                    </v:shape>
                  </w:pict>
                </mc:Fallback>
              </mc:AlternateContent>
            </w:r>
            <w:r w:rsidR="004D4D48">
              <w:rPr>
                <w:noProof/>
              </w:rPr>
              <w:object w:dxaOrig="1440" w:dyaOrig="1440" w14:anchorId="73325E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margin-left:-1.2pt;margin-top:23.6pt;width:135.6pt;height:80.85pt;z-index:251744256;mso-position-horizontal-relative:text;mso-position-vertical-relative:text;mso-width-relative:page;mso-height-relative:page">
                  <v:imagedata r:id="rId23" o:title=""/>
                </v:shape>
                <o:OLEObject Type="Embed" ProgID="PBrush" ShapeID="_x0000_s1041" DrawAspect="Content" ObjectID="_1632740916" r:id="rId24"/>
              </w:object>
            </w:r>
          </w:p>
        </w:tc>
      </w:tr>
      <w:tr w:rsidR="00E902F2" w14:paraId="0350E434" w14:textId="77777777" w:rsidTr="00E45DA6">
        <w:trPr>
          <w:trHeight w:val="197"/>
        </w:trPr>
        <w:tc>
          <w:tcPr>
            <w:tcW w:w="456" w:type="dxa"/>
            <w:vMerge/>
            <w:tcBorders>
              <w:left w:val="thickThinSmallGap" w:sz="24" w:space="0" w:color="auto"/>
            </w:tcBorders>
            <w:shd w:val="clear" w:color="auto" w:fill="auto"/>
          </w:tcPr>
          <w:p w14:paraId="4993580B" w14:textId="77777777" w:rsidR="00E902F2" w:rsidRPr="00FB3EBE" w:rsidRDefault="00E902F2" w:rsidP="005A35D2">
            <w:pPr>
              <w:spacing w:after="0" w:line="240" w:lineRule="auto"/>
              <w:jc w:val="center"/>
              <w:rPr>
                <w:b/>
                <w:sz w:val="32"/>
                <w:szCs w:val="28"/>
              </w:rPr>
            </w:pPr>
          </w:p>
        </w:tc>
        <w:tc>
          <w:tcPr>
            <w:tcW w:w="1389" w:type="dxa"/>
            <w:gridSpan w:val="2"/>
            <w:vMerge/>
            <w:shd w:val="clear" w:color="auto" w:fill="auto"/>
            <w:vAlign w:val="center"/>
          </w:tcPr>
          <w:p w14:paraId="34A57FDA" w14:textId="77777777" w:rsidR="00E902F2" w:rsidRPr="00FB3EBE" w:rsidRDefault="00E902F2" w:rsidP="005A35D2">
            <w:pPr>
              <w:spacing w:after="0" w:line="240" w:lineRule="auto"/>
              <w:jc w:val="center"/>
              <w:rPr>
                <w:b/>
                <w:sz w:val="24"/>
                <w:szCs w:val="24"/>
              </w:rPr>
            </w:pPr>
          </w:p>
        </w:tc>
        <w:tc>
          <w:tcPr>
            <w:tcW w:w="9135" w:type="dxa"/>
            <w:gridSpan w:val="6"/>
            <w:tcBorders>
              <w:top w:val="nil"/>
              <w:bottom w:val="single" w:sz="4" w:space="0" w:color="000000"/>
              <w:right w:val="thinThickSmallGap" w:sz="24" w:space="0" w:color="auto"/>
            </w:tcBorders>
            <w:shd w:val="clear" w:color="auto" w:fill="auto"/>
            <w:vAlign w:val="center"/>
          </w:tcPr>
          <w:p w14:paraId="4C26B093" w14:textId="3F73BF82" w:rsidR="00E902F2" w:rsidRDefault="00E902F2" w:rsidP="00E902F2">
            <w:pPr>
              <w:numPr>
                <w:ilvl w:val="0"/>
                <w:numId w:val="13"/>
              </w:numPr>
              <w:spacing w:after="0" w:line="240" w:lineRule="auto"/>
              <w:ind w:left="217" w:hanging="217"/>
            </w:pPr>
            <w:r>
              <w:t xml:space="preserve">Once work with Piranha is complete, </w:t>
            </w:r>
            <w:r w:rsidR="00400E05">
              <w:t xml:space="preserve">spray the area with a sodium bicarbonate solution, then </w:t>
            </w:r>
            <w:r>
              <w:t>wipe down the area with soap and water.</w:t>
            </w:r>
          </w:p>
        </w:tc>
      </w:tr>
      <w:tr w:rsidR="007071A1" w14:paraId="306D9B7A" w14:textId="77777777" w:rsidTr="00EE141F">
        <w:trPr>
          <w:trHeight w:val="1601"/>
        </w:trPr>
        <w:tc>
          <w:tcPr>
            <w:tcW w:w="456" w:type="dxa"/>
            <w:vMerge/>
            <w:tcBorders>
              <w:left w:val="thickThinSmallGap" w:sz="24" w:space="0" w:color="auto"/>
              <w:bottom w:val="single" w:sz="18" w:space="0" w:color="auto"/>
            </w:tcBorders>
            <w:shd w:val="clear" w:color="auto" w:fill="auto"/>
          </w:tcPr>
          <w:p w14:paraId="51E4D06D" w14:textId="77777777" w:rsidR="007071A1" w:rsidRPr="00FB3EBE" w:rsidRDefault="007071A1" w:rsidP="005A35D2">
            <w:pPr>
              <w:spacing w:after="0" w:line="240" w:lineRule="auto"/>
              <w:jc w:val="center"/>
              <w:rPr>
                <w:b/>
                <w:sz w:val="32"/>
                <w:szCs w:val="28"/>
              </w:rPr>
            </w:pPr>
          </w:p>
        </w:tc>
        <w:tc>
          <w:tcPr>
            <w:tcW w:w="1389" w:type="dxa"/>
            <w:gridSpan w:val="2"/>
            <w:tcBorders>
              <w:bottom w:val="single" w:sz="18" w:space="0" w:color="auto"/>
            </w:tcBorders>
            <w:shd w:val="clear" w:color="auto" w:fill="auto"/>
            <w:vAlign w:val="center"/>
          </w:tcPr>
          <w:p w14:paraId="521CD5C4" w14:textId="63B8532B" w:rsidR="00FC0198" w:rsidRDefault="007071A1" w:rsidP="005A35D2">
            <w:pPr>
              <w:spacing w:after="0" w:line="240" w:lineRule="auto"/>
              <w:jc w:val="center"/>
              <w:rPr>
                <w:b/>
                <w:sz w:val="24"/>
                <w:szCs w:val="24"/>
              </w:rPr>
            </w:pPr>
            <w:r w:rsidRPr="00FB3EBE">
              <w:rPr>
                <w:b/>
                <w:sz w:val="24"/>
                <w:szCs w:val="24"/>
              </w:rPr>
              <w:t>Personal Protective Equipment</w:t>
            </w:r>
          </w:p>
          <w:p w14:paraId="315B7250" w14:textId="77777777" w:rsidR="007071A1" w:rsidRPr="00FC0198" w:rsidRDefault="007071A1" w:rsidP="00FC0198">
            <w:pPr>
              <w:spacing w:after="0" w:line="240" w:lineRule="auto"/>
              <w:jc w:val="center"/>
              <w:rPr>
                <w:sz w:val="24"/>
                <w:szCs w:val="24"/>
              </w:rPr>
            </w:pPr>
          </w:p>
        </w:tc>
        <w:tc>
          <w:tcPr>
            <w:tcW w:w="9135" w:type="dxa"/>
            <w:gridSpan w:val="6"/>
            <w:tcBorders>
              <w:bottom w:val="single" w:sz="18" w:space="0" w:color="auto"/>
              <w:right w:val="thinThickSmallGap" w:sz="24" w:space="0" w:color="auto"/>
            </w:tcBorders>
            <w:shd w:val="clear" w:color="auto" w:fill="auto"/>
            <w:vAlign w:val="center"/>
          </w:tcPr>
          <w:p w14:paraId="1DBA52F0" w14:textId="4D1FEC4B" w:rsidR="007071A1" w:rsidRPr="00431927" w:rsidRDefault="00E6090F" w:rsidP="00431927">
            <w:pPr>
              <w:spacing w:after="0" w:line="240" w:lineRule="auto"/>
              <w:rPr>
                <w:i/>
              </w:rPr>
            </w:pPr>
            <w:r w:rsidRPr="009703BE">
              <w:rPr>
                <w:noProof/>
              </w:rPr>
              <w:drawing>
                <wp:anchor distT="0" distB="0" distL="114300" distR="114300" simplePos="0" relativeHeight="251777024" behindDoc="0" locked="0" layoutInCell="1" allowOverlap="1" wp14:anchorId="72EF9122" wp14:editId="73ADE889">
                  <wp:simplePos x="0" y="0"/>
                  <wp:positionH relativeFrom="column">
                    <wp:posOffset>2347595</wp:posOffset>
                  </wp:positionH>
                  <wp:positionV relativeFrom="paragraph">
                    <wp:posOffset>144145</wp:posOffset>
                  </wp:positionV>
                  <wp:extent cx="571500" cy="598170"/>
                  <wp:effectExtent l="0" t="0" r="0" b="0"/>
                  <wp:wrapNone/>
                  <wp:docPr id="14" name="Picture 14" descr="Image result for no flip f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no flip flop"/>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H="1">
                            <a:off x="0" y="0"/>
                            <a:ext cx="571500" cy="598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78048" behindDoc="0" locked="0" layoutInCell="1" allowOverlap="1" wp14:anchorId="25B03BF1" wp14:editId="6E73B9DD">
                  <wp:simplePos x="0" y="0"/>
                  <wp:positionH relativeFrom="column">
                    <wp:posOffset>3633470</wp:posOffset>
                  </wp:positionH>
                  <wp:positionV relativeFrom="paragraph">
                    <wp:posOffset>100330</wp:posOffset>
                  </wp:positionV>
                  <wp:extent cx="704850" cy="7048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4976" behindDoc="0" locked="0" layoutInCell="1" allowOverlap="1" wp14:anchorId="4B1D8C53" wp14:editId="6B91D23B">
                  <wp:simplePos x="0" y="0"/>
                  <wp:positionH relativeFrom="column">
                    <wp:posOffset>4443730</wp:posOffset>
                  </wp:positionH>
                  <wp:positionV relativeFrom="paragraph">
                    <wp:posOffset>34290</wp:posOffset>
                  </wp:positionV>
                  <wp:extent cx="552450" cy="8661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7">
                            <a:extLst>
                              <a:ext uri="{28A0092B-C50C-407E-A947-70E740481C1C}">
                                <a14:useLocalDpi xmlns:a14="http://schemas.microsoft.com/office/drawing/2010/main" val="0"/>
                              </a:ext>
                            </a:extLst>
                          </a:blip>
                          <a:srcRect r="25521"/>
                          <a:stretch/>
                        </pic:blipFill>
                        <pic:spPr bwMode="auto">
                          <a:xfrm>
                            <a:off x="0" y="0"/>
                            <a:ext cx="552450" cy="8661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A0F5C">
              <w:rPr>
                <w:noProof/>
              </w:rPr>
              <w:drawing>
                <wp:anchor distT="0" distB="0" distL="114300" distR="114300" simplePos="0" relativeHeight="251773952" behindDoc="0" locked="0" layoutInCell="1" allowOverlap="1" wp14:anchorId="2B652469" wp14:editId="529FBF3F">
                  <wp:simplePos x="0" y="0"/>
                  <wp:positionH relativeFrom="column">
                    <wp:posOffset>5010150</wp:posOffset>
                  </wp:positionH>
                  <wp:positionV relativeFrom="paragraph">
                    <wp:posOffset>41275</wp:posOffset>
                  </wp:positionV>
                  <wp:extent cx="654050" cy="800100"/>
                  <wp:effectExtent l="0" t="0" r="0" b="0"/>
                  <wp:wrapNone/>
                  <wp:docPr id="2" name="Picture 2" descr="Image result for acid ap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cid apro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5405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71A1" w:rsidRPr="00F00B4B">
              <w:rPr>
                <w:b/>
                <w:i/>
                <w:color w:val="FF0000"/>
              </w:rPr>
              <w:t>Minimize exposed skin.</w:t>
            </w:r>
          </w:p>
          <w:p w14:paraId="100C7A70" w14:textId="2908AEA0" w:rsidR="007071A1" w:rsidRDefault="00E6090F" w:rsidP="005A35D2">
            <w:pPr>
              <w:numPr>
                <w:ilvl w:val="0"/>
                <w:numId w:val="15"/>
              </w:numPr>
              <w:spacing w:after="0" w:line="240" w:lineRule="auto"/>
              <w:ind w:left="217" w:hanging="217"/>
            </w:pPr>
            <w:r>
              <w:rPr>
                <w:noProof/>
              </w:rPr>
              <w:drawing>
                <wp:anchor distT="0" distB="0" distL="114300" distR="114300" simplePos="0" relativeHeight="251776000" behindDoc="0" locked="0" layoutInCell="1" allowOverlap="1" wp14:anchorId="6873CC79" wp14:editId="5F8636FF">
                  <wp:simplePos x="0" y="0"/>
                  <wp:positionH relativeFrom="column">
                    <wp:posOffset>3054350</wp:posOffset>
                  </wp:positionH>
                  <wp:positionV relativeFrom="paragraph">
                    <wp:posOffset>77470</wp:posOffset>
                  </wp:positionV>
                  <wp:extent cx="529590" cy="40322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29590" cy="403225"/>
                          </a:xfrm>
                          <a:prstGeom prst="rect">
                            <a:avLst/>
                          </a:prstGeom>
                          <a:noFill/>
                        </pic:spPr>
                      </pic:pic>
                    </a:graphicData>
                  </a:graphic>
                  <wp14:sizeRelH relativeFrom="margin">
                    <wp14:pctWidth>0</wp14:pctWidth>
                  </wp14:sizeRelH>
                  <wp14:sizeRelV relativeFrom="margin">
                    <wp14:pctHeight>0</wp14:pctHeight>
                  </wp14:sizeRelV>
                </wp:anchor>
              </w:drawing>
            </w:r>
            <w:r w:rsidR="007071A1">
              <w:t>Closed-toed shoes</w:t>
            </w:r>
          </w:p>
          <w:p w14:paraId="01A10EB2" w14:textId="39ACB9D6" w:rsidR="00E6090F" w:rsidRDefault="00E6090F" w:rsidP="00E6090F">
            <w:pPr>
              <w:numPr>
                <w:ilvl w:val="0"/>
                <w:numId w:val="15"/>
              </w:numPr>
              <w:spacing w:after="0" w:line="240" w:lineRule="auto"/>
              <w:ind w:left="217" w:hanging="217"/>
            </w:pPr>
            <w:r>
              <w:t>Safety goggles &amp; face shield</w:t>
            </w:r>
          </w:p>
          <w:p w14:paraId="29C181EF" w14:textId="769992FF" w:rsidR="007071A1" w:rsidRDefault="007071A1" w:rsidP="00057F6E">
            <w:pPr>
              <w:numPr>
                <w:ilvl w:val="0"/>
                <w:numId w:val="15"/>
              </w:numPr>
              <w:spacing w:after="0" w:line="240" w:lineRule="auto"/>
              <w:ind w:left="217" w:hanging="217"/>
            </w:pPr>
            <w:r>
              <w:t>Lab coat &amp; acid apron</w:t>
            </w:r>
          </w:p>
          <w:p w14:paraId="512A5503" w14:textId="6E1F7E66" w:rsidR="00A41967" w:rsidRDefault="00A41967" w:rsidP="00057F6E">
            <w:pPr>
              <w:numPr>
                <w:ilvl w:val="0"/>
                <w:numId w:val="15"/>
              </w:numPr>
              <w:spacing w:after="0" w:line="240" w:lineRule="auto"/>
              <w:ind w:left="217" w:hanging="217"/>
            </w:pPr>
            <w:r>
              <w:rPr>
                <w:b/>
              </w:rPr>
              <w:t>N</w:t>
            </w:r>
            <w:r w:rsidRPr="00FC0198">
              <w:rPr>
                <w:b/>
              </w:rPr>
              <w:t xml:space="preserve">o exposed jewelry: </w:t>
            </w:r>
            <w:r>
              <w:t xml:space="preserve">necklaces, rings, </w:t>
            </w:r>
          </w:p>
          <w:p w14:paraId="5B98E1E2" w14:textId="4941145A" w:rsidR="00A41967" w:rsidRDefault="00E6090F" w:rsidP="00A41967">
            <w:pPr>
              <w:spacing w:after="0" w:line="240" w:lineRule="auto"/>
              <w:ind w:left="217"/>
            </w:pPr>
            <w:r w:rsidRPr="00A40AD8">
              <w:rPr>
                <w:rFonts w:asciiTheme="minorHAnsi" w:hAnsiTheme="minorHAnsi" w:cstheme="minorHAnsi"/>
                <w:noProof/>
              </w:rPr>
              <w:drawing>
                <wp:anchor distT="0" distB="0" distL="114300" distR="114300" simplePos="0" relativeHeight="251791360" behindDoc="0" locked="0" layoutInCell="1" allowOverlap="1" wp14:anchorId="2C25C00B" wp14:editId="2345174D">
                  <wp:simplePos x="0" y="0"/>
                  <wp:positionH relativeFrom="column">
                    <wp:posOffset>4909185</wp:posOffset>
                  </wp:positionH>
                  <wp:positionV relativeFrom="paragraph">
                    <wp:posOffset>36830</wp:posOffset>
                  </wp:positionV>
                  <wp:extent cx="809625" cy="809625"/>
                  <wp:effectExtent l="0" t="0" r="9525" b="9525"/>
                  <wp:wrapNone/>
                  <wp:docPr id="23" name="Picture 23" descr="North Silver Shield® Gloves, Silver, 29&quot; Long, Siz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 Silver Shield® Gloves, Silver, 29&quot; Long, Siz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79072" behindDoc="0" locked="0" layoutInCell="1" allowOverlap="1" wp14:anchorId="7F21E498" wp14:editId="5F6DD9C8">
                  <wp:simplePos x="0" y="0"/>
                  <wp:positionH relativeFrom="column">
                    <wp:posOffset>4429760</wp:posOffset>
                  </wp:positionH>
                  <wp:positionV relativeFrom="paragraph">
                    <wp:posOffset>50165</wp:posOffset>
                  </wp:positionV>
                  <wp:extent cx="428625" cy="858520"/>
                  <wp:effectExtent l="0" t="0" r="9525" b="0"/>
                  <wp:wrapNone/>
                  <wp:docPr id="27" name="Picture 27" descr="Image result for butyl glo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Image result for butyl glov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28625" cy="858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0AD8">
              <w:rPr>
                <w:rFonts w:asciiTheme="minorHAnsi" w:hAnsiTheme="minorHAnsi" w:cstheme="minorHAnsi"/>
                <w:noProof/>
              </w:rPr>
              <w:drawing>
                <wp:anchor distT="0" distB="0" distL="114300" distR="114300" simplePos="0" relativeHeight="251789312" behindDoc="0" locked="0" layoutInCell="1" allowOverlap="1" wp14:anchorId="1B1631CC" wp14:editId="7FEECA32">
                  <wp:simplePos x="0" y="0"/>
                  <wp:positionH relativeFrom="column">
                    <wp:posOffset>2779395</wp:posOffset>
                  </wp:positionH>
                  <wp:positionV relativeFrom="paragraph">
                    <wp:posOffset>50165</wp:posOffset>
                  </wp:positionV>
                  <wp:extent cx="781050" cy="781050"/>
                  <wp:effectExtent l="0" t="0" r="0" b="0"/>
                  <wp:wrapNone/>
                  <wp:docPr id="3" name="Picture 3" descr="Ansell Disposable Glove: Neoprene, M Size, 5.1 mil Glove Material Thickness, 9 1/2 in Glove Lg, Textured, Green, 100 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sell Disposable Glove: Neoprene, M Size, 5.1 mil Glove Material Thickness, 9 1/2 in Glove Lg, Textured, Green, 100 PK"/>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92384" behindDoc="0" locked="0" layoutInCell="1" allowOverlap="1" wp14:anchorId="2A3CE8ED" wp14:editId="7EEBF8FA">
                  <wp:simplePos x="0" y="0"/>
                  <wp:positionH relativeFrom="column">
                    <wp:posOffset>3521710</wp:posOffset>
                  </wp:positionH>
                  <wp:positionV relativeFrom="paragraph">
                    <wp:posOffset>97790</wp:posOffset>
                  </wp:positionV>
                  <wp:extent cx="771525" cy="771525"/>
                  <wp:effectExtent l="0" t="0" r="9525" b="9525"/>
                  <wp:wrapNone/>
                  <wp:docPr id="24" name="Picture 24" descr="https://www.rsis.co.uk/images/best-chm-chem-master-gloves-p1920-10456_z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rsis.co.uk/images/best-chm-chem-master-gloves-p1920-10456_zoom.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1967">
              <w:t>metallic bracelets, etc.</w:t>
            </w:r>
          </w:p>
          <w:p w14:paraId="5857348F" w14:textId="3BC597FF" w:rsidR="00AE14FF" w:rsidRPr="00A41967" w:rsidRDefault="00320924" w:rsidP="00A41967">
            <w:pPr>
              <w:spacing w:after="0" w:line="240" w:lineRule="auto"/>
              <w:rPr>
                <w:i/>
              </w:rPr>
            </w:pPr>
            <w:r w:rsidRPr="00A41967">
              <w:rPr>
                <w:b/>
              </w:rPr>
              <w:t>Gloves:</w:t>
            </w:r>
            <w:r w:rsidR="00AE14FF">
              <w:rPr>
                <w:b/>
              </w:rPr>
              <w:t>*</w:t>
            </w:r>
          </w:p>
          <w:p w14:paraId="54A40A81" w14:textId="5D676796" w:rsidR="00320924" w:rsidRPr="00A41967" w:rsidRDefault="00AE14FF" w:rsidP="00431927">
            <w:pPr>
              <w:numPr>
                <w:ilvl w:val="0"/>
                <w:numId w:val="15"/>
              </w:numPr>
              <w:spacing w:after="0" w:line="240" w:lineRule="auto"/>
              <w:ind w:left="217" w:hanging="217"/>
              <w:rPr>
                <w:i/>
                <w:u w:val="single"/>
              </w:rPr>
            </w:pPr>
            <w:r w:rsidRPr="00A41967">
              <w:rPr>
                <w:u w:val="single"/>
              </w:rPr>
              <w:t>For less than 25ml</w:t>
            </w:r>
            <w:r w:rsidR="00320924" w:rsidRPr="00A41967">
              <w:rPr>
                <w:u w:val="single"/>
              </w:rPr>
              <w:t xml:space="preserve"> of Piranha:</w:t>
            </w:r>
          </w:p>
          <w:p w14:paraId="5327D88A" w14:textId="45573B2C" w:rsidR="00320924" w:rsidRPr="00A41967" w:rsidRDefault="00320924" w:rsidP="00A41967">
            <w:pPr>
              <w:numPr>
                <w:ilvl w:val="1"/>
                <w:numId w:val="15"/>
              </w:numPr>
              <w:spacing w:after="0" w:line="240" w:lineRule="auto"/>
              <w:ind w:left="661"/>
              <w:rPr>
                <w:i/>
              </w:rPr>
            </w:pPr>
            <w:r>
              <w:t xml:space="preserve">Neoprene (5mil) </w:t>
            </w:r>
            <w:r w:rsidR="00AE14FF" w:rsidRPr="00A41967">
              <w:rPr>
                <w:b/>
              </w:rPr>
              <w:t>OR</w:t>
            </w:r>
            <w:r w:rsidR="00AE14FF">
              <w:t xml:space="preserve"> gloves listed below.</w:t>
            </w:r>
          </w:p>
          <w:p w14:paraId="22A981A2" w14:textId="77777777" w:rsidR="00AE14FF" w:rsidRPr="00A41967" w:rsidRDefault="00AE14FF" w:rsidP="00431927">
            <w:pPr>
              <w:numPr>
                <w:ilvl w:val="0"/>
                <w:numId w:val="15"/>
              </w:numPr>
              <w:spacing w:after="0" w:line="240" w:lineRule="auto"/>
              <w:ind w:left="217" w:hanging="217"/>
              <w:rPr>
                <w:i/>
                <w:u w:val="single"/>
              </w:rPr>
            </w:pPr>
            <w:r w:rsidRPr="00A41967">
              <w:rPr>
                <w:u w:val="single"/>
              </w:rPr>
              <w:t>For more than 25ml:</w:t>
            </w:r>
          </w:p>
          <w:p w14:paraId="45C51570" w14:textId="77777777" w:rsidR="00AE14FF" w:rsidRPr="00FF43E6" w:rsidRDefault="00AE14FF" w:rsidP="00A41967">
            <w:pPr>
              <w:numPr>
                <w:ilvl w:val="1"/>
                <w:numId w:val="15"/>
              </w:numPr>
              <w:spacing w:after="0" w:line="240" w:lineRule="auto"/>
              <w:ind w:left="661"/>
              <w:rPr>
                <w:i/>
              </w:rPr>
            </w:pPr>
            <w:r>
              <w:t xml:space="preserve">Neoprene over latex (ex. Showa Chem Master) </w:t>
            </w:r>
            <w:r w:rsidRPr="00A41967">
              <w:rPr>
                <w:b/>
                <w:u w:val="single"/>
              </w:rPr>
              <w:t>OR</w:t>
            </w:r>
            <w:r>
              <w:t xml:space="preserve"> Butyl </w:t>
            </w:r>
            <w:r w:rsidRPr="00A41967">
              <w:rPr>
                <w:b/>
                <w:u w:val="single"/>
              </w:rPr>
              <w:t>OR</w:t>
            </w:r>
            <w:r>
              <w:t xml:space="preserve"> Viton </w:t>
            </w:r>
            <w:r w:rsidRPr="00A41967">
              <w:rPr>
                <w:b/>
                <w:u w:val="single"/>
              </w:rPr>
              <w:t>OR</w:t>
            </w:r>
            <w:r>
              <w:t xml:space="preserve"> Laminate (SilverShield)</w:t>
            </w:r>
          </w:p>
          <w:p w14:paraId="1CF77EA8" w14:textId="4139CB5F" w:rsidR="00FF43E6" w:rsidRPr="00F0688B" w:rsidRDefault="00FF43E6" w:rsidP="00E6090F">
            <w:pPr>
              <w:spacing w:after="0" w:line="240" w:lineRule="auto"/>
              <w:rPr>
                <w:i/>
              </w:rPr>
            </w:pPr>
            <w:r w:rsidRPr="00FF43E6">
              <w:rPr>
                <w:i/>
              </w:rPr>
              <w:t>*Sulfuric acid penetrates standard nitrile laboratory gloves in &lt;5 min</w:t>
            </w:r>
            <w:r w:rsidR="00E6090F">
              <w:rPr>
                <w:i/>
              </w:rPr>
              <w:t>; 30% hydrogen peroxide penetrates some standard nitrile gloves in &lt; 10 min.</w:t>
            </w:r>
            <w:r w:rsidR="00E6090F" w:rsidRPr="00FF43E6">
              <w:rPr>
                <w:i/>
              </w:rPr>
              <w:t xml:space="preserve">  </w:t>
            </w:r>
            <w:r w:rsidRPr="00FF43E6">
              <w:rPr>
                <w:i/>
              </w:rPr>
              <w:t xml:space="preserve"> </w:t>
            </w:r>
          </w:p>
        </w:tc>
      </w:tr>
    </w:tbl>
    <w:p w14:paraId="257946E7" w14:textId="1C468B63" w:rsidR="006F1A2C" w:rsidRDefault="006F1A2C">
      <w:r>
        <w:br w:type="page"/>
      </w:r>
    </w:p>
    <w:tbl>
      <w:tblPr>
        <w:tblpPr w:leftFromText="180" w:rightFromText="180" w:vertAnchor="page" w:horzAnchor="margin" w:tblpXSpec="center" w:tblpY="721"/>
        <w:tblW w:w="10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4A0" w:firstRow="1" w:lastRow="0" w:firstColumn="1" w:lastColumn="0" w:noHBand="0" w:noVBand="1"/>
      </w:tblPr>
      <w:tblGrid>
        <w:gridCol w:w="456"/>
        <w:gridCol w:w="1389"/>
        <w:gridCol w:w="9090"/>
      </w:tblGrid>
      <w:tr w:rsidR="005A35D2" w14:paraId="7EBE8D57" w14:textId="77777777" w:rsidTr="00DD6DC1">
        <w:trPr>
          <w:cantSplit/>
          <w:trHeight w:val="279"/>
        </w:trPr>
        <w:tc>
          <w:tcPr>
            <w:tcW w:w="456" w:type="dxa"/>
            <w:vMerge w:val="restart"/>
            <w:tcBorders>
              <w:top w:val="single" w:sz="18" w:space="0" w:color="auto"/>
              <w:left w:val="thickThinSmallGap" w:sz="24" w:space="0" w:color="auto"/>
            </w:tcBorders>
            <w:shd w:val="clear" w:color="auto" w:fill="auto"/>
            <w:textDirection w:val="btLr"/>
            <w:vAlign w:val="center"/>
          </w:tcPr>
          <w:p w14:paraId="77F260F9" w14:textId="35660276" w:rsidR="005A35D2" w:rsidRPr="00FB3EBE" w:rsidRDefault="005A35D2" w:rsidP="005A35D2">
            <w:pPr>
              <w:spacing w:after="0" w:line="240" w:lineRule="auto"/>
              <w:ind w:left="113" w:right="113"/>
              <w:jc w:val="center"/>
              <w:rPr>
                <w:b/>
                <w:color w:val="FF0000"/>
                <w:sz w:val="32"/>
                <w:szCs w:val="28"/>
              </w:rPr>
            </w:pPr>
            <w:r w:rsidRPr="00FB3EBE">
              <w:rPr>
                <w:b/>
                <w:color w:val="FF0000"/>
                <w:sz w:val="32"/>
                <w:szCs w:val="28"/>
              </w:rPr>
              <w:lastRenderedPageBreak/>
              <w:t>Other</w:t>
            </w:r>
          </w:p>
        </w:tc>
        <w:tc>
          <w:tcPr>
            <w:tcW w:w="1389" w:type="dxa"/>
            <w:tcBorders>
              <w:top w:val="single" w:sz="18" w:space="0" w:color="auto"/>
            </w:tcBorders>
            <w:shd w:val="clear" w:color="auto" w:fill="auto"/>
            <w:vAlign w:val="center"/>
          </w:tcPr>
          <w:p w14:paraId="287F1F81" w14:textId="77777777" w:rsidR="005A35D2" w:rsidRPr="00FB3EBE" w:rsidRDefault="005A35D2" w:rsidP="005A35D2">
            <w:pPr>
              <w:spacing w:after="0" w:line="240" w:lineRule="auto"/>
              <w:jc w:val="center"/>
              <w:rPr>
                <w:b/>
                <w:color w:val="FF0000"/>
                <w:sz w:val="24"/>
                <w:szCs w:val="24"/>
              </w:rPr>
            </w:pPr>
            <w:r w:rsidRPr="00FB3EBE">
              <w:rPr>
                <w:b/>
                <w:color w:val="FF0000"/>
                <w:sz w:val="24"/>
                <w:szCs w:val="24"/>
              </w:rPr>
              <w:t>Emergencies</w:t>
            </w:r>
          </w:p>
        </w:tc>
        <w:tc>
          <w:tcPr>
            <w:tcW w:w="9090" w:type="dxa"/>
            <w:tcBorders>
              <w:top w:val="single" w:sz="18" w:space="0" w:color="auto"/>
              <w:right w:val="thinThickSmallGap" w:sz="24" w:space="0" w:color="auto"/>
            </w:tcBorders>
            <w:shd w:val="clear" w:color="auto" w:fill="auto"/>
            <w:vAlign w:val="center"/>
          </w:tcPr>
          <w:p w14:paraId="2F0F3FE4" w14:textId="77777777" w:rsidR="0004751C" w:rsidRDefault="00B81070" w:rsidP="00266D00">
            <w:pPr>
              <w:spacing w:after="0" w:line="240" w:lineRule="auto"/>
              <w:rPr>
                <w:rFonts w:asciiTheme="minorHAnsi" w:hAnsiTheme="minorHAnsi" w:cstheme="minorHAnsi"/>
              </w:rPr>
            </w:pPr>
            <w:r w:rsidRPr="00066D64">
              <w:rPr>
                <w:rFonts w:asciiTheme="minorHAnsi" w:hAnsiTheme="minorHAnsi" w:cstheme="minorHAnsi"/>
              </w:rPr>
              <w:t xml:space="preserve">See Emergency Response </w:t>
            </w:r>
            <w:hyperlink r:id="rId34" w:history="1">
              <w:r w:rsidRPr="00066D64">
                <w:rPr>
                  <w:rStyle w:val="Hyperlink"/>
                  <w:rFonts w:asciiTheme="minorHAnsi" w:hAnsiTheme="minorHAnsi" w:cstheme="minorHAnsi"/>
                </w:rPr>
                <w:t>webpage</w:t>
              </w:r>
            </w:hyperlink>
            <w:r w:rsidRPr="00066D64">
              <w:rPr>
                <w:rFonts w:asciiTheme="minorHAnsi" w:hAnsiTheme="minorHAnsi" w:cstheme="minorHAnsi"/>
              </w:rPr>
              <w:t xml:space="preserve"> or flip chart and/or lab specific chemical hygiene plan.</w:t>
            </w:r>
          </w:p>
          <w:p w14:paraId="1AA2C683" w14:textId="77777777" w:rsidR="005A35D2" w:rsidRDefault="00940370" w:rsidP="00266D00">
            <w:pPr>
              <w:spacing w:after="0" w:line="240" w:lineRule="auto"/>
            </w:pPr>
            <w:r>
              <w:t>Spills: 919-684-2444 (911 from a campus land-line phone). Exposures: 919</w:t>
            </w:r>
            <w:r w:rsidR="00040604">
              <w:t>-</w:t>
            </w:r>
            <w:r>
              <w:t>684-8115.</w:t>
            </w:r>
          </w:p>
          <w:p w14:paraId="2FE852D5" w14:textId="06A8F40F" w:rsidR="00C53A6F" w:rsidRPr="00C53A6F" w:rsidRDefault="00C53A6F" w:rsidP="00F325EF">
            <w:pPr>
              <w:pStyle w:val="ListParagraph"/>
              <w:numPr>
                <w:ilvl w:val="0"/>
                <w:numId w:val="16"/>
              </w:numPr>
              <w:spacing w:after="0" w:line="240" w:lineRule="auto"/>
              <w:ind w:left="217" w:hanging="217"/>
              <w:rPr>
                <w:bCs/>
              </w:rPr>
            </w:pPr>
            <w:r w:rsidRPr="00A40AD8">
              <w:rPr>
                <w:rFonts w:asciiTheme="minorHAnsi" w:hAnsiTheme="minorHAnsi" w:cstheme="minorHAnsi"/>
              </w:rPr>
              <w:t xml:space="preserve">For clean-up of </w:t>
            </w:r>
            <w:r w:rsidRPr="00A40AD8">
              <w:rPr>
                <w:rFonts w:asciiTheme="minorHAnsi" w:hAnsiTheme="minorHAnsi" w:cstheme="minorHAnsi"/>
                <w:i/>
              </w:rPr>
              <w:t>small</w:t>
            </w:r>
            <w:r w:rsidRPr="00A40AD8">
              <w:rPr>
                <w:rFonts w:asciiTheme="minorHAnsi" w:hAnsiTheme="minorHAnsi" w:cstheme="minorHAnsi"/>
              </w:rPr>
              <w:t xml:space="preserve"> spills (&lt;</w:t>
            </w:r>
            <w:r>
              <w:rPr>
                <w:rFonts w:asciiTheme="minorHAnsi" w:hAnsiTheme="minorHAnsi" w:cstheme="minorHAnsi"/>
              </w:rPr>
              <w:t>25</w:t>
            </w:r>
            <w:r w:rsidRPr="00A40AD8">
              <w:rPr>
                <w:rFonts w:asciiTheme="minorHAnsi" w:hAnsiTheme="minorHAnsi" w:cstheme="minorHAnsi"/>
              </w:rPr>
              <w:t xml:space="preserve"> ml)</w:t>
            </w:r>
            <w:r w:rsidR="00563BD3">
              <w:rPr>
                <w:rFonts w:asciiTheme="minorHAnsi" w:hAnsiTheme="minorHAnsi" w:cstheme="minorHAnsi"/>
              </w:rPr>
              <w:t xml:space="preserve"> inside the chemical fume hood</w:t>
            </w:r>
            <w:r w:rsidRPr="00A40AD8">
              <w:rPr>
                <w:rFonts w:asciiTheme="minorHAnsi" w:hAnsiTheme="minorHAnsi" w:cstheme="minorHAnsi"/>
              </w:rPr>
              <w:t xml:space="preserve">, </w:t>
            </w:r>
            <w:r w:rsidR="00F325EF">
              <w:rPr>
                <w:rFonts w:asciiTheme="minorHAnsi" w:hAnsiTheme="minorHAnsi" w:cstheme="minorHAnsi"/>
              </w:rPr>
              <w:t>see instructions below.</w:t>
            </w:r>
          </w:p>
        </w:tc>
      </w:tr>
      <w:tr w:rsidR="005A35D2" w14:paraId="6DCAE86C" w14:textId="77777777" w:rsidTr="00DD6DC1">
        <w:trPr>
          <w:trHeight w:val="234"/>
        </w:trPr>
        <w:tc>
          <w:tcPr>
            <w:tcW w:w="456" w:type="dxa"/>
            <w:vMerge/>
            <w:tcBorders>
              <w:left w:val="thickThinSmallGap" w:sz="24" w:space="0" w:color="auto"/>
            </w:tcBorders>
            <w:shd w:val="clear" w:color="auto" w:fill="auto"/>
          </w:tcPr>
          <w:p w14:paraId="6F414C3F" w14:textId="77777777" w:rsidR="005A35D2" w:rsidRDefault="005A35D2" w:rsidP="005A35D2">
            <w:pPr>
              <w:spacing w:after="0" w:line="240" w:lineRule="auto"/>
            </w:pPr>
          </w:p>
        </w:tc>
        <w:tc>
          <w:tcPr>
            <w:tcW w:w="1389" w:type="dxa"/>
            <w:shd w:val="clear" w:color="auto" w:fill="auto"/>
            <w:vAlign w:val="center"/>
          </w:tcPr>
          <w:p w14:paraId="371700A7" w14:textId="77777777" w:rsidR="005A35D2" w:rsidRPr="00FB3EBE" w:rsidRDefault="005A35D2" w:rsidP="005A35D2">
            <w:pPr>
              <w:spacing w:after="0" w:line="240" w:lineRule="auto"/>
              <w:jc w:val="center"/>
              <w:rPr>
                <w:b/>
                <w:sz w:val="24"/>
                <w:szCs w:val="24"/>
              </w:rPr>
            </w:pPr>
            <w:r w:rsidRPr="00FB3EBE">
              <w:rPr>
                <w:b/>
                <w:sz w:val="24"/>
                <w:szCs w:val="24"/>
              </w:rPr>
              <w:t>Waste</w:t>
            </w:r>
          </w:p>
        </w:tc>
        <w:tc>
          <w:tcPr>
            <w:tcW w:w="9090" w:type="dxa"/>
            <w:tcBorders>
              <w:right w:val="thinThickSmallGap" w:sz="24" w:space="0" w:color="auto"/>
            </w:tcBorders>
            <w:shd w:val="clear" w:color="auto" w:fill="auto"/>
            <w:vAlign w:val="center"/>
          </w:tcPr>
          <w:p w14:paraId="7AF57247" w14:textId="41225D9A" w:rsidR="007B7A57" w:rsidRDefault="007B7A57" w:rsidP="005A35D2">
            <w:pPr>
              <w:pStyle w:val="ListParagraph"/>
              <w:numPr>
                <w:ilvl w:val="0"/>
                <w:numId w:val="16"/>
              </w:numPr>
              <w:spacing w:after="0" w:line="240" w:lineRule="auto"/>
              <w:ind w:left="217" w:hanging="217"/>
              <w:rPr>
                <w:bCs/>
              </w:rPr>
            </w:pPr>
            <w:r>
              <w:rPr>
                <w:bCs/>
              </w:rPr>
              <w:t>L</w:t>
            </w:r>
            <w:r w:rsidRPr="003041CD">
              <w:rPr>
                <w:bCs/>
              </w:rPr>
              <w:t>abel</w:t>
            </w:r>
            <w:r>
              <w:rPr>
                <w:bCs/>
              </w:rPr>
              <w:t xml:space="preserve"> container</w:t>
            </w:r>
            <w:r w:rsidRPr="003041CD">
              <w:rPr>
                <w:bCs/>
              </w:rPr>
              <w:t xml:space="preserve"> “</w:t>
            </w:r>
            <w:r w:rsidRPr="009703BE">
              <w:rPr>
                <w:b/>
                <w:bCs/>
              </w:rPr>
              <w:t>For Piranha Solution Disposal ONLY- Do not add other types of chemicals</w:t>
            </w:r>
            <w:r w:rsidRPr="003041CD">
              <w:rPr>
                <w:bCs/>
              </w:rPr>
              <w:t>”.</w:t>
            </w:r>
          </w:p>
          <w:p w14:paraId="0880D293" w14:textId="568D0E23" w:rsidR="005A35D2" w:rsidRPr="003041CD" w:rsidRDefault="00FE72CC" w:rsidP="005A35D2">
            <w:pPr>
              <w:pStyle w:val="ListParagraph"/>
              <w:numPr>
                <w:ilvl w:val="0"/>
                <w:numId w:val="16"/>
              </w:numPr>
              <w:spacing w:after="0" w:line="240" w:lineRule="auto"/>
              <w:ind w:left="217" w:hanging="217"/>
              <w:rPr>
                <w:bCs/>
              </w:rPr>
            </w:pPr>
            <w:r>
              <w:rPr>
                <w:bCs/>
              </w:rPr>
              <w:t>Allow</w:t>
            </w:r>
            <w:r w:rsidR="005A35D2">
              <w:rPr>
                <w:bCs/>
              </w:rPr>
              <w:t xml:space="preserve"> solution to cool and reaction to finish</w:t>
            </w:r>
            <w:r>
              <w:rPr>
                <w:bCs/>
              </w:rPr>
              <w:t xml:space="preserve"> </w:t>
            </w:r>
            <w:r w:rsidRPr="00FC0198">
              <w:rPr>
                <w:b/>
                <w:bCs/>
              </w:rPr>
              <w:t>overnight</w:t>
            </w:r>
            <w:r w:rsidR="005A35D2" w:rsidRPr="003041CD">
              <w:rPr>
                <w:bCs/>
              </w:rPr>
              <w:t xml:space="preserve"> </w:t>
            </w:r>
            <w:r w:rsidR="007B7A57">
              <w:rPr>
                <w:bCs/>
              </w:rPr>
              <w:t>within</w:t>
            </w:r>
            <w:r w:rsidR="005A35D2" w:rsidRPr="003041CD">
              <w:rPr>
                <w:bCs/>
              </w:rPr>
              <w:t xml:space="preserve"> </w:t>
            </w:r>
            <w:r w:rsidR="005A35D2" w:rsidRPr="009703BE">
              <w:rPr>
                <w:b/>
                <w:bCs/>
                <w:u w:val="single"/>
              </w:rPr>
              <w:t>open</w:t>
            </w:r>
            <w:r w:rsidR="005A35D2" w:rsidRPr="003041CD">
              <w:rPr>
                <w:bCs/>
              </w:rPr>
              <w:t xml:space="preserve"> container inside a fume hood.</w:t>
            </w:r>
          </w:p>
          <w:p w14:paraId="511B04F4" w14:textId="1730DED9" w:rsidR="005A35D2" w:rsidRPr="003041CD" w:rsidRDefault="00FE72CC" w:rsidP="005A35D2">
            <w:pPr>
              <w:pStyle w:val="ListParagraph"/>
              <w:numPr>
                <w:ilvl w:val="0"/>
                <w:numId w:val="16"/>
              </w:numPr>
              <w:spacing w:after="0" w:line="240" w:lineRule="auto"/>
              <w:ind w:left="217" w:hanging="217"/>
              <w:rPr>
                <w:bCs/>
              </w:rPr>
            </w:pPr>
            <w:r>
              <w:rPr>
                <w:bCs/>
              </w:rPr>
              <w:t>Move container slightly. If no bubbles form</w:t>
            </w:r>
            <w:r w:rsidR="005A35D2">
              <w:rPr>
                <w:bCs/>
              </w:rPr>
              <w:t xml:space="preserve">, cap </w:t>
            </w:r>
            <w:r w:rsidR="005A35D2" w:rsidRPr="003041CD">
              <w:rPr>
                <w:bCs/>
              </w:rPr>
              <w:t xml:space="preserve">container and </w:t>
            </w:r>
            <w:r>
              <w:rPr>
                <w:bCs/>
              </w:rPr>
              <w:t>s</w:t>
            </w:r>
            <w:r w:rsidR="005A35D2" w:rsidRPr="003041CD">
              <w:rPr>
                <w:bCs/>
              </w:rPr>
              <w:t xml:space="preserve">ubmit to OESO for disposal. </w:t>
            </w:r>
          </w:p>
          <w:p w14:paraId="67C45EA0" w14:textId="77777777" w:rsidR="005A35D2" w:rsidRPr="00AF5E63" w:rsidRDefault="005A35D2" w:rsidP="005A35D2">
            <w:pPr>
              <w:pStyle w:val="ListParagraph"/>
              <w:numPr>
                <w:ilvl w:val="0"/>
                <w:numId w:val="16"/>
              </w:numPr>
              <w:spacing w:after="0" w:line="240" w:lineRule="auto"/>
              <w:ind w:left="217" w:hanging="217"/>
            </w:pPr>
            <w:r w:rsidRPr="003041CD">
              <w:rPr>
                <w:bCs/>
              </w:rPr>
              <w:t>OESO will not accept containers that bubble when moved (i.e. if the reaction is not complete).</w:t>
            </w:r>
          </w:p>
          <w:p w14:paraId="1499DD49" w14:textId="1AA7973A" w:rsidR="00AF5E63" w:rsidRDefault="000402F1" w:rsidP="00F325EF">
            <w:pPr>
              <w:pStyle w:val="ListParagraph"/>
              <w:numPr>
                <w:ilvl w:val="0"/>
                <w:numId w:val="16"/>
              </w:numPr>
              <w:spacing w:after="0" w:line="240" w:lineRule="auto"/>
              <w:ind w:left="217" w:hanging="217"/>
            </w:pPr>
            <w:r>
              <w:rPr>
                <w:bCs/>
              </w:rPr>
              <w:t>Small amounts (</w:t>
            </w:r>
            <w:r w:rsidR="00320924">
              <w:rPr>
                <w:bCs/>
              </w:rPr>
              <w:t>25</w:t>
            </w:r>
            <w:r w:rsidR="00AF5E63">
              <w:rPr>
                <w:bCs/>
              </w:rPr>
              <w:t xml:space="preserve">ml or less) of Piranha can be neutralized using the procedure </w:t>
            </w:r>
            <w:r w:rsidR="00F325EF">
              <w:rPr>
                <w:bCs/>
              </w:rPr>
              <w:t>on page 3</w:t>
            </w:r>
            <w:r w:rsidR="003D4A09">
              <w:rPr>
                <w:bCs/>
              </w:rPr>
              <w:t>.</w:t>
            </w:r>
          </w:p>
        </w:tc>
      </w:tr>
      <w:tr w:rsidR="005A35D2" w14:paraId="49AD7C43" w14:textId="77777777" w:rsidTr="00DD6DC1">
        <w:trPr>
          <w:trHeight w:val="51"/>
        </w:trPr>
        <w:tc>
          <w:tcPr>
            <w:tcW w:w="456" w:type="dxa"/>
            <w:vMerge/>
            <w:tcBorders>
              <w:left w:val="thickThinSmallGap" w:sz="24" w:space="0" w:color="auto"/>
            </w:tcBorders>
            <w:shd w:val="clear" w:color="auto" w:fill="auto"/>
          </w:tcPr>
          <w:p w14:paraId="1C436C33" w14:textId="77777777" w:rsidR="005A35D2" w:rsidRDefault="005A35D2" w:rsidP="005A35D2">
            <w:pPr>
              <w:spacing w:after="0" w:line="240" w:lineRule="auto"/>
            </w:pPr>
          </w:p>
        </w:tc>
        <w:tc>
          <w:tcPr>
            <w:tcW w:w="1389" w:type="dxa"/>
            <w:shd w:val="clear" w:color="auto" w:fill="auto"/>
            <w:vAlign w:val="center"/>
          </w:tcPr>
          <w:p w14:paraId="619AA8D5" w14:textId="77777777" w:rsidR="005A35D2" w:rsidRPr="00FB3EBE" w:rsidRDefault="005A35D2" w:rsidP="005A35D2">
            <w:pPr>
              <w:spacing w:after="0" w:line="240" w:lineRule="auto"/>
              <w:jc w:val="center"/>
              <w:rPr>
                <w:b/>
                <w:sz w:val="24"/>
                <w:szCs w:val="24"/>
              </w:rPr>
            </w:pPr>
            <w:r w:rsidRPr="00FB3EBE">
              <w:rPr>
                <w:b/>
                <w:sz w:val="24"/>
                <w:szCs w:val="24"/>
              </w:rPr>
              <w:t>Training</w:t>
            </w:r>
          </w:p>
        </w:tc>
        <w:tc>
          <w:tcPr>
            <w:tcW w:w="9090" w:type="dxa"/>
            <w:tcBorders>
              <w:right w:val="thinThickSmallGap" w:sz="24" w:space="0" w:color="auto"/>
            </w:tcBorders>
            <w:shd w:val="clear" w:color="auto" w:fill="auto"/>
            <w:vAlign w:val="center"/>
          </w:tcPr>
          <w:p w14:paraId="054BD816" w14:textId="74DA5369" w:rsidR="005A35D2" w:rsidRDefault="005A35D2" w:rsidP="005A35D2">
            <w:pPr>
              <w:spacing w:after="0" w:line="240" w:lineRule="auto"/>
            </w:pPr>
            <w:r>
              <w:t>Sign signature page in lab-specific chemical hygiene plan to indicate review.</w:t>
            </w:r>
          </w:p>
        </w:tc>
      </w:tr>
      <w:tr w:rsidR="005A35D2" w14:paraId="2539F749" w14:textId="77777777" w:rsidTr="00DD6DC1">
        <w:trPr>
          <w:trHeight w:val="51"/>
        </w:trPr>
        <w:tc>
          <w:tcPr>
            <w:tcW w:w="456" w:type="dxa"/>
            <w:vMerge/>
            <w:tcBorders>
              <w:left w:val="thickThinSmallGap" w:sz="24" w:space="0" w:color="auto"/>
              <w:bottom w:val="thinThickSmallGap" w:sz="24" w:space="0" w:color="auto"/>
            </w:tcBorders>
            <w:shd w:val="clear" w:color="auto" w:fill="auto"/>
          </w:tcPr>
          <w:p w14:paraId="1F84FFFE" w14:textId="77777777" w:rsidR="005A35D2" w:rsidRDefault="005A35D2" w:rsidP="005A35D2">
            <w:pPr>
              <w:spacing w:after="0" w:line="240" w:lineRule="auto"/>
            </w:pPr>
          </w:p>
        </w:tc>
        <w:tc>
          <w:tcPr>
            <w:tcW w:w="1389" w:type="dxa"/>
            <w:tcBorders>
              <w:bottom w:val="thinThickSmallGap" w:sz="24" w:space="0" w:color="auto"/>
            </w:tcBorders>
            <w:shd w:val="clear" w:color="auto" w:fill="auto"/>
            <w:vAlign w:val="center"/>
          </w:tcPr>
          <w:p w14:paraId="4C5D6B18" w14:textId="77777777" w:rsidR="005A35D2" w:rsidRPr="00FB3EBE" w:rsidRDefault="005A35D2" w:rsidP="005A35D2">
            <w:pPr>
              <w:spacing w:after="0" w:line="240" w:lineRule="auto"/>
              <w:jc w:val="center"/>
              <w:rPr>
                <w:b/>
                <w:sz w:val="24"/>
                <w:szCs w:val="24"/>
              </w:rPr>
            </w:pPr>
            <w:r w:rsidRPr="00FB3EBE">
              <w:rPr>
                <w:b/>
                <w:sz w:val="24"/>
                <w:szCs w:val="24"/>
              </w:rPr>
              <w:t>Questions</w:t>
            </w:r>
          </w:p>
        </w:tc>
        <w:tc>
          <w:tcPr>
            <w:tcW w:w="9090" w:type="dxa"/>
            <w:tcBorders>
              <w:bottom w:val="thinThickSmallGap" w:sz="24" w:space="0" w:color="auto"/>
              <w:right w:val="thinThickSmallGap" w:sz="24" w:space="0" w:color="auto"/>
            </w:tcBorders>
            <w:shd w:val="clear" w:color="auto" w:fill="auto"/>
            <w:vAlign w:val="center"/>
          </w:tcPr>
          <w:p w14:paraId="36E25DEC" w14:textId="1E47F530" w:rsidR="005A35D2" w:rsidRDefault="00A3175D" w:rsidP="005A35D2">
            <w:pPr>
              <w:spacing w:after="0" w:line="240" w:lineRule="auto"/>
            </w:pPr>
            <w:r>
              <w:t xml:space="preserve">Contact OESO Lab Safety at 919-684-8822 or </w:t>
            </w:r>
            <w:hyperlink r:id="rId35" w:history="1">
              <w:r w:rsidRPr="007A5FFD">
                <w:rPr>
                  <w:rStyle w:val="Hyperlink"/>
                </w:rPr>
                <w:t>labsafety@dm.duke.edu</w:t>
              </w:r>
            </w:hyperlink>
            <w:r>
              <w:t xml:space="preserve">. </w:t>
            </w:r>
          </w:p>
        </w:tc>
      </w:tr>
    </w:tbl>
    <w:p w14:paraId="3BD0691C" w14:textId="5D8A1442" w:rsidR="00396EE9" w:rsidRDefault="00396EE9">
      <w:pPr>
        <w:rPr>
          <w:sz w:val="2"/>
          <w:szCs w:val="2"/>
        </w:rPr>
      </w:pPr>
    </w:p>
    <w:p w14:paraId="153819B8" w14:textId="0F48BA0F" w:rsidR="00B81070" w:rsidRDefault="00B81070">
      <w:pPr>
        <w:rPr>
          <w:sz w:val="2"/>
          <w:szCs w:val="2"/>
        </w:rPr>
      </w:pPr>
    </w:p>
    <w:p w14:paraId="74169987" w14:textId="77777777" w:rsidR="0004751C" w:rsidRDefault="0004751C">
      <w:pPr>
        <w:rPr>
          <w:sz w:val="2"/>
          <w:szCs w:val="2"/>
        </w:rPr>
      </w:pPr>
    </w:p>
    <w:tbl>
      <w:tblPr>
        <w:tblpPr w:leftFromText="180" w:rightFromText="180" w:vertAnchor="text" w:horzAnchor="margin" w:tblpXSpec="center" w:tblpY="-254"/>
        <w:tblOverlap w:val="never"/>
        <w:tblW w:w="10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439"/>
        <w:gridCol w:w="10451"/>
      </w:tblGrid>
      <w:tr w:rsidR="00315F29" w:rsidRPr="00315F29" w14:paraId="2ED96A72" w14:textId="77777777" w:rsidTr="00585B2F">
        <w:trPr>
          <w:trHeight w:val="323"/>
        </w:trPr>
        <w:tc>
          <w:tcPr>
            <w:tcW w:w="10890" w:type="dxa"/>
            <w:gridSpan w:val="2"/>
            <w:tcBorders>
              <w:top w:val="thickThinSmallGap" w:sz="24" w:space="0" w:color="auto"/>
              <w:left w:val="thickThinSmallGap" w:sz="24" w:space="0" w:color="auto"/>
              <w:bottom w:val="single" w:sz="4" w:space="0" w:color="auto"/>
              <w:right w:val="thinThickSmallGap" w:sz="24" w:space="0" w:color="auto"/>
            </w:tcBorders>
            <w:shd w:val="clear" w:color="auto" w:fill="D9D9D9" w:themeFill="background1" w:themeFillShade="D9"/>
            <w:vAlign w:val="center"/>
          </w:tcPr>
          <w:p w14:paraId="6E82E6B4" w14:textId="2A615341" w:rsidR="00315F29" w:rsidRPr="00315F29" w:rsidRDefault="00315F29" w:rsidP="00F325EF">
            <w:pPr>
              <w:spacing w:after="0" w:line="240" w:lineRule="auto"/>
              <w:jc w:val="center"/>
              <w:rPr>
                <w:b/>
                <w:sz w:val="28"/>
              </w:rPr>
            </w:pPr>
            <w:r w:rsidRPr="00315F29">
              <w:rPr>
                <w:b/>
                <w:sz w:val="28"/>
              </w:rPr>
              <w:t>Procedure for Cleaning Small Spills (</w:t>
            </w:r>
            <w:r>
              <w:rPr>
                <w:b/>
                <w:sz w:val="28"/>
              </w:rPr>
              <w:t>less than 25</w:t>
            </w:r>
            <w:r w:rsidRPr="00315F29">
              <w:rPr>
                <w:b/>
                <w:sz w:val="28"/>
              </w:rPr>
              <w:t>ml)</w:t>
            </w:r>
          </w:p>
        </w:tc>
      </w:tr>
      <w:tr w:rsidR="00315F29" w:rsidRPr="00315F29" w14:paraId="0A9385B1" w14:textId="77777777" w:rsidTr="00585B2F">
        <w:trPr>
          <w:cantSplit/>
          <w:trHeight w:val="1134"/>
        </w:trPr>
        <w:tc>
          <w:tcPr>
            <w:tcW w:w="439" w:type="dxa"/>
            <w:tcBorders>
              <w:top w:val="single" w:sz="24" w:space="0" w:color="auto"/>
              <w:left w:val="thickThinSmallGap" w:sz="24" w:space="0" w:color="auto"/>
              <w:bottom w:val="thinThickSmallGap" w:sz="24" w:space="0" w:color="auto"/>
            </w:tcBorders>
            <w:shd w:val="clear" w:color="auto" w:fill="auto"/>
            <w:textDirection w:val="btLr"/>
            <w:vAlign w:val="center"/>
          </w:tcPr>
          <w:p w14:paraId="65D57659" w14:textId="1A73BDDE" w:rsidR="00315F29" w:rsidRPr="00315F29" w:rsidRDefault="00315F29" w:rsidP="00315F29">
            <w:pPr>
              <w:ind w:left="113" w:right="113"/>
              <w:jc w:val="center"/>
              <w:rPr>
                <w:b/>
                <w:color w:val="FF0000"/>
                <w:sz w:val="28"/>
              </w:rPr>
            </w:pPr>
            <w:r>
              <w:rPr>
                <w:b/>
                <w:color w:val="FF0000"/>
                <w:sz w:val="28"/>
              </w:rPr>
              <w:t>Small Spills</w:t>
            </w:r>
          </w:p>
        </w:tc>
        <w:tc>
          <w:tcPr>
            <w:tcW w:w="10451" w:type="dxa"/>
            <w:tcBorders>
              <w:top w:val="single" w:sz="24" w:space="0" w:color="auto"/>
              <w:bottom w:val="thinThickSmallGap" w:sz="24" w:space="0" w:color="auto"/>
              <w:right w:val="thinThickSmallGap" w:sz="24" w:space="0" w:color="auto"/>
            </w:tcBorders>
            <w:shd w:val="clear" w:color="auto" w:fill="auto"/>
            <w:vAlign w:val="center"/>
          </w:tcPr>
          <w:p w14:paraId="492A137E" w14:textId="72C3AD84" w:rsidR="00315F29" w:rsidRPr="00315F29" w:rsidRDefault="00315F29" w:rsidP="00315F29">
            <w:pPr>
              <w:rPr>
                <w:rFonts w:asciiTheme="minorHAnsi" w:hAnsiTheme="minorHAnsi" w:cs="Arial"/>
              </w:rPr>
            </w:pPr>
            <w:r w:rsidRPr="00315F29">
              <w:rPr>
                <w:rFonts w:asciiTheme="minorHAnsi" w:hAnsiTheme="minorHAnsi" w:cs="Arial"/>
              </w:rPr>
              <w:t>This procedure is only for clean-up of small spills (&lt;</w:t>
            </w:r>
            <w:r>
              <w:rPr>
                <w:rFonts w:asciiTheme="minorHAnsi" w:hAnsiTheme="minorHAnsi" w:cs="Arial"/>
              </w:rPr>
              <w:t>25</w:t>
            </w:r>
            <w:r w:rsidRPr="00315F29">
              <w:rPr>
                <w:rFonts w:asciiTheme="minorHAnsi" w:hAnsiTheme="minorHAnsi" w:cs="Arial"/>
              </w:rPr>
              <w:t xml:space="preserve"> ml) inside the chemical fume hood. I</w:t>
            </w:r>
            <w:r>
              <w:rPr>
                <w:rFonts w:asciiTheme="minorHAnsi" w:hAnsiTheme="minorHAnsi" w:cs="Arial"/>
              </w:rPr>
              <w:t>f there is a spill larger than 25</w:t>
            </w:r>
            <w:r w:rsidRPr="00315F29">
              <w:rPr>
                <w:rFonts w:asciiTheme="minorHAnsi" w:hAnsiTheme="minorHAnsi" w:cs="Arial"/>
              </w:rPr>
              <w:t xml:space="preserve">ml or that occurs outside the fume hood, the spill would be considered an emergency and should be referred to OESO </w:t>
            </w:r>
            <w:r w:rsidR="00F325EF">
              <w:rPr>
                <w:rFonts w:asciiTheme="minorHAnsi" w:hAnsiTheme="minorHAnsi" w:cs="Arial"/>
              </w:rPr>
              <w:t xml:space="preserve">following instruction on </w:t>
            </w:r>
            <w:r w:rsidRPr="00315F29">
              <w:rPr>
                <w:rFonts w:asciiTheme="minorHAnsi" w:hAnsiTheme="minorHAnsi" w:cs="Arial"/>
              </w:rPr>
              <w:t>the</w:t>
            </w:r>
            <w:r w:rsidRPr="00315F29">
              <w:rPr>
                <w:rFonts w:asciiTheme="minorHAnsi" w:hAnsiTheme="minorHAnsi" w:cstheme="minorHAnsi"/>
              </w:rPr>
              <w:t xml:space="preserve"> Emergency Response </w:t>
            </w:r>
            <w:hyperlink r:id="rId36" w:history="1">
              <w:r w:rsidRPr="00315F29">
                <w:rPr>
                  <w:rFonts w:asciiTheme="minorHAnsi" w:hAnsiTheme="minorHAnsi" w:cstheme="minorHAnsi"/>
                  <w:color w:val="0000EE"/>
                  <w:u w:val="single"/>
                </w:rPr>
                <w:t>webpage</w:t>
              </w:r>
            </w:hyperlink>
            <w:r w:rsidRPr="00315F29">
              <w:rPr>
                <w:rFonts w:asciiTheme="minorHAnsi" w:hAnsiTheme="minorHAnsi" w:cstheme="minorHAnsi"/>
              </w:rPr>
              <w:t xml:space="preserve"> or flip chart and/or lab specific chemical hygiene plan.</w:t>
            </w:r>
          </w:p>
          <w:p w14:paraId="6E3A9679" w14:textId="22F1977D" w:rsidR="00315F29" w:rsidRPr="00315F29" w:rsidRDefault="0034223F" w:rsidP="00315F29">
            <w:pPr>
              <w:numPr>
                <w:ilvl w:val="0"/>
                <w:numId w:val="29"/>
              </w:numPr>
              <w:spacing w:after="0" w:line="240" w:lineRule="auto"/>
              <w:contextualSpacing/>
              <w:rPr>
                <w:rFonts w:asciiTheme="minorHAnsi" w:hAnsiTheme="minorHAnsi" w:cs="Arial"/>
              </w:rPr>
            </w:pPr>
            <w:r>
              <w:rPr>
                <w:rFonts w:asciiTheme="minorHAnsi" w:hAnsiTheme="minorHAnsi" w:cs="Arial"/>
              </w:rPr>
              <w:t>W</w:t>
            </w:r>
            <w:r w:rsidRPr="00A8517B">
              <w:rPr>
                <w:rFonts w:asciiTheme="minorHAnsi" w:hAnsiTheme="minorHAnsi" w:cs="Arial"/>
              </w:rPr>
              <w:t>ear gloves</w:t>
            </w:r>
            <w:r>
              <w:rPr>
                <w:rFonts w:asciiTheme="minorHAnsi" w:hAnsiTheme="minorHAnsi" w:cs="Arial"/>
              </w:rPr>
              <w:t xml:space="preserve"> and other PPE</w:t>
            </w:r>
            <w:r w:rsidRPr="00A8517B">
              <w:rPr>
                <w:rFonts w:asciiTheme="minorHAnsi" w:hAnsiTheme="minorHAnsi" w:cs="Arial"/>
              </w:rPr>
              <w:t xml:space="preserve"> listed under</w:t>
            </w:r>
            <w:r>
              <w:rPr>
                <w:rFonts w:asciiTheme="minorHAnsi" w:hAnsiTheme="minorHAnsi" w:cs="Arial"/>
              </w:rPr>
              <w:t xml:space="preserve"> the</w:t>
            </w:r>
            <w:r w:rsidRPr="00A8517B">
              <w:rPr>
                <w:rFonts w:asciiTheme="minorHAnsi" w:hAnsiTheme="minorHAnsi" w:cs="Arial"/>
              </w:rPr>
              <w:t xml:space="preserve"> PPE </w:t>
            </w:r>
            <w:r>
              <w:rPr>
                <w:rFonts w:asciiTheme="minorHAnsi" w:hAnsiTheme="minorHAnsi" w:cs="Arial"/>
              </w:rPr>
              <w:t>section above.</w:t>
            </w:r>
            <w:r w:rsidR="00315F29" w:rsidRPr="00315F29">
              <w:rPr>
                <w:rFonts w:asciiTheme="minorHAnsi" w:hAnsiTheme="minorHAnsi" w:cs="Arial"/>
              </w:rPr>
              <w:t xml:space="preserve"> It’s important to have the correct gloves </w:t>
            </w:r>
            <w:r w:rsidR="00315F29">
              <w:rPr>
                <w:rFonts w:asciiTheme="minorHAnsi" w:hAnsiTheme="minorHAnsi" w:cs="Arial"/>
              </w:rPr>
              <w:t>that are resistant to piranha</w:t>
            </w:r>
            <w:r w:rsidR="00315F29" w:rsidRPr="00315F29">
              <w:rPr>
                <w:rFonts w:asciiTheme="minorHAnsi" w:hAnsiTheme="minorHAnsi" w:cs="Arial"/>
              </w:rPr>
              <w:t>.</w:t>
            </w:r>
          </w:p>
          <w:p w14:paraId="58AB87A8" w14:textId="7B86980A" w:rsidR="00315F29" w:rsidRDefault="00315F29" w:rsidP="00315F29">
            <w:pPr>
              <w:numPr>
                <w:ilvl w:val="0"/>
                <w:numId w:val="29"/>
              </w:numPr>
              <w:spacing w:after="0" w:line="240" w:lineRule="auto"/>
              <w:contextualSpacing/>
              <w:rPr>
                <w:rFonts w:asciiTheme="minorHAnsi" w:hAnsiTheme="minorHAnsi" w:cs="Arial"/>
              </w:rPr>
            </w:pPr>
            <w:r w:rsidRPr="00315F29">
              <w:rPr>
                <w:rFonts w:asciiTheme="minorHAnsi" w:hAnsiTheme="minorHAnsi" w:cs="Arial"/>
              </w:rPr>
              <w:t xml:space="preserve">Slowly neutralize the spilled </w:t>
            </w:r>
            <w:r>
              <w:rPr>
                <w:rFonts w:asciiTheme="minorHAnsi" w:hAnsiTheme="minorHAnsi" w:cs="Arial"/>
              </w:rPr>
              <w:t>piranha</w:t>
            </w:r>
            <w:r w:rsidRPr="00315F29">
              <w:rPr>
                <w:rFonts w:asciiTheme="minorHAnsi" w:hAnsiTheme="minorHAnsi" w:cs="Arial"/>
              </w:rPr>
              <w:t xml:space="preserve"> with sodium bicarbonate. Sprinkle the sodium bicar</w:t>
            </w:r>
            <w:r w:rsidR="00F325EF">
              <w:rPr>
                <w:rFonts w:asciiTheme="minorHAnsi" w:hAnsiTheme="minorHAnsi" w:cs="Arial"/>
              </w:rPr>
              <w:t>b</w:t>
            </w:r>
            <w:r w:rsidRPr="00315F29">
              <w:rPr>
                <w:rFonts w:asciiTheme="minorHAnsi" w:hAnsiTheme="minorHAnsi" w:cs="Arial"/>
              </w:rPr>
              <w:t xml:space="preserve">onate from edge to center. Be prepared for large amounts of bubbling and heat to be generated. </w:t>
            </w:r>
          </w:p>
          <w:p w14:paraId="7583B61C" w14:textId="310E123D" w:rsidR="002E1281" w:rsidRPr="00315F29" w:rsidRDefault="002E1281" w:rsidP="00315F29">
            <w:pPr>
              <w:numPr>
                <w:ilvl w:val="0"/>
                <w:numId w:val="29"/>
              </w:numPr>
              <w:spacing w:after="0" w:line="240" w:lineRule="auto"/>
              <w:contextualSpacing/>
              <w:rPr>
                <w:rFonts w:asciiTheme="minorHAnsi" w:hAnsiTheme="minorHAnsi" w:cs="Arial"/>
              </w:rPr>
            </w:pPr>
            <w:r>
              <w:rPr>
                <w:rFonts w:asciiTheme="minorHAnsi" w:hAnsiTheme="minorHAnsi" w:cs="Arial"/>
              </w:rPr>
              <w:t>After the bubbling stops, check the pH of the spill area with pH paper that has been wet with water. If the spill is still acidic, keep adding sodium bicarbonate until the solution is either neutral or slightly basic.</w:t>
            </w:r>
          </w:p>
          <w:p w14:paraId="478020DB" w14:textId="1F5F2255" w:rsidR="00315F29" w:rsidRPr="00315F29" w:rsidRDefault="00315F29" w:rsidP="00315F29">
            <w:pPr>
              <w:numPr>
                <w:ilvl w:val="0"/>
                <w:numId w:val="29"/>
              </w:numPr>
              <w:spacing w:after="0" w:line="240" w:lineRule="auto"/>
              <w:contextualSpacing/>
              <w:rPr>
                <w:rFonts w:asciiTheme="minorHAnsi" w:hAnsiTheme="minorHAnsi" w:cs="Arial"/>
              </w:rPr>
            </w:pPr>
            <w:r w:rsidRPr="00315F29">
              <w:rPr>
                <w:rFonts w:asciiTheme="minorHAnsi" w:hAnsiTheme="minorHAnsi" w:cs="Arial"/>
              </w:rPr>
              <w:t xml:space="preserve">Once the </w:t>
            </w:r>
            <w:r>
              <w:rPr>
                <w:rFonts w:asciiTheme="minorHAnsi" w:hAnsiTheme="minorHAnsi" w:cs="Arial"/>
              </w:rPr>
              <w:t xml:space="preserve">piranha </w:t>
            </w:r>
            <w:r w:rsidRPr="00315F29">
              <w:rPr>
                <w:rFonts w:asciiTheme="minorHAnsi" w:hAnsiTheme="minorHAnsi" w:cs="Arial"/>
              </w:rPr>
              <w:t>has been neutralized and stops bubbling, sweep up the residue using acid resistant absorbent pads or a brush and dust pan and place the waste into an open container.</w:t>
            </w:r>
          </w:p>
          <w:p w14:paraId="19794FD2" w14:textId="77833EA9" w:rsidR="00315F29" w:rsidRPr="00315F29" w:rsidRDefault="00315F29" w:rsidP="00315F29">
            <w:pPr>
              <w:numPr>
                <w:ilvl w:val="0"/>
                <w:numId w:val="29"/>
              </w:numPr>
              <w:spacing w:after="0" w:line="240" w:lineRule="auto"/>
              <w:contextualSpacing/>
              <w:rPr>
                <w:rFonts w:asciiTheme="minorHAnsi" w:hAnsiTheme="minorHAnsi" w:cs="Arial"/>
              </w:rPr>
            </w:pPr>
            <w:r w:rsidRPr="00315F29">
              <w:rPr>
                <w:rFonts w:asciiTheme="minorHAnsi" w:hAnsiTheme="minorHAnsi" w:cs="Arial"/>
              </w:rPr>
              <w:t>Allow the waste container to sit overnight</w:t>
            </w:r>
            <w:r w:rsidR="00F325EF">
              <w:rPr>
                <w:rFonts w:asciiTheme="minorHAnsi" w:hAnsiTheme="minorHAnsi" w:cs="Arial"/>
              </w:rPr>
              <w:t xml:space="preserve"> in the hood, then close the waste container</w:t>
            </w:r>
          </w:p>
          <w:p w14:paraId="5DF7F218" w14:textId="32DF1447" w:rsidR="00315F29" w:rsidRPr="00315F29" w:rsidRDefault="00315F29" w:rsidP="00315F29">
            <w:pPr>
              <w:numPr>
                <w:ilvl w:val="0"/>
                <w:numId w:val="29"/>
              </w:numPr>
              <w:spacing w:after="0" w:line="240" w:lineRule="auto"/>
              <w:contextualSpacing/>
              <w:rPr>
                <w:rFonts w:asciiTheme="minorHAnsi" w:hAnsiTheme="minorHAnsi" w:cs="Arial"/>
              </w:rPr>
            </w:pPr>
            <w:r w:rsidRPr="00315F29">
              <w:rPr>
                <w:rFonts w:asciiTheme="minorHAnsi" w:hAnsiTheme="minorHAnsi" w:cs="Arial"/>
              </w:rPr>
              <w:t xml:space="preserve">Dispose of debris as neutralized </w:t>
            </w:r>
            <w:r>
              <w:rPr>
                <w:rFonts w:asciiTheme="minorHAnsi" w:hAnsiTheme="minorHAnsi" w:cs="Arial"/>
              </w:rPr>
              <w:t xml:space="preserve">piranha </w:t>
            </w:r>
            <w:r w:rsidRPr="00315F29">
              <w:rPr>
                <w:rFonts w:asciiTheme="minorHAnsi" w:hAnsiTheme="minorHAnsi" w:cs="Arial"/>
              </w:rPr>
              <w:t xml:space="preserve">waste through OESO. </w:t>
            </w:r>
          </w:p>
          <w:p w14:paraId="0C0F7583" w14:textId="77777777" w:rsidR="00315F29" w:rsidRPr="00315F29" w:rsidRDefault="00315F29" w:rsidP="00734B0E">
            <w:pPr>
              <w:spacing w:after="0" w:line="240" w:lineRule="auto"/>
              <w:ind w:left="360"/>
              <w:contextualSpacing/>
              <w:rPr>
                <w:rFonts w:asciiTheme="minorHAnsi" w:hAnsiTheme="minorHAnsi" w:cs="Arial"/>
              </w:rPr>
            </w:pPr>
          </w:p>
          <w:p w14:paraId="5A47ABB8" w14:textId="601EE630" w:rsidR="00315F29" w:rsidRPr="00315F29" w:rsidRDefault="00315F29" w:rsidP="00315F29">
            <w:r w:rsidRPr="00315F29">
              <w:rPr>
                <w:rFonts w:asciiTheme="minorHAnsi" w:hAnsiTheme="minorHAnsi" w:cs="Arial"/>
                <w:b/>
                <w:u w:val="single"/>
              </w:rPr>
              <w:t xml:space="preserve"> Do not use organic or combustible materials such as saw dust or paper towels to absorb </w:t>
            </w:r>
            <w:r>
              <w:rPr>
                <w:rFonts w:asciiTheme="minorHAnsi" w:hAnsiTheme="minorHAnsi" w:cs="Arial"/>
                <w:b/>
                <w:u w:val="single"/>
              </w:rPr>
              <w:t>piranha</w:t>
            </w:r>
            <w:r w:rsidRPr="00315F29">
              <w:rPr>
                <w:rFonts w:asciiTheme="minorHAnsi" w:hAnsiTheme="minorHAnsi" w:cs="Arial"/>
                <w:b/>
                <w:u w:val="single"/>
              </w:rPr>
              <w:t xml:space="preserve"> spills!  </w:t>
            </w:r>
            <w:r w:rsidRPr="00315F29" w:rsidDel="00A8517B">
              <w:t>Al</w:t>
            </w:r>
            <w:r w:rsidRPr="00315F29">
              <w:t xml:space="preserve"> solution to cool before moving, capping, or transferring to another container. </w:t>
            </w:r>
          </w:p>
        </w:tc>
      </w:tr>
    </w:tbl>
    <w:p w14:paraId="5299A537" w14:textId="6B640EE3" w:rsidR="00CB510B" w:rsidRDefault="00CB510B">
      <w:pPr>
        <w:rPr>
          <w:sz w:val="2"/>
          <w:szCs w:val="2"/>
        </w:rPr>
      </w:pPr>
    </w:p>
    <w:tbl>
      <w:tblPr>
        <w:tblpPr w:leftFromText="180" w:rightFromText="180" w:vertAnchor="text" w:horzAnchor="margin" w:tblpXSpec="center" w:tblpY="-254"/>
        <w:tblOverlap w:val="neve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439"/>
        <w:gridCol w:w="10451"/>
      </w:tblGrid>
      <w:tr w:rsidR="00CB510B" w14:paraId="06CD8B7D" w14:textId="77777777" w:rsidTr="00CB510B">
        <w:trPr>
          <w:trHeight w:val="323"/>
        </w:trPr>
        <w:tc>
          <w:tcPr>
            <w:tcW w:w="10890" w:type="dxa"/>
            <w:gridSpan w:val="2"/>
            <w:tcBorders>
              <w:top w:val="thickThinSmallGap" w:sz="24" w:space="0" w:color="auto"/>
              <w:left w:val="thickThinSmallGap" w:sz="24" w:space="0" w:color="auto"/>
              <w:bottom w:val="single" w:sz="4" w:space="0" w:color="auto"/>
              <w:right w:val="thinThickSmallGap" w:sz="24" w:space="0" w:color="auto"/>
            </w:tcBorders>
            <w:shd w:val="clear" w:color="auto" w:fill="D9D9D9" w:themeFill="background1" w:themeFillShade="D9"/>
            <w:vAlign w:val="center"/>
            <w:hideMark/>
          </w:tcPr>
          <w:p w14:paraId="69E16431" w14:textId="5AF0534E" w:rsidR="00CB510B" w:rsidRDefault="00CB510B" w:rsidP="00BE5266">
            <w:pPr>
              <w:spacing w:after="0" w:line="240" w:lineRule="auto"/>
              <w:jc w:val="center"/>
              <w:rPr>
                <w:b/>
                <w:sz w:val="28"/>
              </w:rPr>
            </w:pPr>
            <w:r>
              <w:rPr>
                <w:b/>
                <w:sz w:val="28"/>
              </w:rPr>
              <w:lastRenderedPageBreak/>
              <w:t>Procedure for Neutralizing Piranha Solution</w:t>
            </w:r>
            <w:r w:rsidR="00787C77">
              <w:rPr>
                <w:b/>
                <w:sz w:val="28"/>
              </w:rPr>
              <w:t xml:space="preserve"> (</w:t>
            </w:r>
            <w:r w:rsidR="00C0791A">
              <w:rPr>
                <w:b/>
                <w:sz w:val="28"/>
              </w:rPr>
              <w:t>25</w:t>
            </w:r>
            <w:r w:rsidR="00787C77">
              <w:rPr>
                <w:b/>
                <w:sz w:val="28"/>
              </w:rPr>
              <w:t>ml or less)</w:t>
            </w:r>
          </w:p>
        </w:tc>
      </w:tr>
      <w:tr w:rsidR="00CB510B" w14:paraId="36AAB276" w14:textId="77777777" w:rsidTr="003D4A09">
        <w:trPr>
          <w:cantSplit/>
          <w:trHeight w:val="3012"/>
        </w:trPr>
        <w:tc>
          <w:tcPr>
            <w:tcW w:w="439" w:type="dxa"/>
            <w:tcBorders>
              <w:top w:val="single" w:sz="24" w:space="0" w:color="auto"/>
              <w:left w:val="thickThinSmallGap" w:sz="24" w:space="0" w:color="auto"/>
              <w:bottom w:val="thinThickSmallGap" w:sz="24" w:space="0" w:color="auto"/>
              <w:right w:val="single" w:sz="4" w:space="0" w:color="000000"/>
            </w:tcBorders>
            <w:textDirection w:val="btLr"/>
            <w:vAlign w:val="center"/>
            <w:hideMark/>
          </w:tcPr>
          <w:p w14:paraId="166CEC2A" w14:textId="5727C0DA" w:rsidR="00CB510B" w:rsidRDefault="003D4A09">
            <w:pPr>
              <w:ind w:left="113" w:right="113"/>
              <w:jc w:val="center"/>
              <w:rPr>
                <w:b/>
                <w:color w:val="FF0000"/>
                <w:sz w:val="28"/>
              </w:rPr>
            </w:pPr>
            <w:r>
              <w:rPr>
                <w:b/>
                <w:color w:val="FF0000"/>
                <w:sz w:val="28"/>
              </w:rPr>
              <w:t xml:space="preserve">Neutralization </w:t>
            </w:r>
          </w:p>
        </w:tc>
        <w:tc>
          <w:tcPr>
            <w:tcW w:w="10451" w:type="dxa"/>
            <w:tcBorders>
              <w:top w:val="single" w:sz="24" w:space="0" w:color="auto"/>
              <w:left w:val="single" w:sz="4" w:space="0" w:color="000000"/>
              <w:bottom w:val="thinThickSmallGap" w:sz="24" w:space="0" w:color="auto"/>
              <w:right w:val="thinThickSmallGap" w:sz="24" w:space="0" w:color="auto"/>
            </w:tcBorders>
            <w:hideMark/>
          </w:tcPr>
          <w:p w14:paraId="7281A5BF" w14:textId="40CC3187" w:rsidR="003D4A09" w:rsidRPr="003D4A09" w:rsidRDefault="003D4A09" w:rsidP="003D4A09">
            <w:pPr>
              <w:spacing w:after="0" w:line="240" w:lineRule="auto"/>
              <w:rPr>
                <w:rFonts w:asciiTheme="minorHAnsi" w:hAnsiTheme="minorHAnsi" w:cs="Arial"/>
                <w:b/>
              </w:rPr>
            </w:pPr>
            <w:r w:rsidRPr="003D4A09">
              <w:rPr>
                <w:rFonts w:asciiTheme="minorHAnsi" w:hAnsiTheme="minorHAnsi" w:cs="Arial"/>
                <w:b/>
              </w:rPr>
              <w:t>NOTE: The Piranha solution must have been left to cool and should no longer be bubbling before neutralizing</w:t>
            </w:r>
            <w:r w:rsidR="00CF5F8C">
              <w:rPr>
                <w:rFonts w:asciiTheme="minorHAnsi" w:hAnsiTheme="minorHAnsi" w:cs="Arial"/>
                <w:b/>
              </w:rPr>
              <w:t xml:space="preserve"> (Both procedures adapted from Division of Research Safety at University of Illinois)</w:t>
            </w:r>
          </w:p>
          <w:p w14:paraId="637816C7" w14:textId="4C03634C" w:rsidR="00AF5E63" w:rsidRDefault="00AF5E63" w:rsidP="001279CC">
            <w:pPr>
              <w:pStyle w:val="ListParagraph"/>
              <w:numPr>
                <w:ilvl w:val="0"/>
                <w:numId w:val="26"/>
              </w:numPr>
              <w:spacing w:after="0" w:line="240" w:lineRule="auto"/>
              <w:rPr>
                <w:rFonts w:asciiTheme="minorHAnsi" w:hAnsiTheme="minorHAnsi" w:cs="Arial"/>
              </w:rPr>
            </w:pPr>
            <w:r>
              <w:t>C</w:t>
            </w:r>
            <w:r w:rsidRPr="003D4A09">
              <w:rPr>
                <w:rFonts w:asciiTheme="minorHAnsi" w:hAnsiTheme="minorHAnsi" w:cs="Arial"/>
              </w:rPr>
              <w:t xml:space="preserve">alculate volume of </w:t>
            </w:r>
            <w:r w:rsidRPr="003D4A09">
              <w:rPr>
                <w:rFonts w:asciiTheme="minorHAnsi" w:hAnsiTheme="minorHAnsi" w:cs="Arial"/>
                <w:b/>
              </w:rPr>
              <w:t>ice</w:t>
            </w:r>
            <w:r w:rsidRPr="003D4A09">
              <w:rPr>
                <w:rFonts w:asciiTheme="minorHAnsi" w:hAnsiTheme="minorHAnsi" w:cs="Arial"/>
              </w:rPr>
              <w:t xml:space="preserve"> needed: ~ 5</w:t>
            </w:r>
            <w:r w:rsidR="000402F1">
              <w:rPr>
                <w:rFonts w:asciiTheme="minorHAnsi" w:hAnsiTheme="minorHAnsi" w:cs="Arial"/>
              </w:rPr>
              <w:t xml:space="preserve">x dilution (e.g., </w:t>
            </w:r>
            <w:r w:rsidR="00C0791A">
              <w:rPr>
                <w:rFonts w:asciiTheme="minorHAnsi" w:hAnsiTheme="minorHAnsi" w:cs="Arial"/>
              </w:rPr>
              <w:t>125</w:t>
            </w:r>
            <w:r w:rsidR="000402F1">
              <w:rPr>
                <w:rFonts w:asciiTheme="minorHAnsi" w:hAnsiTheme="minorHAnsi" w:cs="Arial"/>
              </w:rPr>
              <w:t xml:space="preserve">g ice for </w:t>
            </w:r>
            <w:r w:rsidR="001E7E59">
              <w:rPr>
                <w:rFonts w:asciiTheme="minorHAnsi" w:hAnsiTheme="minorHAnsi" w:cs="Arial"/>
              </w:rPr>
              <w:t>25</w:t>
            </w:r>
            <w:r w:rsidR="001E7E59" w:rsidRPr="003D4A09">
              <w:rPr>
                <w:rFonts w:asciiTheme="minorHAnsi" w:hAnsiTheme="minorHAnsi" w:cs="Arial"/>
              </w:rPr>
              <w:t xml:space="preserve"> </w:t>
            </w:r>
            <w:r w:rsidRPr="003D4A09">
              <w:rPr>
                <w:rFonts w:asciiTheme="minorHAnsi" w:hAnsiTheme="minorHAnsi" w:cs="Arial"/>
              </w:rPr>
              <w:t>ml Piranha solution).</w:t>
            </w:r>
          </w:p>
          <w:p w14:paraId="1B080055" w14:textId="110BDF84" w:rsidR="00C0791A" w:rsidRDefault="00C0791A" w:rsidP="001279CC">
            <w:pPr>
              <w:pStyle w:val="ListParagraph"/>
              <w:numPr>
                <w:ilvl w:val="0"/>
                <w:numId w:val="26"/>
              </w:numPr>
              <w:spacing w:after="0" w:line="240" w:lineRule="auto"/>
              <w:rPr>
                <w:rFonts w:asciiTheme="minorHAnsi" w:hAnsiTheme="minorHAnsi" w:cs="Arial"/>
              </w:rPr>
            </w:pPr>
            <w:r>
              <w:rPr>
                <w:rFonts w:asciiTheme="minorHAnsi" w:hAnsiTheme="minorHAnsi" w:cs="Arial"/>
              </w:rPr>
              <w:t>Calculate the amount of KOH or NaOH needed for a 1M solution to neutralize the amount of Piranha solution with a small excess (2-3%).</w:t>
            </w:r>
          </w:p>
          <w:p w14:paraId="32D36342" w14:textId="7621C865" w:rsidR="00C0791A" w:rsidRPr="003D4A09" w:rsidRDefault="00C0791A" w:rsidP="001279CC">
            <w:pPr>
              <w:pStyle w:val="ListParagraph"/>
              <w:numPr>
                <w:ilvl w:val="0"/>
                <w:numId w:val="26"/>
              </w:numPr>
              <w:spacing w:after="0" w:line="240" w:lineRule="auto"/>
              <w:rPr>
                <w:rFonts w:asciiTheme="minorHAnsi" w:hAnsiTheme="minorHAnsi" w:cs="Arial"/>
              </w:rPr>
            </w:pPr>
            <w:r>
              <w:rPr>
                <w:rFonts w:asciiTheme="minorHAnsi" w:hAnsiTheme="minorHAnsi" w:cs="Arial"/>
              </w:rPr>
              <w:t>Make 1M KOH or NaOH solution and put aside.</w:t>
            </w:r>
          </w:p>
          <w:p w14:paraId="072F630E" w14:textId="77777777" w:rsidR="00AF5E63" w:rsidRPr="003D4A09" w:rsidRDefault="00AF5E63" w:rsidP="001279CC">
            <w:pPr>
              <w:pStyle w:val="ListParagraph"/>
              <w:numPr>
                <w:ilvl w:val="0"/>
                <w:numId w:val="26"/>
              </w:numPr>
              <w:spacing w:after="0" w:line="240" w:lineRule="auto"/>
              <w:rPr>
                <w:rFonts w:asciiTheme="minorHAnsi" w:hAnsiTheme="minorHAnsi" w:cs="Arial"/>
              </w:rPr>
            </w:pPr>
            <w:r w:rsidRPr="003D4A09">
              <w:rPr>
                <w:rFonts w:asciiTheme="minorHAnsi" w:hAnsiTheme="minorHAnsi" w:cs="Arial"/>
              </w:rPr>
              <w:t>Wear FULL PPE shown on previous page!</w:t>
            </w:r>
          </w:p>
          <w:p w14:paraId="3FF7C210" w14:textId="77777777" w:rsidR="00AF5E63" w:rsidRPr="003D4A09" w:rsidRDefault="00AF5E63" w:rsidP="001279CC">
            <w:pPr>
              <w:pStyle w:val="ListParagraph"/>
              <w:numPr>
                <w:ilvl w:val="0"/>
                <w:numId w:val="26"/>
              </w:numPr>
              <w:spacing w:after="0" w:line="240" w:lineRule="auto"/>
              <w:rPr>
                <w:rFonts w:asciiTheme="minorHAnsi" w:hAnsiTheme="minorHAnsi" w:cs="Arial"/>
              </w:rPr>
            </w:pPr>
            <w:r w:rsidRPr="003D4A09">
              <w:rPr>
                <w:rFonts w:asciiTheme="minorHAnsi" w:hAnsiTheme="minorHAnsi" w:cs="Arial"/>
              </w:rPr>
              <w:t>Place a stir plate inside a secondary container (with NO organic chemical residue in it).</w:t>
            </w:r>
          </w:p>
          <w:p w14:paraId="1EDCBF93" w14:textId="7408002A" w:rsidR="00AF5E63" w:rsidRPr="003D4A09" w:rsidRDefault="00AF5E63" w:rsidP="001279CC">
            <w:pPr>
              <w:pStyle w:val="ListParagraph"/>
              <w:numPr>
                <w:ilvl w:val="0"/>
                <w:numId w:val="26"/>
              </w:numPr>
              <w:spacing w:after="0" w:line="240" w:lineRule="auto"/>
              <w:rPr>
                <w:rFonts w:asciiTheme="minorHAnsi" w:hAnsiTheme="minorHAnsi" w:cs="Arial"/>
              </w:rPr>
            </w:pPr>
            <w:r w:rsidRPr="003D4A09">
              <w:rPr>
                <w:rFonts w:asciiTheme="minorHAnsi" w:hAnsiTheme="minorHAnsi" w:cs="Arial"/>
              </w:rPr>
              <w:t xml:space="preserve">Place a clean GLASS beaker </w:t>
            </w:r>
            <w:r w:rsidR="00120C8D">
              <w:rPr>
                <w:rFonts w:asciiTheme="minorHAnsi" w:hAnsiTheme="minorHAnsi" w:cs="Arial"/>
              </w:rPr>
              <w:t xml:space="preserve">(not a flask or other container with a narrow neck) </w:t>
            </w:r>
            <w:r w:rsidRPr="003D4A09">
              <w:rPr>
                <w:rFonts w:asciiTheme="minorHAnsi" w:hAnsiTheme="minorHAnsi" w:cs="Arial"/>
              </w:rPr>
              <w:t>on the stir plate. It must be big enough that it will never be more than 2/3 full (even after dilution is complete).</w:t>
            </w:r>
          </w:p>
          <w:p w14:paraId="15AE2320" w14:textId="7096610D" w:rsidR="00AF5E63" w:rsidRPr="003D4A09" w:rsidRDefault="00AF5E63" w:rsidP="001279CC">
            <w:pPr>
              <w:pStyle w:val="ListParagraph"/>
              <w:numPr>
                <w:ilvl w:val="0"/>
                <w:numId w:val="26"/>
              </w:numPr>
              <w:spacing w:after="0" w:line="240" w:lineRule="auto"/>
              <w:rPr>
                <w:rFonts w:asciiTheme="minorHAnsi" w:hAnsiTheme="minorHAnsi" w:cs="Arial"/>
              </w:rPr>
            </w:pPr>
            <w:r w:rsidRPr="003D4A09">
              <w:rPr>
                <w:rFonts w:asciiTheme="minorHAnsi" w:hAnsiTheme="minorHAnsi" w:cs="Arial"/>
              </w:rPr>
              <w:t xml:space="preserve">Add </w:t>
            </w:r>
            <w:r w:rsidR="003D4A09" w:rsidRPr="003D4A09">
              <w:rPr>
                <w:rFonts w:asciiTheme="minorHAnsi" w:hAnsiTheme="minorHAnsi" w:cs="Arial"/>
              </w:rPr>
              <w:t>ice</w:t>
            </w:r>
            <w:r w:rsidRPr="003D4A09">
              <w:rPr>
                <w:rFonts w:asciiTheme="minorHAnsi" w:hAnsiTheme="minorHAnsi" w:cs="Arial"/>
              </w:rPr>
              <w:t xml:space="preserve"> as calculated in #1. </w:t>
            </w:r>
          </w:p>
          <w:p w14:paraId="37911B74" w14:textId="77777777" w:rsidR="003D4A09" w:rsidRPr="003D4A09" w:rsidRDefault="00AF5E63" w:rsidP="001279CC">
            <w:pPr>
              <w:pStyle w:val="ListParagraph"/>
              <w:numPr>
                <w:ilvl w:val="0"/>
                <w:numId w:val="26"/>
              </w:numPr>
              <w:spacing w:after="0" w:line="240" w:lineRule="auto"/>
              <w:rPr>
                <w:rFonts w:asciiTheme="minorHAnsi" w:hAnsiTheme="minorHAnsi" w:cs="Arial"/>
              </w:rPr>
            </w:pPr>
            <w:r w:rsidRPr="003D4A09">
              <w:rPr>
                <w:rFonts w:asciiTheme="minorHAnsi" w:hAnsiTheme="minorHAnsi" w:cs="Arial"/>
              </w:rPr>
              <w:t xml:space="preserve">SLOWLY add </w:t>
            </w:r>
            <w:r w:rsidR="003D4A09" w:rsidRPr="003D4A09">
              <w:rPr>
                <w:rFonts w:asciiTheme="minorHAnsi" w:hAnsiTheme="minorHAnsi" w:cs="Arial"/>
              </w:rPr>
              <w:t>Piranha solution to the ice. Add a stir bar.</w:t>
            </w:r>
          </w:p>
          <w:p w14:paraId="2F7739F1" w14:textId="39052683" w:rsidR="00C0791A" w:rsidRDefault="00120C8D" w:rsidP="001279CC">
            <w:pPr>
              <w:pStyle w:val="ListParagraph"/>
              <w:numPr>
                <w:ilvl w:val="0"/>
                <w:numId w:val="26"/>
              </w:numPr>
              <w:spacing w:after="0" w:line="240" w:lineRule="auto"/>
              <w:rPr>
                <w:rFonts w:asciiTheme="minorHAnsi" w:hAnsiTheme="minorHAnsi" w:cs="Arial"/>
              </w:rPr>
            </w:pPr>
            <w:r>
              <w:rPr>
                <w:rFonts w:asciiTheme="minorHAnsi" w:hAnsiTheme="minorHAnsi" w:cs="Arial"/>
              </w:rPr>
              <w:t>SLOWLY</w:t>
            </w:r>
            <w:r w:rsidRPr="003D4A09">
              <w:rPr>
                <w:rFonts w:asciiTheme="minorHAnsi" w:hAnsiTheme="minorHAnsi" w:cs="Arial"/>
              </w:rPr>
              <w:t xml:space="preserve"> </w:t>
            </w:r>
            <w:r w:rsidR="003D4A09" w:rsidRPr="003D4A09">
              <w:rPr>
                <w:rFonts w:asciiTheme="minorHAnsi" w:hAnsiTheme="minorHAnsi" w:cs="Arial"/>
              </w:rPr>
              <w:t>add 1M sodium or potassium hydroxide solution while stirring until a neutral pH is reached</w:t>
            </w:r>
          </w:p>
          <w:p w14:paraId="197C742B" w14:textId="59F5D812" w:rsidR="00AF5E63" w:rsidRDefault="00C0791A" w:rsidP="00DD6DC1">
            <w:pPr>
              <w:pStyle w:val="ListParagraph"/>
              <w:numPr>
                <w:ilvl w:val="1"/>
                <w:numId w:val="26"/>
              </w:numPr>
              <w:spacing w:after="0" w:line="240" w:lineRule="auto"/>
              <w:rPr>
                <w:rFonts w:asciiTheme="minorHAnsi" w:hAnsiTheme="minorHAnsi" w:cs="Arial"/>
              </w:rPr>
            </w:pPr>
            <w:r>
              <w:rPr>
                <w:rFonts w:asciiTheme="minorHAnsi" w:hAnsiTheme="minorHAnsi" w:cs="Arial"/>
              </w:rPr>
              <w:t>Temperature control is extremely important during this step</w:t>
            </w:r>
            <w:r w:rsidR="00A6184A">
              <w:rPr>
                <w:rFonts w:asciiTheme="minorHAnsi" w:hAnsiTheme="minorHAnsi" w:cs="Arial"/>
              </w:rPr>
              <w:t>. Temperature</w:t>
            </w:r>
            <w:r>
              <w:rPr>
                <w:rFonts w:asciiTheme="minorHAnsi" w:hAnsiTheme="minorHAnsi" w:cs="Arial"/>
              </w:rPr>
              <w:t xml:space="preserve"> should be closely monitored and not allowed to go above 50C</w:t>
            </w:r>
            <w:r w:rsidR="001533AF">
              <w:rPr>
                <w:rFonts w:asciiTheme="minorHAnsi" w:hAnsiTheme="minorHAnsi" w:cs="Arial"/>
              </w:rPr>
              <w:t>.</w:t>
            </w:r>
          </w:p>
          <w:p w14:paraId="1416A4DF" w14:textId="45C13370" w:rsidR="00C0791A" w:rsidRPr="003D4A09" w:rsidRDefault="00C0791A" w:rsidP="00DD6DC1">
            <w:pPr>
              <w:pStyle w:val="ListParagraph"/>
              <w:numPr>
                <w:ilvl w:val="1"/>
                <w:numId w:val="26"/>
              </w:numPr>
              <w:spacing w:after="0" w:line="240" w:lineRule="auto"/>
              <w:rPr>
                <w:rFonts w:asciiTheme="minorHAnsi" w:hAnsiTheme="minorHAnsi" w:cs="Arial"/>
              </w:rPr>
            </w:pPr>
            <w:r>
              <w:rPr>
                <w:rFonts w:asciiTheme="minorHAnsi" w:hAnsiTheme="minorHAnsi" w:cs="Arial"/>
              </w:rPr>
              <w:t>When nearing the end of the neutralization</w:t>
            </w:r>
            <w:r w:rsidR="001533AF">
              <w:rPr>
                <w:rFonts w:asciiTheme="minorHAnsi" w:hAnsiTheme="minorHAnsi" w:cs="Arial"/>
              </w:rPr>
              <w:t>,</w:t>
            </w:r>
            <w:r>
              <w:rPr>
                <w:rFonts w:asciiTheme="minorHAnsi" w:hAnsiTheme="minorHAnsi" w:cs="Arial"/>
              </w:rPr>
              <w:t xml:space="preserve"> pH testing with phenolphthalein can be done. Do not add the phenolphthalein at the beginning as it will quickly be destroyed and will not give you the desired pH determination.</w:t>
            </w:r>
          </w:p>
          <w:p w14:paraId="19ADA488" w14:textId="7314512C" w:rsidR="00CB510B" w:rsidRDefault="00AF5E63" w:rsidP="001279CC">
            <w:pPr>
              <w:pStyle w:val="ListParagraph"/>
              <w:numPr>
                <w:ilvl w:val="0"/>
                <w:numId w:val="26"/>
              </w:numPr>
              <w:spacing w:after="0" w:line="240" w:lineRule="auto"/>
              <w:rPr>
                <w:rFonts w:asciiTheme="minorHAnsi" w:hAnsiTheme="minorHAnsi" w:cs="Arial"/>
              </w:rPr>
            </w:pPr>
            <w:r w:rsidRPr="003D4A09">
              <w:rPr>
                <w:rFonts w:asciiTheme="minorHAnsi" w:hAnsiTheme="minorHAnsi" w:cs="Arial"/>
              </w:rPr>
              <w:t>Allow solution to cool</w:t>
            </w:r>
            <w:r w:rsidR="00F4219B">
              <w:rPr>
                <w:rFonts w:asciiTheme="minorHAnsi" w:hAnsiTheme="minorHAnsi" w:cs="Arial"/>
              </w:rPr>
              <w:t xml:space="preserve"> overnight</w:t>
            </w:r>
            <w:r w:rsidR="001533AF">
              <w:rPr>
                <w:rFonts w:asciiTheme="minorHAnsi" w:hAnsiTheme="minorHAnsi" w:cs="Arial"/>
              </w:rPr>
              <w:t xml:space="preserve"> while stir</w:t>
            </w:r>
            <w:r w:rsidR="00950D02">
              <w:rPr>
                <w:rFonts w:asciiTheme="minorHAnsi" w:hAnsiTheme="minorHAnsi" w:cs="Arial"/>
              </w:rPr>
              <w:t>r</w:t>
            </w:r>
            <w:r w:rsidR="001533AF">
              <w:rPr>
                <w:rFonts w:asciiTheme="minorHAnsi" w:hAnsiTheme="minorHAnsi" w:cs="Arial"/>
              </w:rPr>
              <w:t>ing</w:t>
            </w:r>
            <w:r w:rsidRPr="003D4A09">
              <w:rPr>
                <w:rFonts w:asciiTheme="minorHAnsi" w:hAnsiTheme="minorHAnsi" w:cs="Arial"/>
              </w:rPr>
              <w:t xml:space="preserve"> before moving, capping, or transferring to another container.</w:t>
            </w:r>
          </w:p>
          <w:p w14:paraId="3C8412C2" w14:textId="62962039" w:rsidR="001279CC" w:rsidRPr="003D4A09" w:rsidRDefault="001279CC" w:rsidP="001279CC">
            <w:pPr>
              <w:pStyle w:val="ListParagraph"/>
              <w:numPr>
                <w:ilvl w:val="0"/>
                <w:numId w:val="26"/>
              </w:numPr>
              <w:spacing w:after="0" w:line="240" w:lineRule="auto"/>
              <w:rPr>
                <w:rFonts w:asciiTheme="minorHAnsi" w:hAnsiTheme="minorHAnsi" w:cs="Arial"/>
              </w:rPr>
            </w:pPr>
            <w:r>
              <w:rPr>
                <w:rFonts w:asciiTheme="minorHAnsi" w:hAnsiTheme="minorHAnsi" w:cs="Arial"/>
              </w:rPr>
              <w:t xml:space="preserve">See the </w:t>
            </w:r>
            <w:hyperlink r:id="rId37" w:history="1">
              <w:r w:rsidR="002802A8" w:rsidRPr="00413645">
                <w:rPr>
                  <w:rStyle w:val="Hyperlink"/>
                  <w:rFonts w:asciiTheme="minorHAnsi" w:hAnsiTheme="minorHAnsi" w:cs="Arial"/>
                </w:rPr>
                <w:t>Lab Chemical Waste Management Practice</w:t>
              </w:r>
            </w:hyperlink>
            <w:r w:rsidRPr="00413645">
              <w:rPr>
                <w:rFonts w:asciiTheme="minorHAnsi" w:hAnsiTheme="minorHAnsi" w:cs="Arial"/>
              </w:rPr>
              <w:t xml:space="preserve"> and </w:t>
            </w:r>
            <w:hyperlink r:id="rId38" w:history="1">
              <w:r w:rsidRPr="00413645">
                <w:rPr>
                  <w:rStyle w:val="Hyperlink"/>
                  <w:rFonts w:asciiTheme="minorHAnsi" w:hAnsiTheme="minorHAnsi" w:cs="Arial"/>
                </w:rPr>
                <w:t>Drain Disposal Practice</w:t>
              </w:r>
            </w:hyperlink>
            <w:r w:rsidR="00120C8D">
              <w:rPr>
                <w:rFonts w:asciiTheme="minorHAnsi" w:hAnsiTheme="minorHAnsi" w:cs="Arial"/>
              </w:rPr>
              <w:t xml:space="preserve">, or contact OESO </w:t>
            </w:r>
            <w:r w:rsidR="002802A8">
              <w:rPr>
                <w:rFonts w:asciiTheme="minorHAnsi" w:hAnsiTheme="minorHAnsi" w:cs="Arial"/>
              </w:rPr>
              <w:t>Environmental</w:t>
            </w:r>
            <w:r w:rsidR="00120C8D">
              <w:rPr>
                <w:rFonts w:asciiTheme="minorHAnsi" w:hAnsiTheme="minorHAnsi" w:cs="Arial"/>
              </w:rPr>
              <w:t xml:space="preserve"> Programs (919-684-2794)</w:t>
            </w:r>
            <w:r w:rsidR="00A6184A">
              <w:rPr>
                <w:rFonts w:asciiTheme="minorHAnsi" w:hAnsiTheme="minorHAnsi" w:cs="Arial"/>
              </w:rPr>
              <w:t xml:space="preserve"> </w:t>
            </w:r>
            <w:r>
              <w:rPr>
                <w:rFonts w:asciiTheme="minorHAnsi" w:hAnsiTheme="minorHAnsi" w:cs="Arial"/>
              </w:rPr>
              <w:t>to determine how to handle the neutralized waste.</w:t>
            </w:r>
          </w:p>
          <w:p w14:paraId="1F3427C2" w14:textId="77777777" w:rsidR="003D4A09" w:rsidRDefault="003D4A09" w:rsidP="003D4A09">
            <w:pPr>
              <w:spacing w:after="0" w:line="240" w:lineRule="auto"/>
              <w:rPr>
                <w:rFonts w:asciiTheme="minorHAnsi" w:hAnsiTheme="minorHAnsi" w:cs="Arial"/>
              </w:rPr>
            </w:pPr>
          </w:p>
          <w:p w14:paraId="0CB3C9BD" w14:textId="77777777" w:rsidR="003D4A09" w:rsidRDefault="003D4A09" w:rsidP="003D4A09">
            <w:pPr>
              <w:spacing w:after="0" w:line="240" w:lineRule="auto"/>
              <w:rPr>
                <w:rFonts w:asciiTheme="minorHAnsi" w:hAnsiTheme="minorHAnsi" w:cs="Arial"/>
              </w:rPr>
            </w:pPr>
            <w:r>
              <w:rPr>
                <w:rFonts w:asciiTheme="minorHAnsi" w:hAnsiTheme="minorHAnsi" w:cs="Arial"/>
              </w:rPr>
              <w:t>Alternate Procedure if ice is not available:</w:t>
            </w:r>
          </w:p>
          <w:p w14:paraId="2E22D7C3" w14:textId="41516825" w:rsidR="003D4A09" w:rsidRDefault="003D4A09" w:rsidP="001279CC">
            <w:pPr>
              <w:pStyle w:val="ListParagraph"/>
              <w:numPr>
                <w:ilvl w:val="0"/>
                <w:numId w:val="28"/>
              </w:numPr>
              <w:spacing w:after="0" w:line="240" w:lineRule="auto"/>
              <w:rPr>
                <w:rFonts w:asciiTheme="minorHAnsi" w:hAnsiTheme="minorHAnsi" w:cs="Arial"/>
              </w:rPr>
            </w:pPr>
            <w:r>
              <w:rPr>
                <w:rFonts w:asciiTheme="minorHAnsi" w:hAnsiTheme="minorHAnsi" w:cs="Arial"/>
              </w:rPr>
              <w:t xml:space="preserve">Calculate </w:t>
            </w:r>
            <w:r w:rsidR="00787C77">
              <w:rPr>
                <w:rFonts w:asciiTheme="minorHAnsi" w:hAnsiTheme="minorHAnsi" w:cs="Arial"/>
              </w:rPr>
              <w:t xml:space="preserve">a ~10x dilution of water (e.g. </w:t>
            </w:r>
            <w:r w:rsidR="00320924">
              <w:rPr>
                <w:rFonts w:asciiTheme="minorHAnsi" w:hAnsiTheme="minorHAnsi" w:cs="Arial"/>
              </w:rPr>
              <w:t>250</w:t>
            </w:r>
            <w:r>
              <w:rPr>
                <w:rFonts w:asciiTheme="minorHAnsi" w:hAnsiTheme="minorHAnsi" w:cs="Arial"/>
              </w:rPr>
              <w:t xml:space="preserve">ml water for </w:t>
            </w:r>
            <w:r w:rsidR="00320924">
              <w:rPr>
                <w:rFonts w:asciiTheme="minorHAnsi" w:hAnsiTheme="minorHAnsi" w:cs="Arial"/>
              </w:rPr>
              <w:t>25</w:t>
            </w:r>
            <w:r>
              <w:rPr>
                <w:rFonts w:asciiTheme="minorHAnsi" w:hAnsiTheme="minorHAnsi" w:cs="Arial"/>
              </w:rPr>
              <w:t>ml Piranha).</w:t>
            </w:r>
          </w:p>
          <w:p w14:paraId="4E9AA348" w14:textId="77777777" w:rsidR="003D4A09" w:rsidRDefault="003D4A09" w:rsidP="001279CC">
            <w:pPr>
              <w:pStyle w:val="ListParagraph"/>
              <w:numPr>
                <w:ilvl w:val="0"/>
                <w:numId w:val="28"/>
              </w:numPr>
              <w:spacing w:after="0" w:line="240" w:lineRule="auto"/>
              <w:rPr>
                <w:rFonts w:asciiTheme="minorHAnsi" w:hAnsiTheme="minorHAnsi" w:cs="Arial"/>
              </w:rPr>
            </w:pPr>
            <w:r>
              <w:rPr>
                <w:rFonts w:asciiTheme="minorHAnsi" w:hAnsiTheme="minorHAnsi" w:cs="Arial"/>
              </w:rPr>
              <w:t xml:space="preserve">Fill a GLASS beaker 1 inch high with dry sodium bicarbonate and cover with the water from #1. </w:t>
            </w:r>
          </w:p>
          <w:p w14:paraId="71F9D077" w14:textId="2560E508" w:rsidR="003D4A09" w:rsidRDefault="003D4A09" w:rsidP="001279CC">
            <w:pPr>
              <w:pStyle w:val="ListParagraph"/>
              <w:numPr>
                <w:ilvl w:val="1"/>
                <w:numId w:val="28"/>
              </w:numPr>
              <w:spacing w:after="0" w:line="240" w:lineRule="auto"/>
              <w:rPr>
                <w:rFonts w:asciiTheme="minorHAnsi" w:hAnsiTheme="minorHAnsi" w:cs="Arial"/>
              </w:rPr>
            </w:pPr>
            <w:r>
              <w:rPr>
                <w:rFonts w:asciiTheme="minorHAnsi" w:hAnsiTheme="minorHAnsi" w:cs="Arial"/>
              </w:rPr>
              <w:t>Be sure to pick a beaker that will be large enough as carbon dioxide will form and bubble during the neutralization.</w:t>
            </w:r>
          </w:p>
          <w:p w14:paraId="113F2D44" w14:textId="246BCC5E" w:rsidR="00C0791A" w:rsidRDefault="00950D02" w:rsidP="001279CC">
            <w:pPr>
              <w:pStyle w:val="ListParagraph"/>
              <w:numPr>
                <w:ilvl w:val="1"/>
                <w:numId w:val="28"/>
              </w:numPr>
              <w:spacing w:after="0" w:line="240" w:lineRule="auto"/>
              <w:rPr>
                <w:rFonts w:asciiTheme="minorHAnsi" w:hAnsiTheme="minorHAnsi" w:cs="Arial"/>
              </w:rPr>
            </w:pPr>
            <w:r>
              <w:rPr>
                <w:rFonts w:asciiTheme="minorHAnsi" w:hAnsiTheme="minorHAnsi" w:cs="Arial"/>
              </w:rPr>
              <w:t>Place t</w:t>
            </w:r>
            <w:r w:rsidR="00C0791A">
              <w:rPr>
                <w:rFonts w:asciiTheme="minorHAnsi" w:hAnsiTheme="minorHAnsi" w:cs="Arial"/>
              </w:rPr>
              <w:t>he beaker inside a larger secondary container to ensure any splatters or spills can be contained</w:t>
            </w:r>
          </w:p>
          <w:p w14:paraId="4BC134C5" w14:textId="476F238C" w:rsidR="001279CC" w:rsidRDefault="00F940E0" w:rsidP="001279CC">
            <w:pPr>
              <w:pStyle w:val="ListParagraph"/>
              <w:numPr>
                <w:ilvl w:val="0"/>
                <w:numId w:val="28"/>
              </w:numPr>
              <w:spacing w:after="0" w:line="240" w:lineRule="auto"/>
              <w:rPr>
                <w:rFonts w:asciiTheme="minorHAnsi" w:hAnsiTheme="minorHAnsi" w:cs="Arial"/>
              </w:rPr>
            </w:pPr>
            <w:r>
              <w:rPr>
                <w:rFonts w:asciiTheme="minorHAnsi" w:hAnsiTheme="minorHAnsi" w:cs="Arial"/>
              </w:rPr>
              <w:t>VERY SLOWLY</w:t>
            </w:r>
            <w:r w:rsidR="003D4A09">
              <w:rPr>
                <w:rFonts w:asciiTheme="minorHAnsi" w:hAnsiTheme="minorHAnsi" w:cs="Arial"/>
              </w:rPr>
              <w:t xml:space="preserve"> pour the Piranha solution into the beaker</w:t>
            </w:r>
            <w:r w:rsidR="001279CC">
              <w:rPr>
                <w:rFonts w:asciiTheme="minorHAnsi" w:hAnsiTheme="minorHAnsi" w:cs="Arial"/>
              </w:rPr>
              <w:t xml:space="preserve">, stirring with a glass rod or stir bar and stir plate to mix the solution. </w:t>
            </w:r>
          </w:p>
          <w:p w14:paraId="7CBFC713" w14:textId="6E0FF6E3" w:rsidR="003D4A09" w:rsidRDefault="001279CC" w:rsidP="001279CC">
            <w:pPr>
              <w:pStyle w:val="ListParagraph"/>
              <w:numPr>
                <w:ilvl w:val="1"/>
                <w:numId w:val="28"/>
              </w:numPr>
              <w:spacing w:after="0" w:line="240" w:lineRule="auto"/>
              <w:rPr>
                <w:rFonts w:asciiTheme="minorHAnsi" w:hAnsiTheme="minorHAnsi" w:cs="Arial"/>
              </w:rPr>
            </w:pPr>
            <w:r>
              <w:rPr>
                <w:rFonts w:asciiTheme="minorHAnsi" w:hAnsiTheme="minorHAnsi" w:cs="Arial"/>
              </w:rPr>
              <w:t xml:space="preserve">The solution can easily foam over if too much is added too quickly or without adequate </w:t>
            </w:r>
            <w:r w:rsidR="00787C77">
              <w:rPr>
                <w:rFonts w:asciiTheme="minorHAnsi" w:hAnsiTheme="minorHAnsi" w:cs="Arial"/>
              </w:rPr>
              <w:t>stirring</w:t>
            </w:r>
          </w:p>
          <w:p w14:paraId="4FC62A86" w14:textId="46D36A2E" w:rsidR="001279CC" w:rsidRDefault="001279CC" w:rsidP="001279CC">
            <w:pPr>
              <w:pStyle w:val="ListParagraph"/>
              <w:numPr>
                <w:ilvl w:val="0"/>
                <w:numId w:val="28"/>
              </w:numPr>
              <w:spacing w:after="0" w:line="240" w:lineRule="auto"/>
              <w:rPr>
                <w:rFonts w:asciiTheme="minorHAnsi" w:hAnsiTheme="minorHAnsi" w:cs="Arial"/>
              </w:rPr>
            </w:pPr>
            <w:r>
              <w:rPr>
                <w:rFonts w:asciiTheme="minorHAnsi" w:hAnsiTheme="minorHAnsi" w:cs="Arial"/>
              </w:rPr>
              <w:t>Make sure there is solid sodium bicarbonate left in the beaker</w:t>
            </w:r>
            <w:r w:rsidR="00A10CA7">
              <w:rPr>
                <w:rFonts w:asciiTheme="minorHAnsi" w:hAnsiTheme="minorHAnsi" w:cs="Arial"/>
              </w:rPr>
              <w:t>. S</w:t>
            </w:r>
            <w:r>
              <w:rPr>
                <w:rFonts w:asciiTheme="minorHAnsi" w:hAnsiTheme="minorHAnsi" w:cs="Arial"/>
              </w:rPr>
              <w:t>lowly add more if it is all consumed.</w:t>
            </w:r>
          </w:p>
          <w:p w14:paraId="27C828B2" w14:textId="643572FF" w:rsidR="00950D02" w:rsidRDefault="00950D02" w:rsidP="00626686">
            <w:pPr>
              <w:pStyle w:val="ListParagraph"/>
              <w:numPr>
                <w:ilvl w:val="0"/>
                <w:numId w:val="28"/>
              </w:numPr>
              <w:spacing w:after="0" w:line="240" w:lineRule="auto"/>
              <w:rPr>
                <w:rFonts w:asciiTheme="minorHAnsi" w:hAnsiTheme="minorHAnsi" w:cs="Arial"/>
              </w:rPr>
            </w:pPr>
            <w:r>
              <w:rPr>
                <w:rFonts w:asciiTheme="minorHAnsi" w:hAnsiTheme="minorHAnsi" w:cs="Arial"/>
              </w:rPr>
              <w:t>Allow to cool overnight before moving, capping, or transferring to another container.</w:t>
            </w:r>
          </w:p>
          <w:p w14:paraId="0969B0A7" w14:textId="5A7DD102" w:rsidR="001279CC" w:rsidRPr="001279CC" w:rsidRDefault="00626686" w:rsidP="00626686">
            <w:pPr>
              <w:pStyle w:val="ListParagraph"/>
              <w:numPr>
                <w:ilvl w:val="0"/>
                <w:numId w:val="28"/>
              </w:numPr>
              <w:spacing w:after="0" w:line="240" w:lineRule="auto"/>
              <w:rPr>
                <w:rFonts w:asciiTheme="minorHAnsi" w:hAnsiTheme="minorHAnsi" w:cs="Arial"/>
              </w:rPr>
            </w:pPr>
            <w:r>
              <w:rPr>
                <w:rFonts w:asciiTheme="minorHAnsi" w:hAnsiTheme="minorHAnsi" w:cs="Arial"/>
              </w:rPr>
              <w:t>See above to</w:t>
            </w:r>
            <w:r w:rsidR="001279CC">
              <w:rPr>
                <w:rFonts w:asciiTheme="minorHAnsi" w:hAnsiTheme="minorHAnsi" w:cs="Arial"/>
              </w:rPr>
              <w:t xml:space="preserve"> determine how to handle the neutralized waste.</w:t>
            </w:r>
          </w:p>
        </w:tc>
      </w:tr>
    </w:tbl>
    <w:p w14:paraId="789C077B" w14:textId="1D6747C2" w:rsidR="00CB510B" w:rsidRDefault="00CB510B">
      <w:pPr>
        <w:rPr>
          <w:sz w:val="2"/>
          <w:szCs w:val="2"/>
        </w:rPr>
      </w:pPr>
    </w:p>
    <w:p w14:paraId="1E38A496" w14:textId="7E0ED06D" w:rsidR="00A43FDF" w:rsidRDefault="00A43FDF">
      <w:pPr>
        <w:spacing w:after="160" w:line="259" w:lineRule="auto"/>
        <w:rPr>
          <w:sz w:val="2"/>
          <w:szCs w:val="2"/>
        </w:rPr>
      </w:pPr>
      <w:r>
        <w:rPr>
          <w:sz w:val="2"/>
          <w:szCs w:val="2"/>
        </w:rPr>
        <w:br w:type="page"/>
      </w:r>
    </w:p>
    <w:tbl>
      <w:tblPr>
        <w:tblW w:w="10890"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58" w:type="dxa"/>
          <w:right w:w="58" w:type="dxa"/>
        </w:tblCellMar>
        <w:tblLook w:val="04A0" w:firstRow="1" w:lastRow="0" w:firstColumn="1" w:lastColumn="0" w:noHBand="0" w:noVBand="1"/>
      </w:tblPr>
      <w:tblGrid>
        <w:gridCol w:w="450"/>
        <w:gridCol w:w="1350"/>
        <w:gridCol w:w="2700"/>
        <w:gridCol w:w="1845"/>
        <w:gridCol w:w="2745"/>
        <w:gridCol w:w="90"/>
        <w:gridCol w:w="360"/>
        <w:gridCol w:w="90"/>
        <w:gridCol w:w="90"/>
        <w:gridCol w:w="1170"/>
      </w:tblGrid>
      <w:tr w:rsidR="00A43FDF" w14:paraId="6DFC38E3" w14:textId="77777777" w:rsidTr="00AF5E63">
        <w:trPr>
          <w:trHeight w:val="1387"/>
        </w:trPr>
        <w:tc>
          <w:tcPr>
            <w:tcW w:w="1800" w:type="dxa"/>
            <w:gridSpan w:val="2"/>
            <w:tcBorders>
              <w:top w:val="thickThinSmallGap" w:sz="24" w:space="0" w:color="auto"/>
              <w:left w:val="thickThinSmallGap" w:sz="24" w:space="0" w:color="auto"/>
              <w:bottom w:val="single" w:sz="24" w:space="0" w:color="auto"/>
              <w:right w:val="nil"/>
            </w:tcBorders>
            <w:shd w:val="clear" w:color="auto" w:fill="D9D9D9"/>
            <w:hideMark/>
          </w:tcPr>
          <w:p w14:paraId="348B3AA6" w14:textId="1B9F13B3" w:rsidR="00A43FDF" w:rsidRDefault="00A43FDF">
            <w:pPr>
              <w:spacing w:after="0" w:line="240" w:lineRule="auto"/>
              <w:jc w:val="center"/>
              <w:rPr>
                <w:b/>
              </w:rPr>
            </w:pPr>
            <w:r>
              <w:rPr>
                <w:noProof/>
              </w:rPr>
              <w:lastRenderedPageBreak/>
              <mc:AlternateContent>
                <mc:Choice Requires="wpg">
                  <w:drawing>
                    <wp:anchor distT="0" distB="0" distL="114300" distR="114300" simplePos="0" relativeHeight="251785216" behindDoc="0" locked="0" layoutInCell="1" allowOverlap="1" wp14:anchorId="319EB8DE" wp14:editId="538D045B">
                      <wp:simplePos x="0" y="0"/>
                      <wp:positionH relativeFrom="column">
                        <wp:posOffset>0</wp:posOffset>
                      </wp:positionH>
                      <wp:positionV relativeFrom="paragraph">
                        <wp:posOffset>15240</wp:posOffset>
                      </wp:positionV>
                      <wp:extent cx="1095375" cy="838200"/>
                      <wp:effectExtent l="0" t="0" r="9525" b="0"/>
                      <wp:wrapNone/>
                      <wp:docPr id="35" name="Group 35"/>
                      <wp:cNvGraphicFramePr/>
                      <a:graphic xmlns:a="http://schemas.openxmlformats.org/drawingml/2006/main">
                        <a:graphicData uri="http://schemas.microsoft.com/office/word/2010/wordprocessingGroup">
                          <wpg:wgp>
                            <wpg:cNvGrpSpPr/>
                            <wpg:grpSpPr>
                              <a:xfrm>
                                <a:off x="0" y="0"/>
                                <a:ext cx="1095375" cy="838200"/>
                                <a:chOff x="0" y="0"/>
                                <a:chExt cx="1095375" cy="838200"/>
                              </a:xfrm>
                            </wpg:grpSpPr>
                            <pic:pic xmlns:pic="http://schemas.openxmlformats.org/drawingml/2006/picture">
                              <pic:nvPicPr>
                                <pic:cNvPr id="36" name="Picture 3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9525"/>
                                  <a:ext cx="555625" cy="555625"/>
                                </a:xfrm>
                                <a:prstGeom prst="rect">
                                  <a:avLst/>
                                </a:prstGeom>
                                <a:noFill/>
                              </pic:spPr>
                            </pic:pic>
                            <pic:pic xmlns:pic="http://schemas.openxmlformats.org/drawingml/2006/picture">
                              <pic:nvPicPr>
                                <pic:cNvPr id="37" name="Picture 37"/>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542925" y="0"/>
                                  <a:ext cx="552450" cy="552450"/>
                                </a:xfrm>
                                <a:prstGeom prst="rect">
                                  <a:avLst/>
                                </a:prstGeom>
                                <a:noFill/>
                              </pic:spPr>
                            </pic:pic>
                            <pic:pic xmlns:pic="http://schemas.openxmlformats.org/drawingml/2006/picture">
                              <pic:nvPicPr>
                                <pic:cNvPr id="38" name="Picture 38"/>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285750" y="304800"/>
                                  <a:ext cx="533400" cy="533400"/>
                                </a:xfrm>
                                <a:prstGeom prst="rect">
                                  <a:avLst/>
                                </a:prstGeom>
                                <a:noFill/>
                              </pic:spPr>
                            </pic:pic>
                          </wpg:wgp>
                        </a:graphicData>
                      </a:graphic>
                    </wp:anchor>
                  </w:drawing>
                </mc:Choice>
                <mc:Fallback>
                  <w:pict>
                    <v:group w14:anchorId="57A17978" id="Group 35" o:spid="_x0000_s1026" style="position:absolute;margin-left:0;margin-top:1.2pt;width:86.25pt;height:66pt;z-index:251785216" coordsize="10953,8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">
                      <v:shape id="Picture 36" o:spid="_x0000_s1027" type="#_x0000_t75" style="position:absolute;top:95;width:5556;height:5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">
                        <v:imagedata r:id="rId14" o:title=""/>
                        <v:path arrowok="t"/>
                      </v:shape>
                      <v:shape id="Picture 37" o:spid="_x0000_s1028" type="#_x0000_t75" style="position:absolute;left:5429;width:5524;height: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">
                        <v:imagedata r:id="rId15" o:title=""/>
                        <v:path arrowok="t"/>
                      </v:shape>
                      <v:shape id="Picture 38" o:spid="_x0000_s1029" type="#_x0000_t75" style="position:absolute;left:2857;top:3048;width:5334;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">
                        <v:imagedata r:id="rId16" o:title=""/>
                        <v:path arrowok="t"/>
                      </v:shape>
                    </v:group>
                  </w:pict>
                </mc:Fallback>
              </mc:AlternateContent>
            </w:r>
            <w:r>
              <w:t xml:space="preserve">          </w:t>
            </w:r>
          </w:p>
        </w:tc>
        <w:tc>
          <w:tcPr>
            <w:tcW w:w="7380" w:type="dxa"/>
            <w:gridSpan w:val="4"/>
            <w:tcBorders>
              <w:top w:val="thickThinSmallGap" w:sz="24" w:space="0" w:color="auto"/>
              <w:left w:val="nil"/>
              <w:bottom w:val="single" w:sz="24" w:space="0" w:color="auto"/>
              <w:right w:val="nil"/>
            </w:tcBorders>
            <w:shd w:val="clear" w:color="auto" w:fill="D9D9D9"/>
            <w:hideMark/>
          </w:tcPr>
          <w:p w14:paraId="5C55C300" w14:textId="0FFC8110" w:rsidR="00A43FDF" w:rsidRDefault="001F1F68">
            <w:pPr>
              <w:spacing w:after="0" w:line="240" w:lineRule="auto"/>
              <w:jc w:val="center"/>
              <w:rPr>
                <w:b/>
                <w:sz w:val="28"/>
              </w:rPr>
            </w:pPr>
            <w:r>
              <w:rPr>
                <w:noProof/>
              </w:rPr>
              <mc:AlternateContent>
                <mc:Choice Requires="wpg">
                  <w:drawing>
                    <wp:anchor distT="0" distB="0" distL="114300" distR="114300" simplePos="0" relativeHeight="251787264" behindDoc="0" locked="0" layoutInCell="1" allowOverlap="1" wp14:anchorId="33607EB1" wp14:editId="770986F5">
                      <wp:simplePos x="0" y="0"/>
                      <wp:positionH relativeFrom="column">
                        <wp:posOffset>4533900</wp:posOffset>
                      </wp:positionH>
                      <wp:positionV relativeFrom="paragraph">
                        <wp:posOffset>-5715</wp:posOffset>
                      </wp:positionV>
                      <wp:extent cx="1095375" cy="838200"/>
                      <wp:effectExtent l="0" t="0" r="9525" b="0"/>
                      <wp:wrapNone/>
                      <wp:docPr id="39" name="Group 39"/>
                      <wp:cNvGraphicFramePr/>
                      <a:graphic xmlns:a="http://schemas.openxmlformats.org/drawingml/2006/main">
                        <a:graphicData uri="http://schemas.microsoft.com/office/word/2010/wordprocessingGroup">
                          <wpg:wgp>
                            <wpg:cNvGrpSpPr/>
                            <wpg:grpSpPr>
                              <a:xfrm>
                                <a:off x="0" y="0"/>
                                <a:ext cx="1095375" cy="838200"/>
                                <a:chOff x="0" y="0"/>
                                <a:chExt cx="1095375" cy="838200"/>
                              </a:xfrm>
                            </wpg:grpSpPr>
                            <pic:pic xmlns:pic="http://schemas.openxmlformats.org/drawingml/2006/picture">
                              <pic:nvPicPr>
                                <pic:cNvPr id="40" name="Picture 4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9525"/>
                                  <a:ext cx="555625" cy="555625"/>
                                </a:xfrm>
                                <a:prstGeom prst="rect">
                                  <a:avLst/>
                                </a:prstGeom>
                                <a:noFill/>
                              </pic:spPr>
                            </pic:pic>
                            <pic:pic xmlns:pic="http://schemas.openxmlformats.org/drawingml/2006/picture">
                              <pic:nvPicPr>
                                <pic:cNvPr id="41" name="Picture 4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542925" y="0"/>
                                  <a:ext cx="552450" cy="552450"/>
                                </a:xfrm>
                                <a:prstGeom prst="rect">
                                  <a:avLst/>
                                </a:prstGeom>
                                <a:noFill/>
                              </pic:spPr>
                            </pic:pic>
                            <pic:pic xmlns:pic="http://schemas.openxmlformats.org/drawingml/2006/picture">
                              <pic:nvPicPr>
                                <pic:cNvPr id="42" name="Picture 4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285750" y="304800"/>
                                  <a:ext cx="533400" cy="533400"/>
                                </a:xfrm>
                                <a:prstGeom prst="rect">
                                  <a:avLst/>
                                </a:prstGeom>
                                <a:noFill/>
                              </pic:spPr>
                            </pic:pic>
                          </wpg:wgp>
                        </a:graphicData>
                      </a:graphic>
                    </wp:anchor>
                  </w:drawing>
                </mc:Choice>
                <mc:Fallback>
                  <w:pict>
                    <v:group w14:anchorId="19CDA9DD" id="Group 39" o:spid="_x0000_s1026" style="position:absolute;margin-left:357pt;margin-top:-.45pt;width:86.25pt;height:66pt;z-index:251787264" coordsize="10953,8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">
                      <v:shape id="Picture 40" o:spid="_x0000_s1027" type="#_x0000_t75" style="position:absolute;top:95;width:5556;height:5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">
                        <v:imagedata r:id="rId14" o:title=""/>
                        <v:path arrowok="t"/>
                      </v:shape>
                      <v:shape id="Picture 41" o:spid="_x0000_s1028" type="#_x0000_t75" style="position:absolute;left:5429;width:5524;height: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">
                        <v:imagedata r:id="rId15" o:title=""/>
                        <v:path arrowok="t"/>
                      </v:shape>
                      <v:shape id="Picture 42" o:spid="_x0000_s1029" type="#_x0000_t75" style="position:absolute;left:2857;top:3048;width:5334;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">
                        <v:imagedata r:id="rId16" o:title=""/>
                        <v:path arrowok="t"/>
                      </v:shape>
                    </v:group>
                  </w:pict>
                </mc:Fallback>
              </mc:AlternateContent>
            </w:r>
            <w:r w:rsidR="00A43FDF">
              <w:rPr>
                <w:b/>
                <w:sz w:val="28"/>
              </w:rPr>
              <w:t xml:space="preserve">Lab-Specific Safety Information for </w:t>
            </w:r>
          </w:p>
          <w:p w14:paraId="6126C8E4" w14:textId="650CEE06" w:rsidR="00A43FDF" w:rsidRDefault="00A43FDF">
            <w:pPr>
              <w:tabs>
                <w:tab w:val="center" w:pos="2907"/>
                <w:tab w:val="right" w:pos="5814"/>
              </w:tabs>
              <w:spacing w:after="0" w:line="240" w:lineRule="auto"/>
              <w:jc w:val="center"/>
              <w:rPr>
                <w:rFonts w:asciiTheme="minorHAnsi" w:hAnsiTheme="minorHAnsi" w:cs="Arial"/>
                <w:b/>
                <w:caps/>
                <w:sz w:val="42"/>
                <w:szCs w:val="42"/>
              </w:rPr>
            </w:pPr>
            <w:r>
              <w:rPr>
                <w:rFonts w:asciiTheme="minorHAnsi" w:hAnsiTheme="minorHAnsi" w:cs="Arial"/>
                <w:b/>
                <w:caps/>
                <w:sz w:val="42"/>
                <w:szCs w:val="42"/>
              </w:rPr>
              <w:t>Piranha Solution</w:t>
            </w:r>
          </w:p>
          <w:p w14:paraId="27F5B044" w14:textId="120169DA" w:rsidR="00A43FDF" w:rsidRDefault="00A43FDF">
            <w:pPr>
              <w:tabs>
                <w:tab w:val="center" w:pos="2907"/>
                <w:tab w:val="right" w:pos="5814"/>
              </w:tabs>
              <w:spacing w:after="0" w:line="240" w:lineRule="auto"/>
              <w:jc w:val="center"/>
              <w:rPr>
                <w:b/>
                <w:i/>
              </w:rPr>
            </w:pPr>
            <w:r>
              <w:rPr>
                <w:b/>
                <w:i/>
              </w:rPr>
              <w:t xml:space="preserve">Supplements the Guidelines for Safe Use of </w:t>
            </w:r>
            <w:r w:rsidR="004641F2">
              <w:rPr>
                <w:b/>
                <w:i/>
              </w:rPr>
              <w:t>Piranha Solution</w:t>
            </w:r>
          </w:p>
        </w:tc>
        <w:tc>
          <w:tcPr>
            <w:tcW w:w="1710" w:type="dxa"/>
            <w:gridSpan w:val="4"/>
            <w:tcBorders>
              <w:top w:val="thickThinSmallGap" w:sz="24" w:space="0" w:color="auto"/>
              <w:left w:val="nil"/>
              <w:bottom w:val="single" w:sz="24" w:space="0" w:color="auto"/>
              <w:right w:val="thinThickSmallGap" w:sz="24" w:space="0" w:color="auto"/>
            </w:tcBorders>
            <w:shd w:val="clear" w:color="auto" w:fill="D9D9D9"/>
            <w:hideMark/>
          </w:tcPr>
          <w:p w14:paraId="1777E797" w14:textId="48521500" w:rsidR="00A43FDF" w:rsidRDefault="00A43FDF">
            <w:pPr>
              <w:spacing w:after="0" w:line="240" w:lineRule="auto"/>
              <w:jc w:val="center"/>
            </w:pPr>
          </w:p>
        </w:tc>
      </w:tr>
      <w:tr w:rsidR="009864DF" w14:paraId="3BD6EABF" w14:textId="48E9FE54" w:rsidTr="009864DF">
        <w:trPr>
          <w:cantSplit/>
          <w:trHeight w:val="390"/>
        </w:trPr>
        <w:tc>
          <w:tcPr>
            <w:tcW w:w="450" w:type="dxa"/>
            <w:vMerge w:val="restart"/>
            <w:tcBorders>
              <w:top w:val="single" w:sz="24" w:space="0" w:color="auto"/>
              <w:left w:val="thickThinSmallGap" w:sz="24" w:space="0" w:color="auto"/>
              <w:bottom w:val="single" w:sz="4" w:space="0" w:color="000000"/>
              <w:right w:val="single" w:sz="4" w:space="0" w:color="000000"/>
            </w:tcBorders>
            <w:textDirection w:val="btLr"/>
            <w:hideMark/>
          </w:tcPr>
          <w:p w14:paraId="001F3CAD" w14:textId="77777777" w:rsidR="009864DF" w:rsidRDefault="009864DF">
            <w:pPr>
              <w:spacing w:after="0" w:line="240" w:lineRule="auto"/>
              <w:jc w:val="center"/>
              <w:rPr>
                <w:b/>
                <w:color w:val="FF0000"/>
                <w:sz w:val="32"/>
                <w:szCs w:val="32"/>
              </w:rPr>
            </w:pPr>
            <w:r>
              <w:rPr>
                <w:b/>
                <w:color w:val="FF0000"/>
                <w:sz w:val="32"/>
                <w:szCs w:val="32"/>
              </w:rPr>
              <w:t>Lab</w:t>
            </w:r>
          </w:p>
        </w:tc>
        <w:tc>
          <w:tcPr>
            <w:tcW w:w="1350" w:type="dxa"/>
            <w:tcBorders>
              <w:top w:val="single" w:sz="24" w:space="0" w:color="auto"/>
              <w:left w:val="single" w:sz="4" w:space="0" w:color="000000"/>
              <w:bottom w:val="single" w:sz="4" w:space="0" w:color="auto"/>
              <w:right w:val="single" w:sz="4" w:space="0" w:color="000000"/>
            </w:tcBorders>
            <w:vAlign w:val="center"/>
            <w:hideMark/>
          </w:tcPr>
          <w:p w14:paraId="49677504" w14:textId="77777777" w:rsidR="009864DF" w:rsidRDefault="009864DF">
            <w:pPr>
              <w:spacing w:after="0" w:line="240" w:lineRule="auto"/>
              <w:jc w:val="center"/>
              <w:rPr>
                <w:rFonts w:asciiTheme="majorHAnsi" w:eastAsiaTheme="majorEastAsia" w:hAnsiTheme="majorHAnsi" w:cstheme="majorBidi"/>
                <w:b/>
                <w:bCs/>
                <w:color w:val="5B9BD5" w:themeColor="accent1"/>
                <w:sz w:val="24"/>
                <w:szCs w:val="24"/>
              </w:rPr>
            </w:pPr>
            <w:r>
              <w:rPr>
                <w:b/>
                <w:sz w:val="24"/>
                <w:szCs w:val="24"/>
              </w:rPr>
              <w:t>PI Name</w:t>
            </w:r>
          </w:p>
        </w:tc>
        <w:sdt>
          <w:sdtPr>
            <w:rPr>
              <w:rFonts w:asciiTheme="minorHAnsi" w:hAnsiTheme="minorHAnsi" w:cstheme="minorHAnsi"/>
              <w:color w:val="2E74B5" w:themeColor="accent1" w:themeShade="BF"/>
            </w:rPr>
            <w:alias w:val="PI Name"/>
            <w:tag w:val="PI Name"/>
            <w:id w:val="-409771438"/>
            <w:placeholder>
              <w:docPart w:val="15864A78624D4FE1B508329DBFB5A620"/>
            </w:placeholder>
            <w:showingPlcHdr/>
            <w:text/>
          </w:sdtPr>
          <w:sdtEndPr/>
          <w:sdtContent>
            <w:tc>
              <w:tcPr>
                <w:tcW w:w="4545" w:type="dxa"/>
                <w:gridSpan w:val="2"/>
                <w:tcBorders>
                  <w:top w:val="single" w:sz="24" w:space="0" w:color="auto"/>
                  <w:left w:val="single" w:sz="4" w:space="0" w:color="000000"/>
                  <w:bottom w:val="single" w:sz="4" w:space="0" w:color="auto"/>
                  <w:right w:val="nil"/>
                </w:tcBorders>
                <w:vAlign w:val="center"/>
                <w:hideMark/>
              </w:tcPr>
              <w:p w14:paraId="2100EED3" w14:textId="35708909" w:rsidR="009864DF" w:rsidRDefault="009864DF">
                <w:pPr>
                  <w:spacing w:after="20" w:line="240" w:lineRule="auto"/>
                  <w:rPr>
                    <w:rFonts w:asciiTheme="minorHAnsi" w:hAnsiTheme="minorHAnsi" w:cstheme="minorHAnsi"/>
                    <w:color w:val="2E74B5" w:themeColor="accent1" w:themeShade="BF"/>
                  </w:rPr>
                </w:pPr>
                <w:r>
                  <w:rPr>
                    <w:rStyle w:val="PlaceholderText"/>
                  </w:rPr>
                  <w:t>Click or tap here to enter PI Name</w:t>
                </w:r>
              </w:p>
            </w:tc>
          </w:sdtContent>
        </w:sdt>
        <w:tc>
          <w:tcPr>
            <w:tcW w:w="4545" w:type="dxa"/>
            <w:gridSpan w:val="6"/>
            <w:tcBorders>
              <w:top w:val="single" w:sz="24" w:space="0" w:color="auto"/>
              <w:left w:val="nil"/>
              <w:bottom w:val="single" w:sz="4" w:space="0" w:color="auto"/>
              <w:right w:val="thinThickSmallGap" w:sz="24" w:space="0" w:color="auto"/>
            </w:tcBorders>
            <w:vAlign w:val="center"/>
          </w:tcPr>
          <w:p w14:paraId="4EA7BC7E" w14:textId="77777777" w:rsidR="009864DF" w:rsidRDefault="009864DF" w:rsidP="009864DF">
            <w:pPr>
              <w:spacing w:after="20" w:line="240" w:lineRule="auto"/>
              <w:rPr>
                <w:rFonts w:asciiTheme="minorHAnsi" w:hAnsiTheme="minorHAnsi" w:cstheme="minorHAnsi"/>
                <w:bCs/>
              </w:rPr>
            </w:pPr>
            <w:r w:rsidRPr="00501557">
              <w:rPr>
                <w:rFonts w:asciiTheme="minorHAnsi" w:hAnsiTheme="minorHAnsi" w:cstheme="minorHAnsi"/>
                <w:bCs/>
              </w:rPr>
              <w:t>PI Approval (signature):</w:t>
            </w:r>
          </w:p>
          <w:p w14:paraId="53CEB082" w14:textId="13F70F2F" w:rsidR="009864DF" w:rsidRDefault="009864DF" w:rsidP="009864DF">
            <w:pPr>
              <w:spacing w:after="20" w:line="240" w:lineRule="auto"/>
              <w:rPr>
                <w:rFonts w:asciiTheme="minorHAnsi" w:hAnsiTheme="minorHAnsi" w:cstheme="minorHAnsi"/>
                <w:color w:val="2E74B5" w:themeColor="accent1" w:themeShade="BF"/>
              </w:rPr>
            </w:pPr>
            <w:r>
              <w:rPr>
                <w:rFonts w:asciiTheme="minorHAnsi" w:hAnsiTheme="minorHAnsi" w:cstheme="minorHAnsi"/>
                <w:bCs/>
              </w:rPr>
              <w:t>Date:</w:t>
            </w:r>
            <w:r>
              <w:rPr>
                <w:rFonts w:asciiTheme="minorHAnsi" w:hAnsiTheme="minorHAnsi" w:cstheme="minorHAnsi"/>
                <w:color w:val="2E74B5" w:themeColor="accent1" w:themeShade="BF"/>
              </w:rPr>
              <w:t xml:space="preserve"> </w:t>
            </w:r>
            <w:sdt>
              <w:sdtPr>
                <w:rPr>
                  <w:rFonts w:asciiTheme="minorHAnsi" w:hAnsiTheme="minorHAnsi" w:cstheme="minorHAnsi"/>
                  <w:color w:val="2E74B5" w:themeColor="accent1" w:themeShade="BF"/>
                </w:rPr>
                <w:id w:val="1819844077"/>
                <w:placeholder>
                  <w:docPart w:val="735A5F8896774DE78FB136BD267F4B4D"/>
                </w:placeholder>
                <w:showingPlcHdr/>
                <w:date>
                  <w:dateFormat w:val="M/d/yyyy"/>
                  <w:lid w:val="en-US"/>
                  <w:storeMappedDataAs w:val="dateTime"/>
                  <w:calendar w:val="gregorian"/>
                </w:date>
              </w:sdtPr>
              <w:sdtEndPr/>
              <w:sdtContent>
                <w:r w:rsidRPr="00BD2DCE">
                  <w:rPr>
                    <w:rStyle w:val="PlaceholderText"/>
                  </w:rPr>
                  <w:t>Click or tap to enter a date.</w:t>
                </w:r>
              </w:sdtContent>
            </w:sdt>
          </w:p>
        </w:tc>
      </w:tr>
      <w:tr w:rsidR="00A43FDF" w14:paraId="0817A51E" w14:textId="77777777" w:rsidTr="00AF5E63">
        <w:trPr>
          <w:cantSplit/>
          <w:trHeight w:val="390"/>
        </w:trPr>
        <w:tc>
          <w:tcPr>
            <w:tcW w:w="450" w:type="dxa"/>
            <w:vMerge/>
            <w:tcBorders>
              <w:top w:val="single" w:sz="24" w:space="0" w:color="auto"/>
              <w:left w:val="thickThinSmallGap" w:sz="24" w:space="0" w:color="auto"/>
              <w:bottom w:val="single" w:sz="4" w:space="0" w:color="000000"/>
              <w:right w:val="single" w:sz="4" w:space="0" w:color="000000"/>
            </w:tcBorders>
            <w:vAlign w:val="center"/>
            <w:hideMark/>
          </w:tcPr>
          <w:p w14:paraId="3EF86FE9" w14:textId="77777777" w:rsidR="00A43FDF" w:rsidRDefault="00A43FDF">
            <w:pPr>
              <w:spacing w:after="0" w:line="240" w:lineRule="auto"/>
              <w:rPr>
                <w:b/>
                <w:color w:val="FF0000"/>
                <w:sz w:val="32"/>
                <w:szCs w:val="32"/>
              </w:rPr>
            </w:pPr>
          </w:p>
        </w:tc>
        <w:tc>
          <w:tcPr>
            <w:tcW w:w="1350" w:type="dxa"/>
            <w:tcBorders>
              <w:top w:val="single" w:sz="4" w:space="0" w:color="auto"/>
              <w:left w:val="single" w:sz="4" w:space="0" w:color="000000"/>
              <w:bottom w:val="single" w:sz="4" w:space="0" w:color="auto"/>
              <w:right w:val="single" w:sz="4" w:space="0" w:color="auto"/>
            </w:tcBorders>
            <w:vAlign w:val="center"/>
            <w:hideMark/>
          </w:tcPr>
          <w:p w14:paraId="5BEA2545" w14:textId="77777777" w:rsidR="00A43FDF" w:rsidRDefault="00A43FDF">
            <w:pPr>
              <w:spacing w:after="0" w:line="240" w:lineRule="auto"/>
              <w:jc w:val="center"/>
              <w:rPr>
                <w:b/>
                <w:sz w:val="24"/>
                <w:szCs w:val="24"/>
              </w:rPr>
            </w:pPr>
            <w:r>
              <w:rPr>
                <w:b/>
                <w:sz w:val="24"/>
                <w:szCs w:val="24"/>
              </w:rPr>
              <w:t>Location</w:t>
            </w:r>
          </w:p>
        </w:tc>
        <w:sdt>
          <w:sdtPr>
            <w:rPr>
              <w:rFonts w:asciiTheme="minorHAnsi" w:hAnsiTheme="minorHAnsi" w:cstheme="minorHAnsi"/>
              <w:color w:val="2E74B5" w:themeColor="accent1" w:themeShade="BF"/>
            </w:rPr>
            <w:alias w:val="Lab Location"/>
            <w:tag w:val="Lab Location"/>
            <w:id w:val="-63262594"/>
            <w:placeholder>
              <w:docPart w:val="771BE456B1B845939D53903E3A341B33"/>
            </w:placeholder>
            <w:showingPlcHdr/>
            <w:text/>
          </w:sdtPr>
          <w:sdtEndPr/>
          <w:sdtContent>
            <w:tc>
              <w:tcPr>
                <w:tcW w:w="9090" w:type="dxa"/>
                <w:gridSpan w:val="8"/>
                <w:tcBorders>
                  <w:top w:val="single" w:sz="4" w:space="0" w:color="auto"/>
                  <w:left w:val="single" w:sz="4" w:space="0" w:color="auto"/>
                  <w:bottom w:val="single" w:sz="4" w:space="0" w:color="auto"/>
                  <w:right w:val="thinThickSmallGap" w:sz="24" w:space="0" w:color="auto"/>
                </w:tcBorders>
                <w:vAlign w:val="center"/>
                <w:hideMark/>
              </w:tcPr>
              <w:p w14:paraId="40A4A9EC" w14:textId="7D3F25D6" w:rsidR="00A43FDF" w:rsidRDefault="00A43FDF">
                <w:pPr>
                  <w:spacing w:after="20"/>
                  <w:rPr>
                    <w:rFonts w:asciiTheme="minorHAnsi" w:hAnsiTheme="minorHAnsi" w:cstheme="minorHAnsi"/>
                    <w:color w:val="2E74B5" w:themeColor="accent1" w:themeShade="BF"/>
                  </w:rPr>
                </w:pPr>
                <w:r>
                  <w:rPr>
                    <w:rStyle w:val="PlaceholderText"/>
                  </w:rPr>
                  <w:t>Enter building(s) and room(s) where lab is located</w:t>
                </w:r>
              </w:p>
            </w:tc>
          </w:sdtContent>
        </w:sdt>
      </w:tr>
      <w:tr w:rsidR="005A0678" w14:paraId="4D8227FD" w14:textId="77777777" w:rsidTr="00546A58">
        <w:trPr>
          <w:trHeight w:val="348"/>
        </w:trPr>
        <w:tc>
          <w:tcPr>
            <w:tcW w:w="450" w:type="dxa"/>
            <w:vMerge w:val="restart"/>
            <w:tcBorders>
              <w:top w:val="single" w:sz="24" w:space="0" w:color="auto"/>
              <w:left w:val="thickThinSmallGap" w:sz="24" w:space="0" w:color="auto"/>
              <w:right w:val="single" w:sz="4" w:space="0" w:color="000000"/>
            </w:tcBorders>
            <w:textDirection w:val="btLr"/>
            <w:vAlign w:val="center"/>
            <w:hideMark/>
          </w:tcPr>
          <w:p w14:paraId="0E263656" w14:textId="77777777" w:rsidR="005A0678" w:rsidRDefault="005A0678">
            <w:pPr>
              <w:spacing w:after="0" w:line="240" w:lineRule="auto"/>
              <w:ind w:left="113" w:right="113"/>
              <w:jc w:val="center"/>
              <w:rPr>
                <w:b/>
                <w:color w:val="FF0000"/>
                <w:sz w:val="32"/>
                <w:szCs w:val="32"/>
              </w:rPr>
            </w:pPr>
            <w:r>
              <w:rPr>
                <w:b/>
                <w:color w:val="FF0000"/>
                <w:sz w:val="32"/>
                <w:szCs w:val="32"/>
              </w:rPr>
              <w:t>Lab-Specific Hazard Controls</w:t>
            </w:r>
          </w:p>
        </w:tc>
        <w:tc>
          <w:tcPr>
            <w:tcW w:w="1350" w:type="dxa"/>
            <w:vMerge w:val="restart"/>
            <w:tcBorders>
              <w:top w:val="single" w:sz="24" w:space="0" w:color="auto"/>
              <w:left w:val="single" w:sz="4" w:space="0" w:color="000000"/>
              <w:bottom w:val="single" w:sz="4" w:space="0" w:color="000000"/>
              <w:right w:val="single" w:sz="4" w:space="0" w:color="000000"/>
            </w:tcBorders>
            <w:vAlign w:val="center"/>
            <w:hideMark/>
          </w:tcPr>
          <w:p w14:paraId="6AFF2AD3" w14:textId="77777777" w:rsidR="005A0678" w:rsidRDefault="005A0678">
            <w:pPr>
              <w:spacing w:after="0" w:line="240" w:lineRule="auto"/>
              <w:jc w:val="center"/>
              <w:rPr>
                <w:b/>
                <w:sz w:val="24"/>
                <w:szCs w:val="24"/>
              </w:rPr>
            </w:pPr>
            <w:r>
              <w:rPr>
                <w:b/>
                <w:sz w:val="24"/>
                <w:szCs w:val="24"/>
              </w:rPr>
              <w:t>Purchase</w:t>
            </w:r>
          </w:p>
          <w:p w14:paraId="5A1AD996" w14:textId="77777777" w:rsidR="005A0678" w:rsidRDefault="005A0678">
            <w:pPr>
              <w:spacing w:after="0" w:line="240" w:lineRule="auto"/>
              <w:jc w:val="center"/>
              <w:rPr>
                <w:rFonts w:asciiTheme="majorHAnsi" w:eastAsiaTheme="majorEastAsia" w:hAnsiTheme="majorHAnsi" w:cstheme="majorBidi"/>
                <w:b/>
                <w:bCs/>
                <w:color w:val="5B9BD5" w:themeColor="accent1"/>
                <w:sz w:val="24"/>
                <w:szCs w:val="24"/>
              </w:rPr>
            </w:pPr>
            <w:r>
              <w:rPr>
                <w:b/>
                <w:sz w:val="24"/>
                <w:szCs w:val="24"/>
              </w:rPr>
              <w:t>Details</w:t>
            </w:r>
          </w:p>
        </w:tc>
        <w:tc>
          <w:tcPr>
            <w:tcW w:w="2700" w:type="dxa"/>
            <w:tcBorders>
              <w:top w:val="single" w:sz="24" w:space="0" w:color="auto"/>
              <w:left w:val="single" w:sz="4" w:space="0" w:color="000000"/>
              <w:bottom w:val="dotted" w:sz="4" w:space="0" w:color="A6A6A6" w:themeColor="background1" w:themeShade="A6"/>
              <w:right w:val="single" w:sz="4" w:space="0" w:color="auto"/>
            </w:tcBorders>
            <w:vAlign w:val="center"/>
            <w:hideMark/>
          </w:tcPr>
          <w:p w14:paraId="531A2FED" w14:textId="00B820DC" w:rsidR="005A0678" w:rsidRDefault="005A0678">
            <w:pPr>
              <w:spacing w:after="0" w:line="240" w:lineRule="auto"/>
              <w:jc w:val="right"/>
              <w:rPr>
                <w:rFonts w:asciiTheme="minorHAnsi" w:hAnsiTheme="minorHAnsi" w:cstheme="minorHAnsi"/>
              </w:rPr>
            </w:pPr>
            <w:r>
              <w:rPr>
                <w:rFonts w:asciiTheme="minorHAnsi" w:hAnsiTheme="minorHAnsi" w:cstheme="minorHAnsi"/>
                <w:bCs/>
              </w:rPr>
              <w:t>Maximum component container size</w:t>
            </w:r>
          </w:p>
        </w:tc>
        <w:sdt>
          <w:sdtPr>
            <w:rPr>
              <w:rFonts w:asciiTheme="minorHAnsi" w:hAnsiTheme="minorHAnsi" w:cstheme="minorHAnsi"/>
              <w:color w:val="2E74B5" w:themeColor="accent1" w:themeShade="BF"/>
            </w:rPr>
            <w:alias w:val="Container Size"/>
            <w:tag w:val="Container Size"/>
            <w:id w:val="224426447"/>
            <w:placeholder>
              <w:docPart w:val="12D9BAF9CD324385BD6B7C15DA57A0FF"/>
            </w:placeholder>
            <w:showingPlcHdr/>
            <w:text/>
          </w:sdtPr>
          <w:sdtEndPr/>
          <w:sdtContent>
            <w:tc>
              <w:tcPr>
                <w:tcW w:w="6390" w:type="dxa"/>
                <w:gridSpan w:val="7"/>
                <w:tcBorders>
                  <w:top w:val="single" w:sz="24" w:space="0" w:color="auto"/>
                  <w:left w:val="single" w:sz="4" w:space="0" w:color="auto"/>
                  <w:bottom w:val="dotted" w:sz="4" w:space="0" w:color="A6A6A6" w:themeColor="background1" w:themeShade="A6"/>
                  <w:right w:val="thinThickSmallGap" w:sz="24" w:space="0" w:color="auto"/>
                </w:tcBorders>
                <w:vAlign w:val="center"/>
                <w:hideMark/>
              </w:tcPr>
              <w:p w14:paraId="2EAD682C" w14:textId="5383BDB9" w:rsidR="005A0678" w:rsidRDefault="005A0678">
                <w:pPr>
                  <w:spacing w:after="20" w:line="240" w:lineRule="auto"/>
                  <w:rPr>
                    <w:rFonts w:asciiTheme="minorHAnsi" w:hAnsiTheme="minorHAnsi" w:cstheme="minorHAnsi"/>
                    <w:color w:val="2E74B5" w:themeColor="accent1" w:themeShade="BF"/>
                  </w:rPr>
                </w:pPr>
                <w:r>
                  <w:rPr>
                    <w:rStyle w:val="PlaceholderText"/>
                  </w:rPr>
                  <w:t>Enter maximum container size purchased for each component</w:t>
                </w:r>
              </w:p>
            </w:tc>
          </w:sdtContent>
        </w:sdt>
      </w:tr>
      <w:tr w:rsidR="005A0678" w14:paraId="52BA3D9C" w14:textId="77777777" w:rsidTr="00546A58">
        <w:trPr>
          <w:trHeight w:val="150"/>
        </w:trPr>
        <w:tc>
          <w:tcPr>
            <w:tcW w:w="450" w:type="dxa"/>
            <w:vMerge/>
            <w:tcBorders>
              <w:left w:val="thickThinSmallGap" w:sz="24" w:space="0" w:color="auto"/>
              <w:right w:val="single" w:sz="4" w:space="0" w:color="000000"/>
            </w:tcBorders>
            <w:vAlign w:val="center"/>
            <w:hideMark/>
          </w:tcPr>
          <w:p w14:paraId="1545041B" w14:textId="77777777" w:rsidR="005A0678" w:rsidRDefault="005A0678">
            <w:pPr>
              <w:spacing w:after="0" w:line="240" w:lineRule="auto"/>
              <w:rPr>
                <w:b/>
                <w:color w:val="FF0000"/>
                <w:sz w:val="32"/>
                <w:szCs w:val="32"/>
              </w:rPr>
            </w:pPr>
          </w:p>
        </w:tc>
        <w:tc>
          <w:tcPr>
            <w:tcW w:w="1350" w:type="dxa"/>
            <w:vMerge/>
            <w:tcBorders>
              <w:top w:val="single" w:sz="24" w:space="0" w:color="auto"/>
              <w:left w:val="single" w:sz="4" w:space="0" w:color="000000"/>
              <w:bottom w:val="single" w:sz="4" w:space="0" w:color="000000"/>
              <w:right w:val="single" w:sz="4" w:space="0" w:color="000000"/>
            </w:tcBorders>
            <w:vAlign w:val="center"/>
            <w:hideMark/>
          </w:tcPr>
          <w:p w14:paraId="13BB4891" w14:textId="77777777" w:rsidR="005A0678" w:rsidRDefault="005A0678">
            <w:pPr>
              <w:spacing w:after="0" w:line="240" w:lineRule="auto"/>
              <w:rPr>
                <w:rFonts w:asciiTheme="majorHAnsi" w:eastAsiaTheme="majorEastAsia" w:hAnsiTheme="majorHAnsi" w:cstheme="majorBidi"/>
                <w:b/>
                <w:bCs/>
                <w:color w:val="5B9BD5" w:themeColor="accent1"/>
                <w:sz w:val="24"/>
                <w:szCs w:val="24"/>
              </w:rPr>
            </w:pPr>
          </w:p>
        </w:tc>
        <w:tc>
          <w:tcPr>
            <w:tcW w:w="2700" w:type="dxa"/>
            <w:tcBorders>
              <w:top w:val="dotted" w:sz="4" w:space="0" w:color="A6A6A6" w:themeColor="background1" w:themeShade="A6"/>
              <w:left w:val="single" w:sz="4" w:space="0" w:color="000000"/>
              <w:bottom w:val="dotted" w:sz="4" w:space="0" w:color="A6A6A6" w:themeColor="background1" w:themeShade="A6"/>
              <w:right w:val="single" w:sz="4" w:space="0" w:color="auto"/>
            </w:tcBorders>
            <w:vAlign w:val="center"/>
            <w:hideMark/>
          </w:tcPr>
          <w:p w14:paraId="12DBA477" w14:textId="1E81DF35" w:rsidR="005A0678" w:rsidRDefault="005A0678">
            <w:pPr>
              <w:spacing w:after="0" w:line="240" w:lineRule="auto"/>
              <w:jc w:val="right"/>
              <w:rPr>
                <w:rFonts w:asciiTheme="minorHAnsi" w:hAnsiTheme="minorHAnsi" w:cstheme="minorHAnsi"/>
                <w:bCs/>
              </w:rPr>
            </w:pPr>
            <w:r>
              <w:rPr>
                <w:rFonts w:asciiTheme="minorHAnsi" w:hAnsiTheme="minorHAnsi" w:cstheme="minorHAnsi"/>
                <w:bCs/>
              </w:rPr>
              <w:t>Maximum component concentration</w:t>
            </w:r>
          </w:p>
        </w:tc>
        <w:sdt>
          <w:sdtPr>
            <w:rPr>
              <w:rFonts w:asciiTheme="minorHAnsi" w:hAnsiTheme="minorHAnsi" w:cstheme="minorHAnsi"/>
              <w:bCs/>
              <w:color w:val="2E74B5" w:themeColor="accent1" w:themeShade="BF"/>
            </w:rPr>
            <w:alias w:val="Concentration"/>
            <w:tag w:val="Concentration"/>
            <w:id w:val="-1368917075"/>
            <w:placeholder>
              <w:docPart w:val="0FE15A59CB804B328A2703A57D6DFAC2"/>
            </w:placeholder>
            <w:showingPlcHdr/>
            <w:text/>
          </w:sdtPr>
          <w:sdtEndPr/>
          <w:sdtContent>
            <w:tc>
              <w:tcPr>
                <w:tcW w:w="6390" w:type="dxa"/>
                <w:gridSpan w:val="7"/>
                <w:tcBorders>
                  <w:top w:val="dotted" w:sz="4" w:space="0" w:color="A6A6A6" w:themeColor="background1" w:themeShade="A6"/>
                  <w:left w:val="single" w:sz="4" w:space="0" w:color="auto"/>
                  <w:bottom w:val="dotted" w:sz="4" w:space="0" w:color="A6A6A6" w:themeColor="background1" w:themeShade="A6"/>
                  <w:right w:val="thinThickSmallGap" w:sz="24" w:space="0" w:color="auto"/>
                </w:tcBorders>
                <w:vAlign w:val="center"/>
                <w:hideMark/>
              </w:tcPr>
              <w:p w14:paraId="0F412F24" w14:textId="634A4B06" w:rsidR="005A0678" w:rsidRDefault="005A0678">
                <w:pPr>
                  <w:spacing w:after="20" w:line="240" w:lineRule="auto"/>
                  <w:rPr>
                    <w:rFonts w:asciiTheme="minorHAnsi" w:hAnsiTheme="minorHAnsi" w:cstheme="minorHAnsi"/>
                    <w:bCs/>
                    <w:color w:val="2E74B5" w:themeColor="accent1" w:themeShade="BF"/>
                  </w:rPr>
                </w:pPr>
                <w:r>
                  <w:rPr>
                    <w:rStyle w:val="PlaceholderText"/>
                  </w:rPr>
                  <w:t>Enter maximum concentration purchased for each component</w:t>
                </w:r>
              </w:p>
            </w:tc>
          </w:sdtContent>
        </w:sdt>
      </w:tr>
      <w:tr w:rsidR="005A0678" w14:paraId="7C7B8BEA" w14:textId="5E2D5FA2" w:rsidTr="00546A58">
        <w:trPr>
          <w:trHeight w:val="150"/>
        </w:trPr>
        <w:tc>
          <w:tcPr>
            <w:tcW w:w="450" w:type="dxa"/>
            <w:vMerge/>
            <w:tcBorders>
              <w:left w:val="thickThinSmallGap" w:sz="24" w:space="0" w:color="auto"/>
              <w:right w:val="single" w:sz="4" w:space="0" w:color="000000"/>
            </w:tcBorders>
            <w:vAlign w:val="center"/>
            <w:hideMark/>
          </w:tcPr>
          <w:p w14:paraId="4DDA7917" w14:textId="77777777" w:rsidR="005A0678" w:rsidRDefault="005A0678">
            <w:pPr>
              <w:spacing w:after="0" w:line="240" w:lineRule="auto"/>
              <w:rPr>
                <w:b/>
                <w:color w:val="FF0000"/>
                <w:sz w:val="32"/>
                <w:szCs w:val="32"/>
              </w:rPr>
            </w:pPr>
          </w:p>
        </w:tc>
        <w:tc>
          <w:tcPr>
            <w:tcW w:w="1350" w:type="dxa"/>
            <w:vMerge/>
            <w:tcBorders>
              <w:top w:val="single" w:sz="24" w:space="0" w:color="auto"/>
              <w:left w:val="single" w:sz="4" w:space="0" w:color="000000"/>
              <w:bottom w:val="single" w:sz="4" w:space="0" w:color="000000"/>
              <w:right w:val="single" w:sz="4" w:space="0" w:color="000000"/>
            </w:tcBorders>
            <w:vAlign w:val="center"/>
            <w:hideMark/>
          </w:tcPr>
          <w:p w14:paraId="51644504" w14:textId="77777777" w:rsidR="005A0678" w:rsidRDefault="005A0678">
            <w:pPr>
              <w:spacing w:after="0" w:line="240" w:lineRule="auto"/>
              <w:rPr>
                <w:rFonts w:asciiTheme="majorHAnsi" w:eastAsiaTheme="majorEastAsia" w:hAnsiTheme="majorHAnsi" w:cstheme="majorBidi"/>
                <w:b/>
                <w:bCs/>
                <w:color w:val="5B9BD5" w:themeColor="accent1"/>
                <w:sz w:val="24"/>
                <w:szCs w:val="24"/>
              </w:rPr>
            </w:pPr>
          </w:p>
        </w:tc>
        <w:tc>
          <w:tcPr>
            <w:tcW w:w="2700" w:type="dxa"/>
            <w:tcBorders>
              <w:top w:val="dotted" w:sz="4" w:space="0" w:color="A6A6A6" w:themeColor="background1" w:themeShade="A6"/>
              <w:left w:val="single" w:sz="4" w:space="0" w:color="000000"/>
              <w:bottom w:val="dotted" w:sz="4" w:space="0" w:color="A6A6A6" w:themeColor="background1" w:themeShade="A6"/>
              <w:right w:val="single" w:sz="4" w:space="0" w:color="auto"/>
            </w:tcBorders>
            <w:vAlign w:val="center"/>
            <w:hideMark/>
          </w:tcPr>
          <w:p w14:paraId="0EB8863E" w14:textId="7E8F54A7" w:rsidR="005A0678" w:rsidRDefault="005A0678" w:rsidP="00704184">
            <w:pPr>
              <w:spacing w:after="0" w:line="240" w:lineRule="auto"/>
              <w:jc w:val="right"/>
              <w:rPr>
                <w:rFonts w:asciiTheme="minorHAnsi" w:hAnsiTheme="minorHAnsi" w:cstheme="minorHAnsi"/>
                <w:bCs/>
              </w:rPr>
            </w:pPr>
            <w:r>
              <w:rPr>
                <w:rFonts w:asciiTheme="minorHAnsi" w:hAnsiTheme="minorHAnsi" w:cstheme="minorHAnsi"/>
                <w:bCs/>
              </w:rPr>
              <w:t>Component container type</w:t>
            </w:r>
          </w:p>
        </w:tc>
        <w:sdt>
          <w:sdtPr>
            <w:rPr>
              <w:rFonts w:asciiTheme="minorHAnsi" w:hAnsiTheme="minorHAnsi" w:cstheme="minorHAnsi"/>
              <w:bCs/>
              <w:color w:val="2E74B5" w:themeColor="accent1" w:themeShade="BF"/>
            </w:rPr>
            <w:alias w:val="Container Type"/>
            <w:tag w:val="Container Type"/>
            <w:id w:val="-581680818"/>
            <w:placeholder>
              <w:docPart w:val="14AD0C9A62FD48559E738A97F6187207"/>
            </w:placeholder>
            <w:showingPlcHdr/>
            <w:text/>
          </w:sdtPr>
          <w:sdtEndPr/>
          <w:sdtContent>
            <w:tc>
              <w:tcPr>
                <w:tcW w:w="4590" w:type="dxa"/>
                <w:gridSpan w:val="2"/>
                <w:tcBorders>
                  <w:top w:val="dotted" w:sz="4" w:space="0" w:color="A6A6A6" w:themeColor="background1" w:themeShade="A6"/>
                  <w:left w:val="single" w:sz="4" w:space="0" w:color="auto"/>
                  <w:bottom w:val="dotted" w:sz="4" w:space="0" w:color="A6A6A6" w:themeColor="background1" w:themeShade="A6"/>
                  <w:right w:val="nil"/>
                </w:tcBorders>
                <w:vAlign w:val="center"/>
                <w:hideMark/>
              </w:tcPr>
              <w:p w14:paraId="5802BF8E" w14:textId="48E30FAA" w:rsidR="005A0678" w:rsidRDefault="005A0678">
                <w:pPr>
                  <w:spacing w:after="20" w:line="240" w:lineRule="auto"/>
                  <w:rPr>
                    <w:rFonts w:asciiTheme="minorHAnsi" w:hAnsiTheme="minorHAnsi" w:cstheme="minorHAnsi"/>
                    <w:bCs/>
                    <w:color w:val="2E74B5" w:themeColor="accent1" w:themeShade="BF"/>
                  </w:rPr>
                </w:pPr>
                <w:r>
                  <w:rPr>
                    <w:rStyle w:val="PlaceholderText"/>
                  </w:rPr>
                  <w:t>Enter the container material for each component</w:t>
                </w:r>
              </w:p>
            </w:tc>
          </w:sdtContent>
        </w:sdt>
        <w:tc>
          <w:tcPr>
            <w:tcW w:w="1800" w:type="dxa"/>
            <w:gridSpan w:val="5"/>
            <w:tcBorders>
              <w:top w:val="dotted" w:sz="4" w:space="0" w:color="A6A6A6" w:themeColor="background1" w:themeShade="A6"/>
              <w:left w:val="nil"/>
              <w:bottom w:val="dotted" w:sz="4" w:space="0" w:color="A6A6A6" w:themeColor="background1" w:themeShade="A6"/>
              <w:right w:val="thinThickSmallGap" w:sz="24" w:space="0" w:color="auto"/>
            </w:tcBorders>
            <w:vAlign w:val="center"/>
          </w:tcPr>
          <w:p w14:paraId="0DBAA7E4" w14:textId="089875F0" w:rsidR="005A0678" w:rsidRPr="00400E05" w:rsidRDefault="005A0678">
            <w:pPr>
              <w:spacing w:after="20" w:line="240" w:lineRule="auto"/>
              <w:rPr>
                <w:rFonts w:asciiTheme="minorHAnsi" w:hAnsiTheme="minorHAnsi" w:cstheme="minorHAnsi"/>
                <w:b/>
                <w:bCs/>
                <w:color w:val="FF0000"/>
              </w:rPr>
            </w:pPr>
            <w:r w:rsidRPr="00400E05">
              <w:rPr>
                <w:rFonts w:asciiTheme="minorHAnsi" w:hAnsiTheme="minorHAnsi" w:cstheme="minorHAnsi"/>
                <w:b/>
                <w:bCs/>
                <w:color w:val="FF0000"/>
              </w:rPr>
              <w:t>Buy in PVC coated or HDPE(“poly”) bottles if possible</w:t>
            </w:r>
          </w:p>
        </w:tc>
      </w:tr>
      <w:tr w:rsidR="005A0678" w14:paraId="4E965CF7" w14:textId="6752A8DA" w:rsidTr="00546A58">
        <w:trPr>
          <w:trHeight w:val="150"/>
        </w:trPr>
        <w:tc>
          <w:tcPr>
            <w:tcW w:w="450" w:type="dxa"/>
            <w:vMerge/>
            <w:tcBorders>
              <w:left w:val="thickThinSmallGap" w:sz="24" w:space="0" w:color="auto"/>
              <w:right w:val="single" w:sz="4" w:space="0" w:color="000000"/>
            </w:tcBorders>
            <w:vAlign w:val="center"/>
            <w:hideMark/>
          </w:tcPr>
          <w:p w14:paraId="2AB38E57" w14:textId="77777777" w:rsidR="005A0678" w:rsidRDefault="005A0678">
            <w:pPr>
              <w:spacing w:after="0" w:line="240" w:lineRule="auto"/>
              <w:rPr>
                <w:b/>
                <w:color w:val="FF0000"/>
                <w:sz w:val="32"/>
                <w:szCs w:val="32"/>
              </w:rPr>
            </w:pPr>
          </w:p>
        </w:tc>
        <w:tc>
          <w:tcPr>
            <w:tcW w:w="1350" w:type="dxa"/>
            <w:vMerge/>
            <w:tcBorders>
              <w:top w:val="single" w:sz="24" w:space="0" w:color="auto"/>
              <w:left w:val="single" w:sz="4" w:space="0" w:color="000000"/>
              <w:bottom w:val="single" w:sz="4" w:space="0" w:color="000000"/>
              <w:right w:val="single" w:sz="4" w:space="0" w:color="000000"/>
            </w:tcBorders>
            <w:vAlign w:val="center"/>
            <w:hideMark/>
          </w:tcPr>
          <w:p w14:paraId="45685CAC" w14:textId="77777777" w:rsidR="005A0678" w:rsidRDefault="005A0678">
            <w:pPr>
              <w:spacing w:after="0" w:line="240" w:lineRule="auto"/>
              <w:rPr>
                <w:rFonts w:asciiTheme="majorHAnsi" w:eastAsiaTheme="majorEastAsia" w:hAnsiTheme="majorHAnsi" w:cstheme="majorBidi"/>
                <w:b/>
                <w:bCs/>
                <w:color w:val="5B9BD5" w:themeColor="accent1"/>
                <w:sz w:val="24"/>
                <w:szCs w:val="24"/>
              </w:rPr>
            </w:pPr>
          </w:p>
        </w:tc>
        <w:tc>
          <w:tcPr>
            <w:tcW w:w="2700" w:type="dxa"/>
            <w:tcBorders>
              <w:top w:val="dotted" w:sz="4" w:space="0" w:color="A6A6A6" w:themeColor="background1" w:themeShade="A6"/>
              <w:left w:val="single" w:sz="4" w:space="0" w:color="000000"/>
              <w:bottom w:val="single" w:sz="4" w:space="0" w:color="000000"/>
              <w:right w:val="single" w:sz="4" w:space="0" w:color="auto"/>
            </w:tcBorders>
            <w:vAlign w:val="center"/>
            <w:hideMark/>
          </w:tcPr>
          <w:p w14:paraId="4FB80DBF" w14:textId="77777777" w:rsidR="005A0678" w:rsidRDefault="005A0678">
            <w:pPr>
              <w:spacing w:after="0" w:line="240" w:lineRule="auto"/>
              <w:jc w:val="right"/>
              <w:rPr>
                <w:rFonts w:asciiTheme="minorHAnsi" w:hAnsiTheme="minorHAnsi" w:cstheme="minorHAnsi"/>
                <w:bCs/>
              </w:rPr>
            </w:pPr>
            <w:r>
              <w:rPr>
                <w:rFonts w:asciiTheme="minorHAnsi" w:hAnsiTheme="minorHAnsi" w:cstheme="minorHAnsi"/>
                <w:bCs/>
              </w:rPr>
              <w:t>Specific product information</w:t>
            </w:r>
          </w:p>
        </w:tc>
        <w:sdt>
          <w:sdtPr>
            <w:rPr>
              <w:rFonts w:asciiTheme="minorHAnsi" w:hAnsiTheme="minorHAnsi" w:cstheme="minorHAnsi"/>
              <w:bCs/>
              <w:color w:val="2E74B5" w:themeColor="accent1" w:themeShade="BF"/>
            </w:rPr>
            <w:alias w:val="Supplier"/>
            <w:tag w:val="Supplier"/>
            <w:id w:val="-1552527268"/>
            <w:placeholder>
              <w:docPart w:val="1DB8AC6F10EB4B6AAE10A954BB951CF0"/>
            </w:placeholder>
            <w:showingPlcHdr/>
            <w:text/>
          </w:sdtPr>
          <w:sdtEndPr/>
          <w:sdtContent>
            <w:tc>
              <w:tcPr>
                <w:tcW w:w="5130" w:type="dxa"/>
                <w:gridSpan w:val="5"/>
                <w:tcBorders>
                  <w:top w:val="dotted" w:sz="4" w:space="0" w:color="A6A6A6" w:themeColor="background1" w:themeShade="A6"/>
                  <w:left w:val="single" w:sz="4" w:space="0" w:color="auto"/>
                  <w:bottom w:val="single" w:sz="4" w:space="0" w:color="000000"/>
                  <w:right w:val="nil"/>
                </w:tcBorders>
                <w:vAlign w:val="center"/>
                <w:hideMark/>
              </w:tcPr>
              <w:p w14:paraId="62F43B5D" w14:textId="404B4D0E" w:rsidR="005A0678" w:rsidRDefault="005A0678">
                <w:pPr>
                  <w:spacing w:after="20" w:line="240" w:lineRule="auto"/>
                  <w:rPr>
                    <w:rFonts w:asciiTheme="minorHAnsi" w:hAnsiTheme="minorHAnsi" w:cstheme="minorHAnsi"/>
                    <w:bCs/>
                    <w:color w:val="2E74B5" w:themeColor="accent1" w:themeShade="BF"/>
                  </w:rPr>
                </w:pPr>
                <w:r>
                  <w:rPr>
                    <w:rStyle w:val="PlaceholderText"/>
                  </w:rPr>
                  <w:t>Enter supplier name/product number or purity/grade to purchase</w:t>
                </w:r>
              </w:p>
            </w:tc>
          </w:sdtContent>
        </w:sdt>
        <w:tc>
          <w:tcPr>
            <w:tcW w:w="1260" w:type="dxa"/>
            <w:gridSpan w:val="2"/>
            <w:tcBorders>
              <w:top w:val="dotted" w:sz="4" w:space="0" w:color="A6A6A6" w:themeColor="background1" w:themeShade="A6"/>
              <w:left w:val="nil"/>
              <w:bottom w:val="single" w:sz="4" w:space="0" w:color="000000"/>
              <w:right w:val="thinThickSmallGap" w:sz="24" w:space="0" w:color="auto"/>
            </w:tcBorders>
            <w:vAlign w:val="center"/>
          </w:tcPr>
          <w:p w14:paraId="6924A6E2" w14:textId="6310F9F5" w:rsidR="005A0678" w:rsidRPr="00400E05" w:rsidRDefault="005A0678">
            <w:pPr>
              <w:spacing w:after="20" w:line="240" w:lineRule="auto"/>
              <w:rPr>
                <w:rFonts w:asciiTheme="minorHAnsi" w:hAnsiTheme="minorHAnsi" w:cstheme="minorHAnsi"/>
                <w:b/>
                <w:bCs/>
                <w:color w:val="2E74B5" w:themeColor="accent1" w:themeShade="BF"/>
              </w:rPr>
            </w:pPr>
            <w:r w:rsidRPr="00400E05">
              <w:rPr>
                <w:b/>
                <w:color w:val="FF0000"/>
              </w:rPr>
              <w:t>H</w:t>
            </w:r>
            <w:r w:rsidRPr="00400E05">
              <w:rPr>
                <w:b/>
                <w:color w:val="FF0000"/>
                <w:vertAlign w:val="subscript"/>
              </w:rPr>
              <w:t>2</w:t>
            </w:r>
            <w:r w:rsidRPr="00400E05">
              <w:rPr>
                <w:b/>
                <w:color w:val="FF0000"/>
              </w:rPr>
              <w:t>O</w:t>
            </w:r>
            <w:r w:rsidRPr="00400E05">
              <w:rPr>
                <w:b/>
                <w:color w:val="FF0000"/>
                <w:vertAlign w:val="subscript"/>
              </w:rPr>
              <w:t>2</w:t>
            </w:r>
            <w:r w:rsidRPr="00400E05">
              <w:rPr>
                <w:b/>
                <w:color w:val="FF0000"/>
              </w:rPr>
              <w:t xml:space="preserve"> </w:t>
            </w:r>
            <w:r w:rsidRPr="00400E05">
              <w:rPr>
                <w:rFonts w:cs="Calibri"/>
                <w:b/>
                <w:color w:val="FF0000"/>
              </w:rPr>
              <w:t>≤</w:t>
            </w:r>
            <w:r w:rsidRPr="00400E05">
              <w:rPr>
                <w:b/>
                <w:color w:val="FF0000"/>
              </w:rPr>
              <w:t xml:space="preserve"> 30% is advised</w:t>
            </w:r>
          </w:p>
        </w:tc>
      </w:tr>
      <w:tr w:rsidR="005A0678" w14:paraId="130D768A" w14:textId="79EF220A" w:rsidTr="00546A58">
        <w:trPr>
          <w:trHeight w:val="397"/>
        </w:trPr>
        <w:tc>
          <w:tcPr>
            <w:tcW w:w="450" w:type="dxa"/>
            <w:vMerge/>
            <w:tcBorders>
              <w:left w:val="thickThinSmallGap" w:sz="24" w:space="0" w:color="auto"/>
              <w:right w:val="single" w:sz="4" w:space="0" w:color="000000"/>
            </w:tcBorders>
            <w:vAlign w:val="center"/>
            <w:hideMark/>
          </w:tcPr>
          <w:p w14:paraId="79794512" w14:textId="77777777" w:rsidR="005A0678" w:rsidRDefault="005A0678">
            <w:pPr>
              <w:spacing w:after="0" w:line="240" w:lineRule="auto"/>
              <w:rPr>
                <w:b/>
                <w:color w:val="FF0000"/>
                <w:sz w:val="32"/>
                <w:szCs w:val="32"/>
              </w:rPr>
            </w:pP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3C5BBF79" w14:textId="77777777" w:rsidR="005A0678" w:rsidRDefault="005A0678">
            <w:pPr>
              <w:spacing w:after="0" w:line="240" w:lineRule="auto"/>
              <w:jc w:val="center"/>
              <w:rPr>
                <w:b/>
                <w:sz w:val="24"/>
                <w:szCs w:val="24"/>
              </w:rPr>
            </w:pPr>
            <w:r>
              <w:rPr>
                <w:b/>
                <w:sz w:val="24"/>
                <w:szCs w:val="24"/>
              </w:rPr>
              <w:t xml:space="preserve">Storage </w:t>
            </w:r>
          </w:p>
        </w:tc>
        <w:tc>
          <w:tcPr>
            <w:tcW w:w="2700" w:type="dxa"/>
            <w:tcBorders>
              <w:top w:val="dotted" w:sz="4" w:space="0" w:color="A6A6A6" w:themeColor="background1" w:themeShade="A6"/>
              <w:left w:val="single" w:sz="4" w:space="0" w:color="000000"/>
              <w:bottom w:val="single" w:sz="4" w:space="0" w:color="000000"/>
              <w:right w:val="single" w:sz="4" w:space="0" w:color="auto"/>
            </w:tcBorders>
            <w:vAlign w:val="center"/>
            <w:hideMark/>
          </w:tcPr>
          <w:p w14:paraId="26CD4938" w14:textId="1E7B89CE" w:rsidR="005A0678" w:rsidRDefault="005A0678" w:rsidP="00315198">
            <w:pPr>
              <w:spacing w:after="0" w:line="240" w:lineRule="auto"/>
              <w:jc w:val="right"/>
              <w:rPr>
                <w:rFonts w:asciiTheme="minorHAnsi" w:eastAsiaTheme="majorEastAsia" w:hAnsiTheme="minorHAnsi" w:cstheme="minorHAnsi"/>
                <w:b/>
                <w:bCs/>
                <w:color w:val="5B9BD5" w:themeColor="accent1"/>
              </w:rPr>
            </w:pPr>
            <w:r>
              <w:rPr>
                <w:rFonts w:asciiTheme="minorHAnsi" w:hAnsiTheme="minorHAnsi" w:cstheme="minorHAnsi"/>
                <w:bCs/>
              </w:rPr>
              <w:t>Specific location(s) of component acid and hydrogen peroxide</w:t>
            </w:r>
          </w:p>
        </w:tc>
        <w:sdt>
          <w:sdtPr>
            <w:rPr>
              <w:rFonts w:asciiTheme="minorHAnsi" w:hAnsiTheme="minorHAnsi" w:cstheme="minorHAnsi"/>
              <w:color w:val="2E74B5" w:themeColor="accent1" w:themeShade="BF"/>
            </w:rPr>
            <w:alias w:val="Work Area"/>
            <w:tag w:val="Work Area"/>
            <w:id w:val="-276024743"/>
            <w:placeholder>
              <w:docPart w:val="1DF68D2555B24CAF85D4D8D6EF0E26CA"/>
            </w:placeholder>
            <w:showingPlcHdr/>
            <w:text/>
          </w:sdtPr>
          <w:sdtEndPr/>
          <w:sdtContent>
            <w:tc>
              <w:tcPr>
                <w:tcW w:w="5040" w:type="dxa"/>
                <w:gridSpan w:val="4"/>
                <w:tcBorders>
                  <w:top w:val="dotted" w:sz="4" w:space="0" w:color="A6A6A6" w:themeColor="background1" w:themeShade="A6"/>
                  <w:left w:val="single" w:sz="4" w:space="0" w:color="auto"/>
                  <w:bottom w:val="single" w:sz="4" w:space="0" w:color="000000"/>
                  <w:right w:val="nil"/>
                </w:tcBorders>
                <w:vAlign w:val="center"/>
                <w:hideMark/>
              </w:tcPr>
              <w:p w14:paraId="2C7EAF07" w14:textId="0E1749DE" w:rsidR="005A0678" w:rsidRDefault="005A0678" w:rsidP="000402F1">
                <w:pPr>
                  <w:spacing w:after="20" w:line="240" w:lineRule="auto"/>
                  <w:rPr>
                    <w:rFonts w:asciiTheme="minorHAnsi" w:hAnsiTheme="minorHAnsi" w:cstheme="minorHAnsi"/>
                    <w:color w:val="2E74B5" w:themeColor="accent1" w:themeShade="BF"/>
                  </w:rPr>
                </w:pPr>
                <w:r>
                  <w:rPr>
                    <w:rStyle w:val="PlaceholderText"/>
                  </w:rPr>
                  <w:t>Enter location of component storage</w:t>
                </w:r>
              </w:p>
            </w:tc>
          </w:sdtContent>
        </w:sdt>
        <w:tc>
          <w:tcPr>
            <w:tcW w:w="1350" w:type="dxa"/>
            <w:gridSpan w:val="3"/>
            <w:tcBorders>
              <w:top w:val="dotted" w:sz="4" w:space="0" w:color="A6A6A6" w:themeColor="background1" w:themeShade="A6"/>
              <w:left w:val="nil"/>
              <w:bottom w:val="single" w:sz="4" w:space="0" w:color="000000"/>
              <w:right w:val="thinThickSmallGap" w:sz="24" w:space="0" w:color="auto"/>
            </w:tcBorders>
            <w:vAlign w:val="center"/>
          </w:tcPr>
          <w:p w14:paraId="65F9D616" w14:textId="4813747A" w:rsidR="005A0678" w:rsidRPr="0088684E" w:rsidRDefault="005A0678" w:rsidP="00CF5F8C">
            <w:pPr>
              <w:spacing w:after="20" w:line="240" w:lineRule="auto"/>
              <w:rPr>
                <w:rFonts w:asciiTheme="minorHAnsi" w:hAnsiTheme="minorHAnsi" w:cstheme="minorHAnsi"/>
                <w:b/>
                <w:color w:val="FF0000"/>
              </w:rPr>
            </w:pPr>
            <w:r w:rsidRPr="0088684E">
              <w:rPr>
                <w:rFonts w:asciiTheme="minorHAnsi" w:hAnsiTheme="minorHAnsi" w:cstheme="minorHAnsi"/>
                <w:b/>
                <w:color w:val="FF0000"/>
              </w:rPr>
              <w:t>Do NOT store prepared Piranha!</w:t>
            </w:r>
          </w:p>
        </w:tc>
      </w:tr>
      <w:tr w:rsidR="005A0678" w14:paraId="5D98FCF2" w14:textId="77777777" w:rsidTr="00546A58">
        <w:trPr>
          <w:trHeight w:val="575"/>
        </w:trPr>
        <w:tc>
          <w:tcPr>
            <w:tcW w:w="450" w:type="dxa"/>
            <w:vMerge/>
            <w:tcBorders>
              <w:left w:val="thickThinSmallGap" w:sz="24" w:space="0" w:color="auto"/>
              <w:right w:val="single" w:sz="4" w:space="0" w:color="000000"/>
            </w:tcBorders>
            <w:vAlign w:val="center"/>
            <w:hideMark/>
          </w:tcPr>
          <w:p w14:paraId="06893B31" w14:textId="77777777" w:rsidR="005A0678" w:rsidRDefault="005A0678">
            <w:pPr>
              <w:spacing w:after="0" w:line="240" w:lineRule="auto"/>
              <w:rPr>
                <w:b/>
                <w:color w:val="FF0000"/>
                <w:sz w:val="32"/>
                <w:szCs w:val="3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hideMark/>
          </w:tcPr>
          <w:p w14:paraId="59B07CF9" w14:textId="77777777" w:rsidR="005A0678" w:rsidRDefault="005A0678">
            <w:pPr>
              <w:spacing w:after="0" w:line="240" w:lineRule="auto"/>
              <w:jc w:val="center"/>
              <w:rPr>
                <w:b/>
                <w:sz w:val="24"/>
                <w:szCs w:val="24"/>
              </w:rPr>
            </w:pPr>
            <w:r>
              <w:rPr>
                <w:b/>
                <w:sz w:val="24"/>
                <w:szCs w:val="24"/>
              </w:rPr>
              <w:t>Use Information</w:t>
            </w:r>
          </w:p>
        </w:tc>
        <w:tc>
          <w:tcPr>
            <w:tcW w:w="2700" w:type="dxa"/>
            <w:tcBorders>
              <w:top w:val="single" w:sz="4" w:space="0" w:color="000000"/>
              <w:left w:val="single" w:sz="4" w:space="0" w:color="000000"/>
              <w:bottom w:val="dotted" w:sz="4" w:space="0" w:color="A6A6A6" w:themeColor="background1" w:themeShade="A6"/>
              <w:right w:val="single" w:sz="4" w:space="0" w:color="auto"/>
            </w:tcBorders>
            <w:vAlign w:val="center"/>
            <w:hideMark/>
          </w:tcPr>
          <w:p w14:paraId="62B742CF" w14:textId="77777777" w:rsidR="005A0678" w:rsidRDefault="005A0678">
            <w:pPr>
              <w:spacing w:after="0" w:line="240" w:lineRule="auto"/>
              <w:jc w:val="right"/>
              <w:rPr>
                <w:rFonts w:asciiTheme="minorHAnsi" w:hAnsiTheme="minorHAnsi" w:cstheme="minorHAnsi"/>
              </w:rPr>
            </w:pPr>
            <w:r>
              <w:rPr>
                <w:rFonts w:asciiTheme="minorHAnsi" w:hAnsiTheme="minorHAnsi" w:cstheme="minorHAnsi"/>
              </w:rPr>
              <w:t xml:space="preserve">Designated work area </w:t>
            </w:r>
          </w:p>
          <w:p w14:paraId="2B8ADDAF" w14:textId="77777777" w:rsidR="005A0678" w:rsidRDefault="005A0678">
            <w:pPr>
              <w:spacing w:after="0" w:line="240" w:lineRule="auto"/>
              <w:jc w:val="right"/>
              <w:rPr>
                <w:rFonts w:asciiTheme="minorHAnsi" w:hAnsiTheme="minorHAnsi" w:cstheme="minorHAnsi"/>
              </w:rPr>
            </w:pPr>
            <w:r>
              <w:rPr>
                <w:rFonts w:asciiTheme="minorHAnsi" w:hAnsiTheme="minorHAnsi" w:cstheme="minorHAnsi"/>
                <w:sz w:val="20"/>
              </w:rPr>
              <w:t>(specific room(s) and area(s))</w:t>
            </w:r>
          </w:p>
        </w:tc>
        <w:sdt>
          <w:sdtPr>
            <w:rPr>
              <w:rFonts w:asciiTheme="minorHAnsi" w:hAnsiTheme="minorHAnsi" w:cstheme="minorHAnsi"/>
              <w:color w:val="2E74B5" w:themeColor="accent1" w:themeShade="BF"/>
            </w:rPr>
            <w:alias w:val="Work Area"/>
            <w:tag w:val="Work Area"/>
            <w:id w:val="-1638179539"/>
            <w:placeholder>
              <w:docPart w:val="41D778CB286A40FFA9BF7B5A1B933425"/>
            </w:placeholder>
            <w:showingPlcHdr/>
            <w:text/>
          </w:sdtPr>
          <w:sdtEndPr/>
          <w:sdtContent>
            <w:tc>
              <w:tcPr>
                <w:tcW w:w="6390" w:type="dxa"/>
                <w:gridSpan w:val="7"/>
                <w:tcBorders>
                  <w:top w:val="single" w:sz="4" w:space="0" w:color="000000"/>
                  <w:left w:val="single" w:sz="4" w:space="0" w:color="auto"/>
                  <w:bottom w:val="dotted" w:sz="4" w:space="0" w:color="A6A6A6" w:themeColor="background1" w:themeShade="A6"/>
                  <w:right w:val="thinThickSmallGap" w:sz="24" w:space="0" w:color="auto"/>
                </w:tcBorders>
                <w:vAlign w:val="center"/>
                <w:hideMark/>
              </w:tcPr>
              <w:p w14:paraId="09675E4A" w14:textId="6A978AED" w:rsidR="005A0678" w:rsidRDefault="005A0678">
                <w:pPr>
                  <w:spacing w:after="0" w:line="240" w:lineRule="auto"/>
                  <w:rPr>
                    <w:rFonts w:asciiTheme="minorHAnsi" w:hAnsiTheme="minorHAnsi" w:cstheme="minorHAnsi"/>
                    <w:color w:val="2E74B5" w:themeColor="accent1" w:themeShade="BF"/>
                  </w:rPr>
                </w:pPr>
                <w:r>
                  <w:rPr>
                    <w:rStyle w:val="PlaceholderText"/>
                  </w:rPr>
                  <w:t>Enter rooms and areas designated for use</w:t>
                </w:r>
              </w:p>
            </w:tc>
          </w:sdtContent>
        </w:sdt>
      </w:tr>
      <w:tr w:rsidR="005A0678" w14:paraId="621A9E42" w14:textId="77777777" w:rsidTr="00546A58">
        <w:trPr>
          <w:trHeight w:val="575"/>
        </w:trPr>
        <w:tc>
          <w:tcPr>
            <w:tcW w:w="450" w:type="dxa"/>
            <w:vMerge/>
            <w:tcBorders>
              <w:left w:val="thickThinSmallGap" w:sz="24" w:space="0" w:color="auto"/>
              <w:right w:val="single" w:sz="4" w:space="0" w:color="000000"/>
            </w:tcBorders>
            <w:vAlign w:val="center"/>
          </w:tcPr>
          <w:p w14:paraId="1B6F88CD" w14:textId="77777777" w:rsidR="005A0678" w:rsidRDefault="005A0678" w:rsidP="00623D98">
            <w:pPr>
              <w:spacing w:after="0" w:line="240" w:lineRule="auto"/>
              <w:rPr>
                <w:b/>
                <w:color w:val="FF0000"/>
                <w:sz w:val="32"/>
                <w:szCs w:val="32"/>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20DFDC6B" w14:textId="77777777" w:rsidR="005A0678" w:rsidRDefault="005A0678" w:rsidP="00623D98">
            <w:pPr>
              <w:spacing w:after="0" w:line="240" w:lineRule="auto"/>
              <w:jc w:val="center"/>
              <w:rPr>
                <w:b/>
                <w:sz w:val="24"/>
                <w:szCs w:val="24"/>
              </w:rPr>
            </w:pPr>
          </w:p>
        </w:tc>
        <w:tc>
          <w:tcPr>
            <w:tcW w:w="2700" w:type="dxa"/>
            <w:tcBorders>
              <w:top w:val="single" w:sz="4" w:space="0" w:color="000000"/>
              <w:left w:val="single" w:sz="4" w:space="0" w:color="000000"/>
              <w:bottom w:val="dotted" w:sz="4" w:space="0" w:color="A6A6A6" w:themeColor="background1" w:themeShade="A6"/>
              <w:right w:val="single" w:sz="4" w:space="0" w:color="auto"/>
            </w:tcBorders>
            <w:vAlign w:val="center"/>
          </w:tcPr>
          <w:p w14:paraId="4717B456" w14:textId="10239CCA" w:rsidR="005A0678" w:rsidRDefault="005A0678" w:rsidP="00623D98">
            <w:pPr>
              <w:spacing w:after="0" w:line="240" w:lineRule="auto"/>
              <w:jc w:val="right"/>
              <w:rPr>
                <w:rFonts w:asciiTheme="minorHAnsi" w:hAnsiTheme="minorHAnsi" w:cstheme="minorHAnsi"/>
              </w:rPr>
            </w:pPr>
            <w:r>
              <w:rPr>
                <w:rFonts w:asciiTheme="minorHAnsi" w:hAnsiTheme="minorHAnsi" w:cstheme="minorHAnsi"/>
              </w:rPr>
              <w:t>Reasons and Situations for use of Piranha:</w:t>
            </w:r>
          </w:p>
        </w:tc>
        <w:tc>
          <w:tcPr>
            <w:tcW w:w="6390" w:type="dxa"/>
            <w:gridSpan w:val="7"/>
            <w:tcBorders>
              <w:top w:val="single" w:sz="4" w:space="0" w:color="000000"/>
              <w:left w:val="single" w:sz="4" w:space="0" w:color="auto"/>
              <w:bottom w:val="dotted" w:sz="4" w:space="0" w:color="A6A6A6" w:themeColor="background1" w:themeShade="A6"/>
              <w:right w:val="thinThickSmallGap" w:sz="24" w:space="0" w:color="auto"/>
            </w:tcBorders>
            <w:vAlign w:val="center"/>
          </w:tcPr>
          <w:p w14:paraId="736E1B4F" w14:textId="32E0C5F4" w:rsidR="005A0678" w:rsidRDefault="004D4D48" w:rsidP="00623D98">
            <w:pPr>
              <w:spacing w:after="0" w:line="240" w:lineRule="auto"/>
              <w:rPr>
                <w:rFonts w:asciiTheme="minorHAnsi" w:hAnsiTheme="minorHAnsi" w:cstheme="minorHAnsi"/>
                <w:color w:val="2E74B5" w:themeColor="accent1" w:themeShade="BF"/>
              </w:rPr>
            </w:pPr>
            <w:sdt>
              <w:sdtPr>
                <w:rPr>
                  <w:rFonts w:asciiTheme="minorHAnsi" w:hAnsiTheme="minorHAnsi" w:cstheme="minorHAnsi"/>
                </w:rPr>
                <w:id w:val="1076249631"/>
                <w:placeholder>
                  <w:docPart w:val="383A305E7FC14277B7A57C3593E74195"/>
                </w:placeholder>
                <w:showingPlcHdr/>
                <w:text/>
              </w:sdtPr>
              <w:sdtEndPr/>
              <w:sdtContent>
                <w:r w:rsidR="005A0678">
                  <w:rPr>
                    <w:rStyle w:val="PlaceholderText"/>
                  </w:rPr>
                  <w:t>Enter the reasons and situations you would use Piranha</w:t>
                </w:r>
              </w:sdtContent>
            </w:sdt>
          </w:p>
        </w:tc>
      </w:tr>
      <w:tr w:rsidR="005A0678" w14:paraId="1219F276" w14:textId="77777777" w:rsidTr="00546A58">
        <w:trPr>
          <w:trHeight w:val="517"/>
        </w:trPr>
        <w:tc>
          <w:tcPr>
            <w:tcW w:w="450" w:type="dxa"/>
            <w:vMerge/>
            <w:tcBorders>
              <w:left w:val="thickThinSmallGap" w:sz="24" w:space="0" w:color="auto"/>
              <w:right w:val="single" w:sz="4" w:space="0" w:color="000000"/>
            </w:tcBorders>
            <w:vAlign w:val="center"/>
            <w:hideMark/>
          </w:tcPr>
          <w:p w14:paraId="512CB55E" w14:textId="77777777" w:rsidR="005A0678" w:rsidRDefault="005A0678" w:rsidP="00623D98">
            <w:pPr>
              <w:spacing w:after="0" w:line="240" w:lineRule="auto"/>
              <w:rPr>
                <w:b/>
                <w:color w:val="FF0000"/>
                <w:sz w:val="32"/>
                <w:szCs w:val="3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3B36AEBD" w14:textId="77777777" w:rsidR="005A0678" w:rsidRDefault="005A0678" w:rsidP="00623D98">
            <w:pPr>
              <w:spacing w:after="0" w:line="240" w:lineRule="auto"/>
              <w:rPr>
                <w:b/>
                <w:sz w:val="24"/>
                <w:szCs w:val="24"/>
              </w:rPr>
            </w:pPr>
          </w:p>
        </w:tc>
        <w:tc>
          <w:tcPr>
            <w:tcW w:w="2700" w:type="dxa"/>
            <w:tcBorders>
              <w:top w:val="dotted" w:sz="4" w:space="0" w:color="A6A6A6" w:themeColor="background1" w:themeShade="A6"/>
              <w:left w:val="single" w:sz="4" w:space="0" w:color="000000"/>
              <w:bottom w:val="dotted" w:sz="4" w:space="0" w:color="A6A6A6" w:themeColor="background1" w:themeShade="A6"/>
              <w:right w:val="single" w:sz="4" w:space="0" w:color="auto"/>
            </w:tcBorders>
            <w:vAlign w:val="center"/>
            <w:hideMark/>
          </w:tcPr>
          <w:p w14:paraId="3BDA6F76" w14:textId="5E78CC73" w:rsidR="005A0678" w:rsidRDefault="005A0678" w:rsidP="00623D98">
            <w:pPr>
              <w:spacing w:after="0" w:line="240" w:lineRule="auto"/>
              <w:jc w:val="right"/>
              <w:rPr>
                <w:rFonts w:asciiTheme="minorHAnsi" w:hAnsiTheme="minorHAnsi" w:cstheme="minorHAnsi"/>
              </w:rPr>
            </w:pPr>
            <w:r>
              <w:rPr>
                <w:rFonts w:asciiTheme="minorHAnsi" w:hAnsiTheme="minorHAnsi" w:cstheme="minorHAnsi"/>
              </w:rPr>
              <w:t xml:space="preserve">Maximum quantity to be made at one time </w:t>
            </w:r>
          </w:p>
        </w:tc>
        <w:tc>
          <w:tcPr>
            <w:tcW w:w="6390" w:type="dxa"/>
            <w:gridSpan w:val="7"/>
            <w:tcBorders>
              <w:top w:val="dotted" w:sz="4" w:space="0" w:color="A6A6A6" w:themeColor="background1" w:themeShade="A6"/>
              <w:left w:val="single" w:sz="4" w:space="0" w:color="auto"/>
              <w:bottom w:val="dotted" w:sz="4" w:space="0" w:color="A6A6A6" w:themeColor="background1" w:themeShade="A6"/>
              <w:right w:val="thinThickSmallGap" w:sz="24" w:space="0" w:color="auto"/>
            </w:tcBorders>
            <w:vAlign w:val="center"/>
            <w:hideMark/>
          </w:tcPr>
          <w:p w14:paraId="45F2E3CC" w14:textId="6C501931" w:rsidR="005A0678" w:rsidRDefault="004D4D48" w:rsidP="00623D98">
            <w:pPr>
              <w:spacing w:after="0" w:line="240" w:lineRule="auto"/>
              <w:rPr>
                <w:rFonts w:asciiTheme="minorHAnsi" w:hAnsiTheme="minorHAnsi" w:cstheme="minorHAnsi"/>
                <w:color w:val="2E74B5" w:themeColor="accent1" w:themeShade="BF"/>
              </w:rPr>
            </w:pPr>
            <w:sdt>
              <w:sdtPr>
                <w:rPr>
                  <w:rFonts w:asciiTheme="minorHAnsi" w:hAnsiTheme="minorHAnsi" w:cstheme="minorHAnsi"/>
                  <w:color w:val="2E74B5" w:themeColor="accent1" w:themeShade="BF"/>
                </w:rPr>
                <w:alias w:val="Quantity"/>
                <w:tag w:val="Quantity"/>
                <w:id w:val="-116069554"/>
                <w:placeholder>
                  <w:docPart w:val="934CFF04868E4843BDBD737714406079"/>
                </w:placeholder>
                <w:showingPlcHdr/>
                <w:text/>
              </w:sdtPr>
              <w:sdtEndPr/>
              <w:sdtContent>
                <w:r w:rsidR="005A0678">
                  <w:rPr>
                    <w:rStyle w:val="PlaceholderText"/>
                  </w:rPr>
                  <w:t>Enter maximum quantity to be made at a time</w:t>
                </w:r>
              </w:sdtContent>
            </w:sdt>
          </w:p>
        </w:tc>
      </w:tr>
      <w:tr w:rsidR="005A0678" w14:paraId="0AC601F4" w14:textId="77777777" w:rsidTr="00546A58">
        <w:trPr>
          <w:trHeight w:val="405"/>
        </w:trPr>
        <w:tc>
          <w:tcPr>
            <w:tcW w:w="450" w:type="dxa"/>
            <w:vMerge/>
            <w:tcBorders>
              <w:left w:val="thickThinSmallGap" w:sz="24" w:space="0" w:color="auto"/>
              <w:right w:val="single" w:sz="4" w:space="0" w:color="000000"/>
            </w:tcBorders>
            <w:vAlign w:val="center"/>
            <w:hideMark/>
          </w:tcPr>
          <w:p w14:paraId="08775B2F" w14:textId="77777777" w:rsidR="005A0678" w:rsidRDefault="005A0678" w:rsidP="00623D98">
            <w:pPr>
              <w:spacing w:after="0" w:line="240" w:lineRule="auto"/>
              <w:rPr>
                <w:b/>
                <w:color w:val="FF0000"/>
                <w:sz w:val="32"/>
                <w:szCs w:val="3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65F1C408" w14:textId="77777777" w:rsidR="005A0678" w:rsidRDefault="005A0678" w:rsidP="00623D98">
            <w:pPr>
              <w:spacing w:after="0" w:line="240" w:lineRule="auto"/>
              <w:rPr>
                <w:b/>
                <w:sz w:val="24"/>
                <w:szCs w:val="24"/>
              </w:rPr>
            </w:pPr>
          </w:p>
        </w:tc>
        <w:tc>
          <w:tcPr>
            <w:tcW w:w="2700" w:type="dxa"/>
            <w:tcBorders>
              <w:top w:val="dotted" w:sz="4" w:space="0" w:color="A6A6A6" w:themeColor="background1" w:themeShade="A6"/>
              <w:left w:val="single" w:sz="4" w:space="0" w:color="000000"/>
              <w:bottom w:val="dotted" w:sz="4" w:space="0" w:color="A6A6A6" w:themeColor="background1" w:themeShade="A6"/>
              <w:right w:val="single" w:sz="4" w:space="0" w:color="auto"/>
            </w:tcBorders>
            <w:vAlign w:val="center"/>
            <w:hideMark/>
          </w:tcPr>
          <w:p w14:paraId="06FA5C53" w14:textId="77777777" w:rsidR="005A0678" w:rsidRDefault="005A0678" w:rsidP="00623D98">
            <w:pPr>
              <w:spacing w:after="0" w:line="240" w:lineRule="auto"/>
              <w:jc w:val="right"/>
              <w:rPr>
                <w:rFonts w:asciiTheme="minorHAnsi" w:hAnsiTheme="minorHAnsi" w:cstheme="minorHAnsi"/>
              </w:rPr>
            </w:pPr>
            <w:r>
              <w:rPr>
                <w:rFonts w:asciiTheme="minorHAnsi" w:hAnsiTheme="minorHAnsi" w:cstheme="minorHAnsi"/>
              </w:rPr>
              <w:t xml:space="preserve">Gloves </w:t>
            </w:r>
          </w:p>
          <w:p w14:paraId="4DB48177" w14:textId="77777777" w:rsidR="005A0678" w:rsidRDefault="005A0678" w:rsidP="00623D98">
            <w:pPr>
              <w:spacing w:after="0" w:line="240" w:lineRule="auto"/>
              <w:jc w:val="right"/>
              <w:rPr>
                <w:rFonts w:asciiTheme="minorHAnsi" w:hAnsiTheme="minorHAnsi" w:cstheme="minorHAnsi"/>
              </w:rPr>
            </w:pPr>
            <w:r>
              <w:rPr>
                <w:rFonts w:asciiTheme="minorHAnsi" w:hAnsiTheme="minorHAnsi" w:cstheme="minorHAnsi"/>
              </w:rPr>
              <w:t>(Note other PPE requirements in Guidelines)</w:t>
            </w:r>
          </w:p>
        </w:tc>
        <w:tc>
          <w:tcPr>
            <w:tcW w:w="6390" w:type="dxa"/>
            <w:gridSpan w:val="7"/>
            <w:tcBorders>
              <w:top w:val="dotted" w:sz="4" w:space="0" w:color="A6A6A6" w:themeColor="background1" w:themeShade="A6"/>
              <w:left w:val="single" w:sz="4" w:space="0" w:color="auto"/>
              <w:bottom w:val="dotted" w:sz="4" w:space="0" w:color="A6A6A6" w:themeColor="background1" w:themeShade="A6"/>
              <w:right w:val="thinThickSmallGap" w:sz="24" w:space="0" w:color="auto"/>
            </w:tcBorders>
            <w:vAlign w:val="center"/>
          </w:tcPr>
          <w:p w14:paraId="1FF58F4F" w14:textId="0CC0C32B" w:rsidR="005A0678" w:rsidRDefault="005A0678" w:rsidP="00623D98">
            <w:pPr>
              <w:spacing w:after="0" w:line="240" w:lineRule="auto"/>
              <w:rPr>
                <w:rFonts w:asciiTheme="minorHAnsi" w:hAnsiTheme="minorHAnsi" w:cstheme="minorHAnsi"/>
              </w:rPr>
            </w:pPr>
            <w:r w:rsidRPr="00A41967">
              <w:rPr>
                <w:rFonts w:asciiTheme="minorHAnsi" w:hAnsiTheme="minorHAnsi" w:cstheme="minorHAnsi"/>
                <w:b/>
              </w:rPr>
              <w:t>Less than 25ml</w:t>
            </w:r>
            <w:r>
              <w:rPr>
                <w:rFonts w:asciiTheme="minorHAnsi" w:hAnsiTheme="minorHAnsi" w:cstheme="minorHAnsi"/>
              </w:rPr>
              <w:t xml:space="preserve">: </w:t>
            </w:r>
            <w:sdt>
              <w:sdtPr>
                <w:rPr>
                  <w:rFonts w:asciiTheme="minorHAnsi" w:hAnsiTheme="minorHAnsi" w:cstheme="minorHAnsi"/>
                </w:rPr>
                <w:id w:val="-63155736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Neoprene 5mil     </w:t>
            </w:r>
            <w:sdt>
              <w:sdtPr>
                <w:rPr>
                  <w:rFonts w:asciiTheme="minorHAnsi" w:hAnsiTheme="minorHAnsi" w:cstheme="minorHAnsi"/>
                </w:rPr>
                <w:id w:val="-129359127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Glove type is shown below</w:t>
            </w:r>
          </w:p>
          <w:p w14:paraId="11D31C5B" w14:textId="77777777" w:rsidR="005A0678" w:rsidRPr="007C1A98" w:rsidRDefault="005A0678" w:rsidP="00623D98">
            <w:pPr>
              <w:spacing w:after="0" w:line="240" w:lineRule="auto"/>
              <w:rPr>
                <w:rFonts w:asciiTheme="minorHAnsi" w:hAnsiTheme="minorHAnsi" w:cstheme="minorHAnsi"/>
                <w:sz w:val="16"/>
              </w:rPr>
            </w:pPr>
          </w:p>
          <w:p w14:paraId="01DC8178" w14:textId="5978BA30" w:rsidR="005A0678" w:rsidRDefault="005A0678" w:rsidP="00623D98">
            <w:pPr>
              <w:spacing w:after="0" w:line="240" w:lineRule="auto"/>
              <w:rPr>
                <w:rFonts w:asciiTheme="minorHAnsi" w:hAnsiTheme="minorHAnsi" w:cstheme="minorHAnsi"/>
              </w:rPr>
            </w:pPr>
            <w:r w:rsidRPr="00A41967">
              <w:rPr>
                <w:rFonts w:asciiTheme="minorHAnsi" w:hAnsiTheme="minorHAnsi" w:cstheme="minorHAnsi"/>
                <w:b/>
              </w:rPr>
              <w:t>More than 25ml</w:t>
            </w:r>
            <w:r>
              <w:rPr>
                <w:rFonts w:asciiTheme="minorHAnsi" w:hAnsiTheme="minorHAnsi" w:cstheme="minorHAnsi"/>
                <w:b/>
              </w:rPr>
              <w:t>:</w:t>
            </w:r>
            <w:r>
              <w:rPr>
                <w:rFonts w:asciiTheme="minorHAnsi" w:hAnsiTheme="minorHAnsi" w:cstheme="minorHAnsi"/>
              </w:rPr>
              <w:t xml:space="preserve"> </w:t>
            </w:r>
            <w:sdt>
              <w:sdtPr>
                <w:rPr>
                  <w:rFonts w:asciiTheme="minorHAnsi" w:hAnsiTheme="minorHAnsi" w:cstheme="minorHAnsi"/>
                </w:rPr>
                <w:id w:val="-171010606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Neoprene over latex (26 mil)  </w:t>
            </w:r>
            <w:sdt>
              <w:sdtPr>
                <w:rPr>
                  <w:rFonts w:asciiTheme="minorHAnsi" w:hAnsiTheme="minorHAnsi" w:cstheme="minorHAnsi"/>
                </w:rPr>
                <w:id w:val="-177523566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Butyl</w:t>
            </w:r>
          </w:p>
          <w:p w14:paraId="20D79D9B" w14:textId="673EB43C" w:rsidR="005A0678" w:rsidRDefault="005A0678" w:rsidP="00623D98">
            <w:pPr>
              <w:spacing w:after="0" w:line="240" w:lineRule="auto"/>
              <w:rPr>
                <w:rFonts w:asciiTheme="minorHAnsi" w:hAnsiTheme="minorHAnsi" w:cstheme="minorHAnsi"/>
                <w:b/>
              </w:rPr>
            </w:pPr>
            <w:r>
              <w:rPr>
                <w:rFonts w:asciiTheme="minorHAnsi" w:hAnsiTheme="minorHAnsi" w:cstheme="minorHAnsi"/>
              </w:rPr>
              <w:t xml:space="preserve">                                </w:t>
            </w:r>
            <w:sdt>
              <w:sdtPr>
                <w:rPr>
                  <w:rFonts w:asciiTheme="minorHAnsi" w:hAnsiTheme="minorHAnsi" w:cstheme="minorHAnsi"/>
                </w:rPr>
                <w:id w:val="-78581178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Viton  </w:t>
            </w:r>
            <w:sdt>
              <w:sdtPr>
                <w:rPr>
                  <w:rFonts w:asciiTheme="minorHAnsi" w:hAnsiTheme="minorHAnsi" w:cstheme="minorHAnsi"/>
                </w:rPr>
                <w:id w:val="185013656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Laminate (i.e., Silver Shield)</w:t>
            </w:r>
          </w:p>
        </w:tc>
      </w:tr>
      <w:tr w:rsidR="005A0678" w14:paraId="20FFFA26" w14:textId="77777777" w:rsidTr="00546A58">
        <w:trPr>
          <w:trHeight w:val="436"/>
        </w:trPr>
        <w:tc>
          <w:tcPr>
            <w:tcW w:w="450" w:type="dxa"/>
            <w:vMerge/>
            <w:tcBorders>
              <w:left w:val="thickThinSmallGap" w:sz="24" w:space="0" w:color="auto"/>
              <w:right w:val="single" w:sz="4" w:space="0" w:color="000000"/>
            </w:tcBorders>
            <w:vAlign w:val="center"/>
            <w:hideMark/>
          </w:tcPr>
          <w:p w14:paraId="69459B6B" w14:textId="77777777" w:rsidR="005A0678" w:rsidRDefault="005A0678" w:rsidP="00623D98">
            <w:pPr>
              <w:spacing w:after="0" w:line="240" w:lineRule="auto"/>
              <w:rPr>
                <w:b/>
                <w:color w:val="FF0000"/>
                <w:sz w:val="32"/>
                <w:szCs w:val="3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2E685767" w14:textId="77777777" w:rsidR="005A0678" w:rsidRDefault="005A0678" w:rsidP="00623D98">
            <w:pPr>
              <w:spacing w:after="0" w:line="240" w:lineRule="auto"/>
              <w:rPr>
                <w:b/>
                <w:sz w:val="24"/>
                <w:szCs w:val="24"/>
              </w:rPr>
            </w:pPr>
          </w:p>
        </w:tc>
        <w:tc>
          <w:tcPr>
            <w:tcW w:w="2700" w:type="dxa"/>
            <w:tcBorders>
              <w:top w:val="dotted" w:sz="4" w:space="0" w:color="A6A6A6" w:themeColor="background1" w:themeShade="A6"/>
              <w:left w:val="single" w:sz="4" w:space="0" w:color="000000"/>
              <w:bottom w:val="dotted" w:sz="4" w:space="0" w:color="A6A6A6" w:themeColor="background1" w:themeShade="A6"/>
              <w:right w:val="single" w:sz="4" w:space="0" w:color="auto"/>
            </w:tcBorders>
            <w:vAlign w:val="center"/>
            <w:hideMark/>
          </w:tcPr>
          <w:p w14:paraId="73EDC3BC" w14:textId="3F8970A3" w:rsidR="005A0678" w:rsidRDefault="005A0678" w:rsidP="00623D98">
            <w:pPr>
              <w:spacing w:after="0" w:line="240" w:lineRule="auto"/>
              <w:jc w:val="right"/>
              <w:rPr>
                <w:rFonts w:asciiTheme="minorHAnsi" w:hAnsiTheme="minorHAnsi" w:cstheme="minorHAnsi"/>
              </w:rPr>
            </w:pPr>
            <w:r>
              <w:rPr>
                <w:rFonts w:asciiTheme="minorHAnsi" w:hAnsiTheme="minorHAnsi" w:cstheme="minorHAnsi"/>
              </w:rPr>
              <w:t>PPE Storage Location</w:t>
            </w:r>
          </w:p>
        </w:tc>
        <w:sdt>
          <w:sdtPr>
            <w:rPr>
              <w:rFonts w:asciiTheme="minorHAnsi" w:hAnsiTheme="minorHAnsi" w:cstheme="minorHAnsi"/>
            </w:rPr>
            <w:id w:val="-1499960769"/>
            <w:placeholder>
              <w:docPart w:val="8D4DBB557EEC459B88510BFD7D82FC47"/>
            </w:placeholder>
            <w:showingPlcHdr/>
            <w:text/>
          </w:sdtPr>
          <w:sdtEndPr/>
          <w:sdtContent>
            <w:tc>
              <w:tcPr>
                <w:tcW w:w="6390" w:type="dxa"/>
                <w:gridSpan w:val="7"/>
                <w:tcBorders>
                  <w:top w:val="dotted" w:sz="4" w:space="0" w:color="A6A6A6" w:themeColor="background1" w:themeShade="A6"/>
                  <w:left w:val="single" w:sz="4" w:space="0" w:color="auto"/>
                  <w:bottom w:val="dotted" w:sz="4" w:space="0" w:color="A6A6A6" w:themeColor="background1" w:themeShade="A6"/>
                  <w:right w:val="thinThickSmallGap" w:sz="24" w:space="0" w:color="auto"/>
                </w:tcBorders>
                <w:vAlign w:val="center"/>
                <w:hideMark/>
              </w:tcPr>
              <w:p w14:paraId="037B01C8" w14:textId="0C66BB4A" w:rsidR="005A0678" w:rsidRDefault="005A0678" w:rsidP="00623D98">
                <w:pPr>
                  <w:spacing w:after="0" w:line="240" w:lineRule="auto"/>
                  <w:rPr>
                    <w:rFonts w:asciiTheme="minorHAnsi" w:hAnsiTheme="minorHAnsi" w:cstheme="minorHAnsi"/>
                  </w:rPr>
                </w:pPr>
                <w:r>
                  <w:rPr>
                    <w:rStyle w:val="PlaceholderText"/>
                  </w:rPr>
                  <w:t>Enter location where specific PPE is stored (e.g. specialized gloves, sleeves, apron, etc.)</w:t>
                </w:r>
              </w:p>
            </w:tc>
          </w:sdtContent>
        </w:sdt>
      </w:tr>
      <w:tr w:rsidR="005A0678" w14:paraId="1AB36DAD" w14:textId="77777777" w:rsidTr="00546A58">
        <w:trPr>
          <w:trHeight w:val="405"/>
        </w:trPr>
        <w:tc>
          <w:tcPr>
            <w:tcW w:w="450" w:type="dxa"/>
            <w:vMerge/>
            <w:tcBorders>
              <w:left w:val="thickThinSmallGap" w:sz="24" w:space="0" w:color="auto"/>
              <w:right w:val="single" w:sz="4" w:space="0" w:color="000000"/>
            </w:tcBorders>
            <w:vAlign w:val="center"/>
            <w:hideMark/>
          </w:tcPr>
          <w:p w14:paraId="172C48E4" w14:textId="77777777" w:rsidR="005A0678" w:rsidRDefault="005A0678" w:rsidP="00623D98">
            <w:pPr>
              <w:spacing w:after="0" w:line="240" w:lineRule="auto"/>
              <w:rPr>
                <w:b/>
                <w:color w:val="FF0000"/>
                <w:sz w:val="32"/>
                <w:szCs w:val="3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18F51870" w14:textId="77777777" w:rsidR="005A0678" w:rsidRDefault="005A0678" w:rsidP="00623D98">
            <w:pPr>
              <w:spacing w:after="0" w:line="240" w:lineRule="auto"/>
              <w:rPr>
                <w:b/>
                <w:sz w:val="24"/>
                <w:szCs w:val="24"/>
              </w:rPr>
            </w:pPr>
          </w:p>
        </w:tc>
        <w:tc>
          <w:tcPr>
            <w:tcW w:w="2700" w:type="dxa"/>
            <w:tcBorders>
              <w:top w:val="dotted" w:sz="4" w:space="0" w:color="A6A6A6" w:themeColor="background1" w:themeShade="A6"/>
              <w:left w:val="single" w:sz="4" w:space="0" w:color="000000"/>
              <w:bottom w:val="single" w:sz="4" w:space="0" w:color="000000"/>
              <w:right w:val="single" w:sz="4" w:space="0" w:color="auto"/>
            </w:tcBorders>
            <w:vAlign w:val="center"/>
            <w:hideMark/>
          </w:tcPr>
          <w:p w14:paraId="0DB750B7" w14:textId="6C1BE3DF" w:rsidR="005A0678" w:rsidRDefault="005A0678" w:rsidP="00623D98">
            <w:pPr>
              <w:spacing w:after="0" w:line="240" w:lineRule="auto"/>
              <w:jc w:val="right"/>
              <w:rPr>
                <w:rFonts w:asciiTheme="minorHAnsi" w:hAnsiTheme="minorHAnsi" w:cstheme="minorHAnsi"/>
              </w:rPr>
            </w:pPr>
            <w:r>
              <w:rPr>
                <w:rFonts w:asciiTheme="minorHAnsi" w:hAnsiTheme="minorHAnsi" w:cstheme="minorHAnsi"/>
              </w:rPr>
              <w:t xml:space="preserve">Location of supplies for </w:t>
            </w:r>
          </w:p>
          <w:p w14:paraId="4CA02FA8" w14:textId="31FDE3F8" w:rsidR="005A0678" w:rsidRDefault="005A0678" w:rsidP="00623D98">
            <w:pPr>
              <w:spacing w:after="0" w:line="240" w:lineRule="auto"/>
              <w:jc w:val="right"/>
              <w:rPr>
                <w:rFonts w:asciiTheme="minorHAnsi" w:hAnsiTheme="minorHAnsi" w:cstheme="minorHAnsi"/>
              </w:rPr>
            </w:pPr>
            <w:r>
              <w:rPr>
                <w:rFonts w:asciiTheme="minorHAnsi" w:hAnsiTheme="minorHAnsi" w:cstheme="minorHAnsi"/>
              </w:rPr>
              <w:t xml:space="preserve">spill clean-up </w:t>
            </w:r>
          </w:p>
        </w:tc>
        <w:sdt>
          <w:sdtPr>
            <w:rPr>
              <w:rFonts w:asciiTheme="minorHAnsi" w:hAnsiTheme="minorHAnsi" w:cstheme="minorHAnsi"/>
            </w:rPr>
            <w:id w:val="-1156844032"/>
            <w:placeholder>
              <w:docPart w:val="A6A71A4E798740EAB533ED97BE8A6855"/>
            </w:placeholder>
            <w:showingPlcHdr/>
            <w:text/>
          </w:sdtPr>
          <w:sdtEndPr/>
          <w:sdtContent>
            <w:tc>
              <w:tcPr>
                <w:tcW w:w="6390" w:type="dxa"/>
                <w:gridSpan w:val="7"/>
                <w:tcBorders>
                  <w:top w:val="dotted" w:sz="4" w:space="0" w:color="A6A6A6" w:themeColor="background1" w:themeShade="A6"/>
                  <w:left w:val="single" w:sz="4" w:space="0" w:color="auto"/>
                  <w:bottom w:val="single" w:sz="4" w:space="0" w:color="000000"/>
                  <w:right w:val="thinThickSmallGap" w:sz="24" w:space="0" w:color="auto"/>
                </w:tcBorders>
                <w:vAlign w:val="center"/>
                <w:hideMark/>
              </w:tcPr>
              <w:p w14:paraId="38511C32" w14:textId="42475700" w:rsidR="005A0678" w:rsidRDefault="005A0678" w:rsidP="00623D98">
                <w:pPr>
                  <w:spacing w:after="0" w:line="240" w:lineRule="auto"/>
                  <w:rPr>
                    <w:rFonts w:asciiTheme="minorHAnsi" w:hAnsiTheme="minorHAnsi" w:cstheme="minorHAnsi"/>
                  </w:rPr>
                </w:pPr>
                <w:r>
                  <w:rPr>
                    <w:rStyle w:val="PlaceholderText"/>
                  </w:rPr>
                  <w:t>Enter location of spill clean-up supplies</w:t>
                </w:r>
                <w:r w:rsidR="007C1A98">
                  <w:rPr>
                    <w:rStyle w:val="PlaceholderText"/>
                  </w:rPr>
                  <w:t xml:space="preserve"> (sodium bicarbonate and acid resistant pads)</w:t>
                </w:r>
              </w:p>
            </w:tc>
          </w:sdtContent>
        </w:sdt>
      </w:tr>
      <w:tr w:rsidR="005A0678" w14:paraId="0B6B4D93" w14:textId="5C1AA174" w:rsidTr="005A0678">
        <w:trPr>
          <w:trHeight w:val="823"/>
        </w:trPr>
        <w:tc>
          <w:tcPr>
            <w:tcW w:w="450" w:type="dxa"/>
            <w:vMerge/>
            <w:tcBorders>
              <w:left w:val="thickThinSmallGap" w:sz="24" w:space="0" w:color="auto"/>
              <w:bottom w:val="single" w:sz="4" w:space="0" w:color="auto"/>
              <w:right w:val="single" w:sz="4" w:space="0" w:color="000000"/>
            </w:tcBorders>
            <w:vAlign w:val="center"/>
            <w:hideMark/>
          </w:tcPr>
          <w:p w14:paraId="70835292" w14:textId="77777777" w:rsidR="005A0678" w:rsidRDefault="005A0678" w:rsidP="00623D98">
            <w:pPr>
              <w:spacing w:after="0" w:line="240" w:lineRule="auto"/>
              <w:rPr>
                <w:b/>
                <w:color w:val="FF0000"/>
                <w:sz w:val="32"/>
                <w:szCs w:val="32"/>
              </w:rPr>
            </w:pPr>
          </w:p>
        </w:tc>
        <w:tc>
          <w:tcPr>
            <w:tcW w:w="1350" w:type="dxa"/>
            <w:tcBorders>
              <w:top w:val="single" w:sz="4" w:space="0" w:color="000000"/>
              <w:left w:val="single" w:sz="4" w:space="0" w:color="000000"/>
              <w:bottom w:val="single" w:sz="4" w:space="0" w:color="auto"/>
              <w:right w:val="single" w:sz="4" w:space="0" w:color="000000"/>
            </w:tcBorders>
            <w:vAlign w:val="center"/>
            <w:hideMark/>
          </w:tcPr>
          <w:p w14:paraId="7903AB3D" w14:textId="77777777" w:rsidR="005A0678" w:rsidRDefault="005A0678" w:rsidP="00623D98">
            <w:pPr>
              <w:spacing w:after="0" w:line="240" w:lineRule="auto"/>
              <w:jc w:val="center"/>
              <w:rPr>
                <w:b/>
                <w:sz w:val="24"/>
                <w:szCs w:val="24"/>
              </w:rPr>
            </w:pPr>
            <w:r>
              <w:rPr>
                <w:b/>
                <w:sz w:val="24"/>
                <w:szCs w:val="24"/>
              </w:rPr>
              <w:t>Waste Information</w:t>
            </w:r>
          </w:p>
        </w:tc>
        <w:tc>
          <w:tcPr>
            <w:tcW w:w="2700" w:type="dxa"/>
            <w:tcBorders>
              <w:top w:val="single" w:sz="4" w:space="0" w:color="000000"/>
              <w:left w:val="single" w:sz="4" w:space="0" w:color="000000"/>
              <w:bottom w:val="single" w:sz="4" w:space="0" w:color="auto"/>
              <w:right w:val="single" w:sz="4" w:space="0" w:color="auto"/>
            </w:tcBorders>
            <w:vAlign w:val="center"/>
            <w:hideMark/>
          </w:tcPr>
          <w:p w14:paraId="1CCD3B46" w14:textId="77777777" w:rsidR="005A0678" w:rsidRDefault="005A0678" w:rsidP="00623D98">
            <w:pPr>
              <w:jc w:val="right"/>
              <w:rPr>
                <w:rFonts w:asciiTheme="minorHAnsi" w:hAnsiTheme="minorHAnsi" w:cstheme="minorHAnsi"/>
                <w:color w:val="2E74B5" w:themeColor="accent1" w:themeShade="BF"/>
              </w:rPr>
            </w:pPr>
            <w:r>
              <w:rPr>
                <w:rFonts w:asciiTheme="minorHAnsi" w:hAnsiTheme="minorHAnsi" w:cstheme="minorHAnsi"/>
              </w:rPr>
              <w:t>Details about waste (location, type of container)</w:t>
            </w:r>
          </w:p>
        </w:tc>
        <w:tc>
          <w:tcPr>
            <w:tcW w:w="5220" w:type="dxa"/>
            <w:gridSpan w:val="6"/>
            <w:tcBorders>
              <w:top w:val="single" w:sz="4" w:space="0" w:color="000000"/>
              <w:left w:val="single" w:sz="4" w:space="0" w:color="auto"/>
              <w:bottom w:val="single" w:sz="4" w:space="0" w:color="auto"/>
              <w:right w:val="nil"/>
            </w:tcBorders>
          </w:tcPr>
          <w:p w14:paraId="5C014965" w14:textId="4B25CDB5" w:rsidR="005A0678" w:rsidRDefault="004D4D48" w:rsidP="00734B0E">
            <w:pPr>
              <w:spacing w:after="0" w:line="240" w:lineRule="auto"/>
              <w:ind w:left="288" w:hanging="288"/>
              <w:rPr>
                <w:rFonts w:asciiTheme="minorHAnsi" w:hAnsiTheme="minorHAnsi" w:cstheme="minorHAnsi"/>
              </w:rPr>
            </w:pPr>
            <w:sdt>
              <w:sdtPr>
                <w:rPr>
                  <w:rFonts w:asciiTheme="minorHAnsi" w:hAnsiTheme="minorHAnsi" w:cstheme="minorHAnsi"/>
                </w:rPr>
                <w:id w:val="169989804"/>
                <w14:checkbox>
                  <w14:checked w14:val="0"/>
                  <w14:checkedState w14:val="2612" w14:font="MS Gothic"/>
                  <w14:uncheckedState w14:val="2610" w14:font="MS Gothic"/>
                </w14:checkbox>
              </w:sdtPr>
              <w:sdtEndPr/>
              <w:sdtContent>
                <w:r w:rsidR="005A0678">
                  <w:rPr>
                    <w:rFonts w:ascii="MS Gothic" w:eastAsia="MS Gothic" w:hAnsi="MS Gothic" w:cstheme="minorHAnsi" w:hint="eastAsia"/>
                  </w:rPr>
                  <w:t>☐</w:t>
                </w:r>
              </w:sdtContent>
            </w:sdt>
            <w:r w:rsidR="005A0678">
              <w:rPr>
                <w:rFonts w:asciiTheme="minorHAnsi" w:hAnsiTheme="minorHAnsi" w:cstheme="minorHAnsi"/>
              </w:rPr>
              <w:t xml:space="preserve"> Waste to be neutralized</w:t>
            </w:r>
            <w:r w:rsidR="007C1A98">
              <w:rPr>
                <w:rFonts w:asciiTheme="minorHAnsi" w:hAnsiTheme="minorHAnsi" w:cstheme="minorHAnsi"/>
              </w:rPr>
              <w:t xml:space="preserve"> and drain disposed based  on anticipated use</w:t>
            </w:r>
            <w:r w:rsidR="005A0678">
              <w:rPr>
                <w:rFonts w:asciiTheme="minorHAnsi" w:hAnsiTheme="minorHAnsi" w:cstheme="minorHAnsi"/>
              </w:rPr>
              <w:t xml:space="preserve"> (less than 25ml ONLY)</w:t>
            </w:r>
          </w:p>
          <w:p w14:paraId="6749CA0D" w14:textId="33F96569" w:rsidR="005A0678" w:rsidRDefault="004D4D48" w:rsidP="00623D98">
            <w:pPr>
              <w:spacing w:after="0" w:line="240" w:lineRule="auto"/>
              <w:rPr>
                <w:rFonts w:asciiTheme="minorHAnsi" w:hAnsiTheme="minorHAnsi" w:cstheme="minorHAnsi"/>
              </w:rPr>
            </w:pPr>
            <w:sdt>
              <w:sdtPr>
                <w:rPr>
                  <w:rFonts w:asciiTheme="minorHAnsi" w:hAnsiTheme="minorHAnsi" w:cstheme="minorHAnsi"/>
                </w:rPr>
                <w:id w:val="-1855416667"/>
                <w14:checkbox>
                  <w14:checked w14:val="0"/>
                  <w14:checkedState w14:val="2612" w14:font="MS Gothic"/>
                  <w14:uncheckedState w14:val="2610" w14:font="MS Gothic"/>
                </w14:checkbox>
              </w:sdtPr>
              <w:sdtEndPr/>
              <w:sdtContent>
                <w:r w:rsidR="005A0678">
                  <w:rPr>
                    <w:rFonts w:ascii="MS Gothic" w:eastAsia="MS Gothic" w:hAnsi="MS Gothic" w:cstheme="minorHAnsi" w:hint="eastAsia"/>
                  </w:rPr>
                  <w:t>☐</w:t>
                </w:r>
              </w:sdtContent>
            </w:sdt>
            <w:r w:rsidR="005A0678">
              <w:rPr>
                <w:rFonts w:asciiTheme="minorHAnsi" w:hAnsiTheme="minorHAnsi" w:cstheme="minorHAnsi"/>
              </w:rPr>
              <w:t xml:space="preserve"> Drain disposal allowed based on anticipated uses</w:t>
            </w:r>
          </w:p>
          <w:p w14:paraId="4B48AAD6" w14:textId="61D0923E" w:rsidR="005A0678" w:rsidRDefault="004D4D48" w:rsidP="00623D98">
            <w:pPr>
              <w:spacing w:after="0" w:line="240" w:lineRule="auto"/>
              <w:rPr>
                <w:rFonts w:asciiTheme="minorHAnsi" w:hAnsiTheme="minorHAnsi" w:cstheme="minorHAnsi"/>
              </w:rPr>
            </w:pPr>
            <w:sdt>
              <w:sdtPr>
                <w:rPr>
                  <w:rFonts w:asciiTheme="minorHAnsi" w:hAnsiTheme="minorHAnsi" w:cstheme="minorHAnsi"/>
                </w:rPr>
                <w:id w:val="-2060857822"/>
                <w14:checkbox>
                  <w14:checked w14:val="0"/>
                  <w14:checkedState w14:val="2612" w14:font="MS Gothic"/>
                  <w14:uncheckedState w14:val="2610" w14:font="MS Gothic"/>
                </w14:checkbox>
              </w:sdtPr>
              <w:sdtEndPr/>
              <w:sdtContent>
                <w:r w:rsidR="005A0678">
                  <w:rPr>
                    <w:rFonts w:ascii="MS Gothic" w:eastAsia="MS Gothic" w:hAnsi="MS Gothic" w:cstheme="minorHAnsi" w:hint="eastAsia"/>
                  </w:rPr>
                  <w:t>☐</w:t>
                </w:r>
              </w:sdtContent>
            </w:sdt>
            <w:r w:rsidR="005A0678">
              <w:rPr>
                <w:rFonts w:asciiTheme="minorHAnsi" w:hAnsiTheme="minorHAnsi" w:cstheme="minorHAnsi"/>
              </w:rPr>
              <w:t xml:space="preserve"> Waste to be disposed of through OESO </w:t>
            </w:r>
          </w:p>
          <w:p w14:paraId="4F704FA4" w14:textId="28989218" w:rsidR="00F325EF" w:rsidRDefault="004D4D48" w:rsidP="00734B0E">
            <w:pPr>
              <w:spacing w:after="0" w:line="240" w:lineRule="auto"/>
              <w:ind w:left="720"/>
              <w:rPr>
                <w:rFonts w:asciiTheme="minorHAnsi" w:hAnsiTheme="minorHAnsi" w:cstheme="minorHAnsi"/>
              </w:rPr>
            </w:pPr>
            <w:sdt>
              <w:sdtPr>
                <w:rPr>
                  <w:rFonts w:asciiTheme="minorHAnsi" w:hAnsiTheme="minorHAnsi" w:cstheme="minorHAnsi"/>
                </w:rPr>
                <w:id w:val="105238766"/>
                <w14:checkbox>
                  <w14:checked w14:val="0"/>
                  <w14:checkedState w14:val="2612" w14:font="MS Gothic"/>
                  <w14:uncheckedState w14:val="2610" w14:font="MS Gothic"/>
                </w14:checkbox>
              </w:sdtPr>
              <w:sdtEndPr/>
              <w:sdtContent>
                <w:r w:rsidR="00F325EF">
                  <w:rPr>
                    <w:rFonts w:ascii="MS Gothic" w:eastAsia="MS Gothic" w:hAnsi="MS Gothic" w:cstheme="minorHAnsi" w:hint="eastAsia"/>
                  </w:rPr>
                  <w:t>☐</w:t>
                </w:r>
              </w:sdtContent>
            </w:sdt>
            <w:r w:rsidR="00F325EF">
              <w:rPr>
                <w:rFonts w:asciiTheme="minorHAnsi" w:hAnsiTheme="minorHAnsi" w:cstheme="minorHAnsi"/>
              </w:rPr>
              <w:t xml:space="preserve"> Neutralize prior to submitting pickup request (&lt;25 ml only) </w:t>
            </w:r>
          </w:p>
          <w:p w14:paraId="19872F57" w14:textId="77777777" w:rsidR="00F325EF" w:rsidRDefault="00F325EF" w:rsidP="00623D98">
            <w:pPr>
              <w:spacing w:after="0" w:line="240" w:lineRule="auto"/>
              <w:rPr>
                <w:rFonts w:asciiTheme="minorHAnsi" w:hAnsiTheme="minorHAnsi" w:cstheme="minorHAnsi"/>
              </w:rPr>
            </w:pPr>
          </w:p>
          <w:p w14:paraId="0867A681" w14:textId="706D725E" w:rsidR="005A0678" w:rsidRDefault="004D4D48" w:rsidP="00623D98">
            <w:pPr>
              <w:rPr>
                <w:rFonts w:asciiTheme="minorHAnsi" w:hAnsiTheme="minorHAnsi" w:cstheme="minorHAnsi"/>
                <w:color w:val="2E74B5" w:themeColor="accent1" w:themeShade="BF"/>
              </w:rPr>
            </w:pPr>
            <w:sdt>
              <w:sdtPr>
                <w:rPr>
                  <w:rFonts w:asciiTheme="minorHAnsi" w:hAnsiTheme="minorHAnsi" w:cstheme="minorHAnsi"/>
                  <w:color w:val="2E74B5" w:themeColor="accent1" w:themeShade="BF"/>
                </w:rPr>
                <w:id w:val="1234052156"/>
                <w:placeholder>
                  <w:docPart w:val="7C9A007BCC104F1494EB93DF8AD5260F"/>
                </w:placeholder>
                <w:showingPlcHdr/>
                <w:text/>
              </w:sdtPr>
              <w:sdtEndPr/>
              <w:sdtContent>
                <w:r w:rsidR="005A0678">
                  <w:rPr>
                    <w:rStyle w:val="PlaceholderText"/>
                  </w:rPr>
                  <w:t>Enter location of waste container, type of container used</w:t>
                </w:r>
              </w:sdtContent>
            </w:sdt>
          </w:p>
        </w:tc>
        <w:tc>
          <w:tcPr>
            <w:tcW w:w="1170" w:type="dxa"/>
            <w:tcBorders>
              <w:top w:val="single" w:sz="4" w:space="0" w:color="000000"/>
              <w:left w:val="nil"/>
              <w:bottom w:val="single" w:sz="4" w:space="0" w:color="auto"/>
              <w:right w:val="thinThickSmallGap" w:sz="24" w:space="0" w:color="auto"/>
            </w:tcBorders>
          </w:tcPr>
          <w:p w14:paraId="04B0C546" w14:textId="3282344F" w:rsidR="005A0678" w:rsidRPr="0088684E" w:rsidRDefault="005A0678" w:rsidP="00623D98">
            <w:pPr>
              <w:rPr>
                <w:rFonts w:asciiTheme="minorHAnsi" w:hAnsiTheme="minorHAnsi" w:cstheme="minorHAnsi"/>
                <w:b/>
                <w:color w:val="FF0000"/>
              </w:rPr>
            </w:pPr>
            <w:r w:rsidRPr="0088684E">
              <w:rPr>
                <w:rFonts w:asciiTheme="minorHAnsi" w:hAnsiTheme="minorHAnsi" w:cstheme="minorHAnsi"/>
                <w:b/>
                <w:color w:val="FF0000"/>
              </w:rPr>
              <w:lastRenderedPageBreak/>
              <w:t>No Plastic!</w:t>
            </w:r>
          </w:p>
        </w:tc>
      </w:tr>
      <w:tr w:rsidR="00623D98" w14:paraId="39905E8E" w14:textId="77777777" w:rsidTr="005A0678">
        <w:trPr>
          <w:trHeight w:val="1737"/>
        </w:trPr>
        <w:tc>
          <w:tcPr>
            <w:tcW w:w="450" w:type="dxa"/>
            <w:tcBorders>
              <w:top w:val="single" w:sz="4" w:space="0" w:color="auto"/>
              <w:left w:val="thickThinSmallGap" w:sz="24" w:space="0" w:color="auto"/>
              <w:bottom w:val="thinThickSmallGap" w:sz="24" w:space="0" w:color="auto"/>
              <w:right w:val="single" w:sz="4" w:space="0" w:color="000000"/>
            </w:tcBorders>
            <w:vAlign w:val="center"/>
            <w:hideMark/>
          </w:tcPr>
          <w:p w14:paraId="2E8BC869" w14:textId="77777777" w:rsidR="00623D98" w:rsidRDefault="00623D98" w:rsidP="00623D98">
            <w:pPr>
              <w:spacing w:after="0" w:line="240" w:lineRule="auto"/>
              <w:rPr>
                <w:b/>
                <w:color w:val="FF0000"/>
                <w:sz w:val="32"/>
                <w:szCs w:val="32"/>
              </w:rPr>
            </w:pPr>
          </w:p>
        </w:tc>
        <w:tc>
          <w:tcPr>
            <w:tcW w:w="1350" w:type="dxa"/>
            <w:tcBorders>
              <w:top w:val="single" w:sz="4" w:space="0" w:color="auto"/>
              <w:left w:val="single" w:sz="4" w:space="0" w:color="000000"/>
              <w:bottom w:val="thinThickSmallGap" w:sz="24" w:space="0" w:color="auto"/>
              <w:right w:val="single" w:sz="4" w:space="0" w:color="000000"/>
            </w:tcBorders>
            <w:vAlign w:val="center"/>
            <w:hideMark/>
          </w:tcPr>
          <w:p w14:paraId="43942CFA" w14:textId="77777777" w:rsidR="00623D98" w:rsidRDefault="00623D98" w:rsidP="00623D98">
            <w:pPr>
              <w:spacing w:after="0" w:line="240" w:lineRule="auto"/>
              <w:jc w:val="center"/>
              <w:rPr>
                <w:rFonts w:asciiTheme="majorHAnsi" w:eastAsiaTheme="majorEastAsia" w:hAnsiTheme="majorHAnsi" w:cstheme="majorBidi"/>
                <w:b/>
                <w:bCs/>
                <w:color w:val="5B9BD5" w:themeColor="accent1"/>
                <w:sz w:val="24"/>
                <w:szCs w:val="24"/>
              </w:rPr>
            </w:pPr>
            <w:r>
              <w:rPr>
                <w:b/>
                <w:sz w:val="24"/>
                <w:szCs w:val="24"/>
              </w:rPr>
              <w:t>Details of Process</w:t>
            </w:r>
          </w:p>
        </w:tc>
        <w:tc>
          <w:tcPr>
            <w:tcW w:w="9090" w:type="dxa"/>
            <w:gridSpan w:val="8"/>
            <w:tcBorders>
              <w:top w:val="single" w:sz="4" w:space="0" w:color="auto"/>
              <w:left w:val="single" w:sz="4" w:space="0" w:color="000000"/>
              <w:bottom w:val="thinThickSmallGap" w:sz="24" w:space="0" w:color="auto"/>
              <w:right w:val="thinThickSmallGap" w:sz="24" w:space="0" w:color="auto"/>
            </w:tcBorders>
            <w:hideMark/>
          </w:tcPr>
          <w:sdt>
            <w:sdtPr>
              <w:rPr>
                <w:rFonts w:asciiTheme="minorHAnsi" w:hAnsiTheme="minorHAnsi" w:cstheme="minorHAnsi"/>
                <w:color w:val="2E74B5" w:themeColor="accent1" w:themeShade="BF"/>
              </w:rPr>
              <w:id w:val="-1823116405"/>
              <w:placeholder>
                <w:docPart w:val="C53CB3FADD1A4590BCA6210DB65A0680"/>
              </w:placeholder>
              <w:showingPlcHdr/>
            </w:sdtPr>
            <w:sdtEndPr/>
            <w:sdtContent>
              <w:p w14:paraId="268E3B94" w14:textId="0515F3EB" w:rsidR="00623D98" w:rsidRDefault="00623D98" w:rsidP="00623D98">
                <w:pPr>
                  <w:pStyle w:val="ListParagraph"/>
                  <w:numPr>
                    <w:ilvl w:val="0"/>
                    <w:numId w:val="23"/>
                  </w:numPr>
                  <w:spacing w:after="0" w:line="240" w:lineRule="auto"/>
                  <w:rPr>
                    <w:rFonts w:asciiTheme="minorHAnsi" w:hAnsiTheme="minorHAnsi" w:cstheme="minorHAnsi"/>
                    <w:color w:val="2E74B5" w:themeColor="accent1" w:themeShade="BF"/>
                  </w:rPr>
                </w:pPr>
                <w:r>
                  <w:t xml:space="preserve"> </w:t>
                </w:r>
                <w:r>
                  <w:rPr>
                    <w:rStyle w:val="PlaceholderText"/>
                    <w:rFonts w:asciiTheme="minorHAnsi" w:hAnsiTheme="minorHAnsi"/>
                  </w:rPr>
                  <w:t>Enter steps used in lab process(es) or experiment(s)</w:t>
                </w:r>
              </w:p>
            </w:sdtContent>
          </w:sdt>
        </w:tc>
      </w:tr>
    </w:tbl>
    <w:p w14:paraId="195EDFCF" w14:textId="77777777" w:rsidR="00A43FDF" w:rsidRPr="00AC2824" w:rsidRDefault="00A43FDF">
      <w:pPr>
        <w:rPr>
          <w:sz w:val="2"/>
          <w:szCs w:val="2"/>
        </w:rPr>
      </w:pPr>
    </w:p>
    <w:sectPr w:rsidR="00A43FDF" w:rsidRPr="00AC2824" w:rsidSect="00D86CEC">
      <w:footerReference w:type="default" r:id="rId39"/>
      <w:pgSz w:w="12240" w:h="15840"/>
      <w:pgMar w:top="634" w:right="1008" w:bottom="36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6475B" w14:textId="77777777" w:rsidR="00B02B72" w:rsidRDefault="00B02B72" w:rsidP="004C32DB">
      <w:pPr>
        <w:spacing w:after="0" w:line="240" w:lineRule="auto"/>
      </w:pPr>
      <w:r>
        <w:separator/>
      </w:r>
    </w:p>
  </w:endnote>
  <w:endnote w:type="continuationSeparator" w:id="0">
    <w:p w14:paraId="6588D81B" w14:textId="77777777" w:rsidR="00B02B72" w:rsidRDefault="00B02B72" w:rsidP="004C3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57012" w14:textId="4742A5A5" w:rsidR="004C32DB" w:rsidRPr="004C32DB" w:rsidRDefault="00856EAC">
    <w:pPr>
      <w:pStyle w:val="Footer"/>
      <w:rPr>
        <w:sz w:val="18"/>
      </w:rPr>
    </w:pPr>
    <w:r>
      <w:rPr>
        <w:sz w:val="18"/>
      </w:rPr>
      <w:t>2019-10-16</w:t>
    </w:r>
    <w:bookmarkStart w:id="0" w:name="_GoBack"/>
    <w:bookmarkEnd w:id="0"/>
    <w:r w:rsidR="004C32DB">
      <w:rPr>
        <w:sz w:val="18"/>
      </w:rPr>
      <w:t xml:space="preserve">. Online with links at </w:t>
    </w:r>
    <w:hyperlink r:id="rId1" w:history="1">
      <w:r w:rsidR="004C32DB" w:rsidRPr="00395D2B">
        <w:rPr>
          <w:rStyle w:val="Hyperlink"/>
          <w:sz w:val="18"/>
        </w:rPr>
        <w:t>http://www.safety.duke.edu/laboratory-safety/chemical-hygiene/chemical-sops</w:t>
      </w:r>
    </w:hyperlink>
    <w:r w:rsidR="004C32DB" w:rsidRPr="00107AEB">
      <w:rPr>
        <w:sz w:val="18"/>
      </w:rPr>
      <w:t>.</w:t>
    </w:r>
    <w:r w:rsidR="004C32DB">
      <w:rPr>
        <w:sz w:val="18"/>
      </w:rPr>
      <w:t xml:space="preserve"> </w:t>
    </w:r>
  </w:p>
  <w:p w14:paraId="54271806" w14:textId="77777777" w:rsidR="004C32DB" w:rsidRDefault="004C3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0B3C5" w14:textId="77777777" w:rsidR="00B02B72" w:rsidRDefault="00B02B72" w:rsidP="004C32DB">
      <w:pPr>
        <w:spacing w:after="0" w:line="240" w:lineRule="auto"/>
      </w:pPr>
      <w:r>
        <w:separator/>
      </w:r>
    </w:p>
  </w:footnote>
  <w:footnote w:type="continuationSeparator" w:id="0">
    <w:p w14:paraId="11D49ADF" w14:textId="77777777" w:rsidR="00B02B72" w:rsidRDefault="00B02B72" w:rsidP="004C32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95A17"/>
    <w:multiLevelType w:val="hybridMultilevel"/>
    <w:tmpl w:val="FF642AF8"/>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 w15:restartNumberingAfterBreak="0">
    <w:nsid w:val="14DB4662"/>
    <w:multiLevelType w:val="hybridMultilevel"/>
    <w:tmpl w:val="BCD8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51A69"/>
    <w:multiLevelType w:val="hybridMultilevel"/>
    <w:tmpl w:val="BC5E0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713E2F"/>
    <w:multiLevelType w:val="hybridMultilevel"/>
    <w:tmpl w:val="B4A4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5A172D"/>
    <w:multiLevelType w:val="multilevel"/>
    <w:tmpl w:val="0409001D"/>
    <w:styleLink w:val="Style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F1D35CA"/>
    <w:multiLevelType w:val="hybridMultilevel"/>
    <w:tmpl w:val="800270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532773"/>
    <w:multiLevelType w:val="hybridMultilevel"/>
    <w:tmpl w:val="4A10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607F12"/>
    <w:multiLevelType w:val="hybridMultilevel"/>
    <w:tmpl w:val="560EC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20108B7"/>
    <w:multiLevelType w:val="hybridMultilevel"/>
    <w:tmpl w:val="3D5C8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5372A5F"/>
    <w:multiLevelType w:val="multilevel"/>
    <w:tmpl w:val="0409001D"/>
    <w:numStyleLink w:val="Style2"/>
  </w:abstractNum>
  <w:abstractNum w:abstractNumId="10" w15:restartNumberingAfterBreak="0">
    <w:nsid w:val="36B468FA"/>
    <w:multiLevelType w:val="hybridMultilevel"/>
    <w:tmpl w:val="1FEAD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820A9"/>
    <w:multiLevelType w:val="hybridMultilevel"/>
    <w:tmpl w:val="2B98D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9C56E9B"/>
    <w:multiLevelType w:val="hybridMultilevel"/>
    <w:tmpl w:val="F670D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C2753"/>
    <w:multiLevelType w:val="hybridMultilevel"/>
    <w:tmpl w:val="A4AE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522CB"/>
    <w:multiLevelType w:val="hybridMultilevel"/>
    <w:tmpl w:val="242876AA"/>
    <w:lvl w:ilvl="0" w:tplc="3FBA3906">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E74F87"/>
    <w:multiLevelType w:val="hybridMultilevel"/>
    <w:tmpl w:val="966AD5B4"/>
    <w:lvl w:ilvl="0" w:tplc="F300D270">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FB3826"/>
    <w:multiLevelType w:val="hybridMultilevel"/>
    <w:tmpl w:val="B7606370"/>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5B45CF9"/>
    <w:multiLevelType w:val="hybridMultilevel"/>
    <w:tmpl w:val="04101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12E6B97"/>
    <w:multiLevelType w:val="hybridMultilevel"/>
    <w:tmpl w:val="A7563D56"/>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612F0ACE"/>
    <w:multiLevelType w:val="hybridMultilevel"/>
    <w:tmpl w:val="46827D58"/>
    <w:lvl w:ilvl="0" w:tplc="04090001">
      <w:start w:val="1"/>
      <w:numFmt w:val="bullet"/>
      <w:lvlText w:val=""/>
      <w:lvlJc w:val="left"/>
      <w:pPr>
        <w:ind w:left="296" w:hanging="360"/>
      </w:pPr>
      <w:rPr>
        <w:rFonts w:ascii="Symbol" w:hAnsi="Symbol" w:hint="default"/>
      </w:rPr>
    </w:lvl>
    <w:lvl w:ilvl="1" w:tplc="04090003" w:tentative="1">
      <w:start w:val="1"/>
      <w:numFmt w:val="bullet"/>
      <w:lvlText w:val="o"/>
      <w:lvlJc w:val="left"/>
      <w:pPr>
        <w:ind w:left="1016" w:hanging="360"/>
      </w:pPr>
      <w:rPr>
        <w:rFonts w:ascii="Courier New" w:hAnsi="Courier New" w:cs="Courier New" w:hint="default"/>
      </w:rPr>
    </w:lvl>
    <w:lvl w:ilvl="2" w:tplc="04090005" w:tentative="1">
      <w:start w:val="1"/>
      <w:numFmt w:val="bullet"/>
      <w:lvlText w:val=""/>
      <w:lvlJc w:val="left"/>
      <w:pPr>
        <w:ind w:left="1736" w:hanging="360"/>
      </w:pPr>
      <w:rPr>
        <w:rFonts w:ascii="Wingdings" w:hAnsi="Wingdings" w:hint="default"/>
      </w:rPr>
    </w:lvl>
    <w:lvl w:ilvl="3" w:tplc="04090001" w:tentative="1">
      <w:start w:val="1"/>
      <w:numFmt w:val="bullet"/>
      <w:lvlText w:val=""/>
      <w:lvlJc w:val="left"/>
      <w:pPr>
        <w:ind w:left="2456" w:hanging="360"/>
      </w:pPr>
      <w:rPr>
        <w:rFonts w:ascii="Symbol" w:hAnsi="Symbol" w:hint="default"/>
      </w:rPr>
    </w:lvl>
    <w:lvl w:ilvl="4" w:tplc="04090003" w:tentative="1">
      <w:start w:val="1"/>
      <w:numFmt w:val="bullet"/>
      <w:lvlText w:val="o"/>
      <w:lvlJc w:val="left"/>
      <w:pPr>
        <w:ind w:left="3176" w:hanging="360"/>
      </w:pPr>
      <w:rPr>
        <w:rFonts w:ascii="Courier New" w:hAnsi="Courier New" w:cs="Courier New" w:hint="default"/>
      </w:rPr>
    </w:lvl>
    <w:lvl w:ilvl="5" w:tplc="04090005" w:tentative="1">
      <w:start w:val="1"/>
      <w:numFmt w:val="bullet"/>
      <w:lvlText w:val=""/>
      <w:lvlJc w:val="left"/>
      <w:pPr>
        <w:ind w:left="3896" w:hanging="360"/>
      </w:pPr>
      <w:rPr>
        <w:rFonts w:ascii="Wingdings" w:hAnsi="Wingdings" w:hint="default"/>
      </w:rPr>
    </w:lvl>
    <w:lvl w:ilvl="6" w:tplc="04090001" w:tentative="1">
      <w:start w:val="1"/>
      <w:numFmt w:val="bullet"/>
      <w:lvlText w:val=""/>
      <w:lvlJc w:val="left"/>
      <w:pPr>
        <w:ind w:left="4616" w:hanging="360"/>
      </w:pPr>
      <w:rPr>
        <w:rFonts w:ascii="Symbol" w:hAnsi="Symbol" w:hint="default"/>
      </w:rPr>
    </w:lvl>
    <w:lvl w:ilvl="7" w:tplc="04090003" w:tentative="1">
      <w:start w:val="1"/>
      <w:numFmt w:val="bullet"/>
      <w:lvlText w:val="o"/>
      <w:lvlJc w:val="left"/>
      <w:pPr>
        <w:ind w:left="5336" w:hanging="360"/>
      </w:pPr>
      <w:rPr>
        <w:rFonts w:ascii="Courier New" w:hAnsi="Courier New" w:cs="Courier New" w:hint="default"/>
      </w:rPr>
    </w:lvl>
    <w:lvl w:ilvl="8" w:tplc="04090005" w:tentative="1">
      <w:start w:val="1"/>
      <w:numFmt w:val="bullet"/>
      <w:lvlText w:val=""/>
      <w:lvlJc w:val="left"/>
      <w:pPr>
        <w:ind w:left="6056" w:hanging="360"/>
      </w:pPr>
      <w:rPr>
        <w:rFonts w:ascii="Wingdings" w:hAnsi="Wingdings" w:hint="default"/>
      </w:rPr>
    </w:lvl>
  </w:abstractNum>
  <w:abstractNum w:abstractNumId="20" w15:restartNumberingAfterBreak="0">
    <w:nsid w:val="684E3C53"/>
    <w:multiLevelType w:val="hybridMultilevel"/>
    <w:tmpl w:val="9F6697EA"/>
    <w:lvl w:ilvl="0" w:tplc="F300D2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E27DD0"/>
    <w:multiLevelType w:val="multilevel"/>
    <w:tmpl w:val="2B98D4CA"/>
    <w:styleLink w:val="Style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B5245"/>
    <w:multiLevelType w:val="hybridMultilevel"/>
    <w:tmpl w:val="D06C53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32E6D06"/>
    <w:multiLevelType w:val="hybridMultilevel"/>
    <w:tmpl w:val="98B4D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800EC5"/>
    <w:multiLevelType w:val="hybridMultilevel"/>
    <w:tmpl w:val="A5B49156"/>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cs="Courier New" w:hint="default"/>
      </w:rPr>
    </w:lvl>
    <w:lvl w:ilvl="2" w:tplc="04090005">
      <w:start w:val="1"/>
      <w:numFmt w:val="bullet"/>
      <w:lvlText w:val=""/>
      <w:lvlJc w:val="left"/>
      <w:pPr>
        <w:ind w:left="2198" w:hanging="360"/>
      </w:pPr>
      <w:rPr>
        <w:rFonts w:ascii="Wingdings" w:hAnsi="Wingdings" w:hint="default"/>
      </w:rPr>
    </w:lvl>
    <w:lvl w:ilvl="3" w:tplc="04090001">
      <w:start w:val="1"/>
      <w:numFmt w:val="bullet"/>
      <w:lvlText w:val=""/>
      <w:lvlJc w:val="left"/>
      <w:pPr>
        <w:ind w:left="2918" w:hanging="360"/>
      </w:pPr>
      <w:rPr>
        <w:rFonts w:ascii="Symbol" w:hAnsi="Symbol" w:hint="default"/>
      </w:rPr>
    </w:lvl>
    <w:lvl w:ilvl="4" w:tplc="04090003">
      <w:start w:val="1"/>
      <w:numFmt w:val="bullet"/>
      <w:lvlText w:val="o"/>
      <w:lvlJc w:val="left"/>
      <w:pPr>
        <w:ind w:left="3638" w:hanging="360"/>
      </w:pPr>
      <w:rPr>
        <w:rFonts w:ascii="Courier New" w:hAnsi="Courier New" w:cs="Courier New" w:hint="default"/>
      </w:rPr>
    </w:lvl>
    <w:lvl w:ilvl="5" w:tplc="04090005">
      <w:start w:val="1"/>
      <w:numFmt w:val="bullet"/>
      <w:lvlText w:val=""/>
      <w:lvlJc w:val="left"/>
      <w:pPr>
        <w:ind w:left="4358" w:hanging="360"/>
      </w:pPr>
      <w:rPr>
        <w:rFonts w:ascii="Wingdings" w:hAnsi="Wingdings" w:hint="default"/>
      </w:rPr>
    </w:lvl>
    <w:lvl w:ilvl="6" w:tplc="04090001">
      <w:start w:val="1"/>
      <w:numFmt w:val="bullet"/>
      <w:lvlText w:val=""/>
      <w:lvlJc w:val="left"/>
      <w:pPr>
        <w:ind w:left="5078" w:hanging="360"/>
      </w:pPr>
      <w:rPr>
        <w:rFonts w:ascii="Symbol" w:hAnsi="Symbol" w:hint="default"/>
      </w:rPr>
    </w:lvl>
    <w:lvl w:ilvl="7" w:tplc="04090003">
      <w:start w:val="1"/>
      <w:numFmt w:val="bullet"/>
      <w:lvlText w:val="o"/>
      <w:lvlJc w:val="left"/>
      <w:pPr>
        <w:ind w:left="5798" w:hanging="360"/>
      </w:pPr>
      <w:rPr>
        <w:rFonts w:ascii="Courier New" w:hAnsi="Courier New" w:cs="Courier New" w:hint="default"/>
      </w:rPr>
    </w:lvl>
    <w:lvl w:ilvl="8" w:tplc="04090005">
      <w:start w:val="1"/>
      <w:numFmt w:val="bullet"/>
      <w:lvlText w:val=""/>
      <w:lvlJc w:val="left"/>
      <w:pPr>
        <w:ind w:left="6518" w:hanging="360"/>
      </w:pPr>
      <w:rPr>
        <w:rFonts w:ascii="Wingdings" w:hAnsi="Wingdings" w:hint="default"/>
      </w:rPr>
    </w:lvl>
  </w:abstractNum>
  <w:abstractNum w:abstractNumId="25" w15:restartNumberingAfterBreak="0">
    <w:nsid w:val="78F529AF"/>
    <w:multiLevelType w:val="hybridMultilevel"/>
    <w:tmpl w:val="A7563D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4"/>
  </w:num>
  <w:num w:numId="3">
    <w:abstractNumId w:val="6"/>
  </w:num>
  <w:num w:numId="4">
    <w:abstractNumId w:val="22"/>
  </w:num>
  <w:num w:numId="5">
    <w:abstractNumId w:val="17"/>
  </w:num>
  <w:num w:numId="6">
    <w:abstractNumId w:val="12"/>
  </w:num>
  <w:num w:numId="7">
    <w:abstractNumId w:val="19"/>
  </w:num>
  <w:num w:numId="8">
    <w:abstractNumId w:val="13"/>
  </w:num>
  <w:num w:numId="9">
    <w:abstractNumId w:val="1"/>
  </w:num>
  <w:num w:numId="10">
    <w:abstractNumId w:val="10"/>
  </w:num>
  <w:num w:numId="11">
    <w:abstractNumId w:val="7"/>
  </w:num>
  <w:num w:numId="12">
    <w:abstractNumId w:val="24"/>
  </w:num>
  <w:num w:numId="13">
    <w:abstractNumId w:val="11"/>
  </w:num>
  <w:num w:numId="14">
    <w:abstractNumId w:val="6"/>
  </w:num>
  <w:num w:numId="15">
    <w:abstractNumId w:val="8"/>
  </w:num>
  <w:num w:numId="16">
    <w:abstractNumId w:val="3"/>
  </w:num>
  <w:num w:numId="17">
    <w:abstractNumId w:val="21"/>
  </w:num>
  <w:num w:numId="18">
    <w:abstractNumId w:val="9"/>
  </w:num>
  <w:num w:numId="19">
    <w:abstractNumId w:val="4"/>
  </w:num>
  <w:num w:numId="20">
    <w:abstractNumId w:val="2"/>
  </w:num>
  <w:num w:numId="21">
    <w:abstractNumId w:val="0"/>
  </w:num>
  <w:num w:numId="22">
    <w:abstractNumId w:val="18"/>
    <w:lvlOverride w:ilvl="0">
      <w:startOverride w:val="1"/>
    </w:lvlOverride>
    <w:lvlOverride w:ilvl="1"/>
    <w:lvlOverride w:ilvl="2"/>
    <w:lvlOverride w:ilvl="3"/>
    <w:lvlOverride w:ilvl="4"/>
    <w:lvlOverride w:ilvl="5"/>
    <w:lvlOverride w:ilvl="6"/>
    <w:lvlOverride w:ilvl="7"/>
    <w:lvlOverride w:ilvl="8"/>
  </w:num>
  <w:num w:numId="23">
    <w:abstractNumId w:val="16"/>
    <w:lvlOverride w:ilvl="0">
      <w:startOverride w:val="1"/>
    </w:lvlOverride>
    <w:lvlOverride w:ilvl="1"/>
    <w:lvlOverride w:ilvl="2"/>
    <w:lvlOverride w:ilvl="3"/>
    <w:lvlOverride w:ilvl="4"/>
    <w:lvlOverride w:ilvl="5"/>
    <w:lvlOverride w:ilvl="6"/>
    <w:lvlOverride w:ilvl="7"/>
    <w:lvlOverride w:ilvl="8"/>
  </w:num>
  <w:num w:numId="24">
    <w:abstractNumId w:val="18"/>
  </w:num>
  <w:num w:numId="25">
    <w:abstractNumId w:val="16"/>
  </w:num>
  <w:num w:numId="26">
    <w:abstractNumId w:val="20"/>
  </w:num>
  <w:num w:numId="27">
    <w:abstractNumId w:val="23"/>
  </w:num>
  <w:num w:numId="28">
    <w:abstractNumId w:val="15"/>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McxTOPi5hxCxx+NgRLtzZ/K56bJ1wb2HhqYal/NUmVIbWCNj2exWPsj2CtpszvUMD9EDjjkdnXHqOo1F6y2sjw==" w:salt="9uudw055+q4EJ6spgMlVjw=="/>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UzMLKwtDAzNDI1tzRX0lEKTi0uzszPAykwNKkFAMD7g98tAAAA"/>
  </w:docVars>
  <w:rsids>
    <w:rsidRoot w:val="000E1ECF"/>
    <w:rsid w:val="00002B64"/>
    <w:rsid w:val="00007BD9"/>
    <w:rsid w:val="00012D6A"/>
    <w:rsid w:val="00031683"/>
    <w:rsid w:val="000402F1"/>
    <w:rsid w:val="00040604"/>
    <w:rsid w:val="0004751C"/>
    <w:rsid w:val="00057F6E"/>
    <w:rsid w:val="000743CC"/>
    <w:rsid w:val="00093231"/>
    <w:rsid w:val="000E1ECF"/>
    <w:rsid w:val="0010593C"/>
    <w:rsid w:val="001133F6"/>
    <w:rsid w:val="00120C8D"/>
    <w:rsid w:val="001246DB"/>
    <w:rsid w:val="001279CC"/>
    <w:rsid w:val="00133412"/>
    <w:rsid w:val="00133504"/>
    <w:rsid w:val="00146EB0"/>
    <w:rsid w:val="001533AF"/>
    <w:rsid w:val="0017048F"/>
    <w:rsid w:val="0017587B"/>
    <w:rsid w:val="001A6BFF"/>
    <w:rsid w:val="001E7E59"/>
    <w:rsid w:val="001F1F68"/>
    <w:rsid w:val="00253079"/>
    <w:rsid w:val="00264254"/>
    <w:rsid w:val="00266D00"/>
    <w:rsid w:val="002802A8"/>
    <w:rsid w:val="002B04B2"/>
    <w:rsid w:val="002E1281"/>
    <w:rsid w:val="002E65B2"/>
    <w:rsid w:val="003041CD"/>
    <w:rsid w:val="003119EB"/>
    <w:rsid w:val="00315198"/>
    <w:rsid w:val="00315F29"/>
    <w:rsid w:val="00320924"/>
    <w:rsid w:val="0034223F"/>
    <w:rsid w:val="0036447B"/>
    <w:rsid w:val="00367101"/>
    <w:rsid w:val="00396EE9"/>
    <w:rsid w:val="003B7503"/>
    <w:rsid w:val="003D4A09"/>
    <w:rsid w:val="003F6D62"/>
    <w:rsid w:val="00400E05"/>
    <w:rsid w:val="00413981"/>
    <w:rsid w:val="00431927"/>
    <w:rsid w:val="00431988"/>
    <w:rsid w:val="00436E97"/>
    <w:rsid w:val="004641F2"/>
    <w:rsid w:val="004A0F5C"/>
    <w:rsid w:val="004A4858"/>
    <w:rsid w:val="004A7322"/>
    <w:rsid w:val="004B0818"/>
    <w:rsid w:val="004B4729"/>
    <w:rsid w:val="004C32DB"/>
    <w:rsid w:val="004D2569"/>
    <w:rsid w:val="004D4D48"/>
    <w:rsid w:val="004F20AB"/>
    <w:rsid w:val="00504B09"/>
    <w:rsid w:val="005178EB"/>
    <w:rsid w:val="00517F16"/>
    <w:rsid w:val="00525B87"/>
    <w:rsid w:val="00527451"/>
    <w:rsid w:val="00563BD3"/>
    <w:rsid w:val="00575DE5"/>
    <w:rsid w:val="005840E5"/>
    <w:rsid w:val="005A0678"/>
    <w:rsid w:val="005A35D2"/>
    <w:rsid w:val="005C63ED"/>
    <w:rsid w:val="005F6B52"/>
    <w:rsid w:val="00606874"/>
    <w:rsid w:val="0061076B"/>
    <w:rsid w:val="00622A53"/>
    <w:rsid w:val="00623D98"/>
    <w:rsid w:val="00626686"/>
    <w:rsid w:val="00642BD6"/>
    <w:rsid w:val="00655DF1"/>
    <w:rsid w:val="00676BD8"/>
    <w:rsid w:val="00682A61"/>
    <w:rsid w:val="00696570"/>
    <w:rsid w:val="006D136A"/>
    <w:rsid w:val="006D790B"/>
    <w:rsid w:val="006F1A2C"/>
    <w:rsid w:val="0070072F"/>
    <w:rsid w:val="00704184"/>
    <w:rsid w:val="007071A1"/>
    <w:rsid w:val="0071077C"/>
    <w:rsid w:val="00734B0E"/>
    <w:rsid w:val="0074169E"/>
    <w:rsid w:val="00785298"/>
    <w:rsid w:val="00787C77"/>
    <w:rsid w:val="007A70A4"/>
    <w:rsid w:val="007B7A57"/>
    <w:rsid w:val="007C1A98"/>
    <w:rsid w:val="007E70B1"/>
    <w:rsid w:val="007F07FA"/>
    <w:rsid w:val="00801E1C"/>
    <w:rsid w:val="008276EC"/>
    <w:rsid w:val="008341BC"/>
    <w:rsid w:val="00840A7D"/>
    <w:rsid w:val="00844841"/>
    <w:rsid w:val="00856EAC"/>
    <w:rsid w:val="0088090E"/>
    <w:rsid w:val="0088684E"/>
    <w:rsid w:val="00886B23"/>
    <w:rsid w:val="008917D1"/>
    <w:rsid w:val="00894AEE"/>
    <w:rsid w:val="008E1018"/>
    <w:rsid w:val="008E116A"/>
    <w:rsid w:val="008E5D4C"/>
    <w:rsid w:val="008F39E9"/>
    <w:rsid w:val="00940370"/>
    <w:rsid w:val="00950D02"/>
    <w:rsid w:val="00955FB4"/>
    <w:rsid w:val="009703BE"/>
    <w:rsid w:val="00985412"/>
    <w:rsid w:val="009864DF"/>
    <w:rsid w:val="00994739"/>
    <w:rsid w:val="009A0262"/>
    <w:rsid w:val="009C26D1"/>
    <w:rsid w:val="009F3399"/>
    <w:rsid w:val="00A10CA7"/>
    <w:rsid w:val="00A24F4D"/>
    <w:rsid w:val="00A3175D"/>
    <w:rsid w:val="00A41967"/>
    <w:rsid w:val="00A43FDF"/>
    <w:rsid w:val="00A6070B"/>
    <w:rsid w:val="00A6184A"/>
    <w:rsid w:val="00A6352D"/>
    <w:rsid w:val="00A7416A"/>
    <w:rsid w:val="00A745D5"/>
    <w:rsid w:val="00A8769B"/>
    <w:rsid w:val="00AB4ECC"/>
    <w:rsid w:val="00AC2824"/>
    <w:rsid w:val="00AE14FF"/>
    <w:rsid w:val="00AF5E63"/>
    <w:rsid w:val="00B02B72"/>
    <w:rsid w:val="00B02E36"/>
    <w:rsid w:val="00B04963"/>
    <w:rsid w:val="00B07911"/>
    <w:rsid w:val="00B24A10"/>
    <w:rsid w:val="00B267F9"/>
    <w:rsid w:val="00B30323"/>
    <w:rsid w:val="00B36EBF"/>
    <w:rsid w:val="00B61BAD"/>
    <w:rsid w:val="00B65FD8"/>
    <w:rsid w:val="00B81070"/>
    <w:rsid w:val="00B96E86"/>
    <w:rsid w:val="00BD2B31"/>
    <w:rsid w:val="00BE4AF4"/>
    <w:rsid w:val="00BE5266"/>
    <w:rsid w:val="00C0791A"/>
    <w:rsid w:val="00C131BD"/>
    <w:rsid w:val="00C1565F"/>
    <w:rsid w:val="00C26097"/>
    <w:rsid w:val="00C443B6"/>
    <w:rsid w:val="00C53A6F"/>
    <w:rsid w:val="00CA3459"/>
    <w:rsid w:val="00CB156C"/>
    <w:rsid w:val="00CB510B"/>
    <w:rsid w:val="00CE3683"/>
    <w:rsid w:val="00CE4098"/>
    <w:rsid w:val="00CF5F8C"/>
    <w:rsid w:val="00D13430"/>
    <w:rsid w:val="00D33C50"/>
    <w:rsid w:val="00D812D7"/>
    <w:rsid w:val="00D86CEC"/>
    <w:rsid w:val="00DD2961"/>
    <w:rsid w:val="00DD6DC1"/>
    <w:rsid w:val="00E03466"/>
    <w:rsid w:val="00E36B1A"/>
    <w:rsid w:val="00E45DA6"/>
    <w:rsid w:val="00E55034"/>
    <w:rsid w:val="00E6090F"/>
    <w:rsid w:val="00E902F2"/>
    <w:rsid w:val="00EA71D7"/>
    <w:rsid w:val="00EB622C"/>
    <w:rsid w:val="00EC2F40"/>
    <w:rsid w:val="00F10CED"/>
    <w:rsid w:val="00F325EF"/>
    <w:rsid w:val="00F4219B"/>
    <w:rsid w:val="00F940E0"/>
    <w:rsid w:val="00F958F5"/>
    <w:rsid w:val="00FB4107"/>
    <w:rsid w:val="00FC0198"/>
    <w:rsid w:val="00FE72CC"/>
    <w:rsid w:val="00FF4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CF263B9"/>
  <w15:chartTrackingRefBased/>
  <w15:docId w15:val="{3AC3F684-8751-48CE-8BE5-82540C9F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EC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E1ECF"/>
    <w:rPr>
      <w:color w:val="0000EE"/>
      <w:u w:val="single"/>
    </w:rPr>
  </w:style>
  <w:style w:type="paragraph" w:styleId="ListParagraph">
    <w:name w:val="List Paragraph"/>
    <w:basedOn w:val="Normal"/>
    <w:uiPriority w:val="34"/>
    <w:qFormat/>
    <w:rsid w:val="008917D1"/>
    <w:pPr>
      <w:ind w:left="720"/>
      <w:contextualSpacing/>
    </w:pPr>
  </w:style>
  <w:style w:type="character" w:styleId="FollowedHyperlink">
    <w:name w:val="FollowedHyperlink"/>
    <w:basedOn w:val="DefaultParagraphFont"/>
    <w:uiPriority w:val="99"/>
    <w:semiHidden/>
    <w:unhideWhenUsed/>
    <w:rsid w:val="00396EE9"/>
    <w:rPr>
      <w:color w:val="954F72" w:themeColor="followedHyperlink"/>
      <w:u w:val="single"/>
    </w:rPr>
  </w:style>
  <w:style w:type="numbering" w:customStyle="1" w:styleId="Style1">
    <w:name w:val="Style1"/>
    <w:uiPriority w:val="99"/>
    <w:rsid w:val="005A35D2"/>
    <w:pPr>
      <w:numPr>
        <w:numId w:val="17"/>
      </w:numPr>
    </w:pPr>
  </w:style>
  <w:style w:type="numbering" w:customStyle="1" w:styleId="Style2">
    <w:name w:val="Style2"/>
    <w:uiPriority w:val="99"/>
    <w:rsid w:val="005A35D2"/>
    <w:pPr>
      <w:numPr>
        <w:numId w:val="19"/>
      </w:numPr>
    </w:pPr>
  </w:style>
  <w:style w:type="paragraph" w:styleId="BalloonText">
    <w:name w:val="Balloon Text"/>
    <w:basedOn w:val="Normal"/>
    <w:link w:val="BalloonTextChar"/>
    <w:uiPriority w:val="99"/>
    <w:semiHidden/>
    <w:unhideWhenUsed/>
    <w:rsid w:val="00E034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466"/>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431988"/>
    <w:rPr>
      <w:sz w:val="16"/>
      <w:szCs w:val="16"/>
    </w:rPr>
  </w:style>
  <w:style w:type="paragraph" w:styleId="CommentText">
    <w:name w:val="annotation text"/>
    <w:basedOn w:val="Normal"/>
    <w:link w:val="CommentTextChar"/>
    <w:uiPriority w:val="99"/>
    <w:semiHidden/>
    <w:unhideWhenUsed/>
    <w:rsid w:val="00431988"/>
    <w:pPr>
      <w:spacing w:line="240" w:lineRule="auto"/>
    </w:pPr>
    <w:rPr>
      <w:sz w:val="20"/>
      <w:szCs w:val="20"/>
    </w:rPr>
  </w:style>
  <w:style w:type="character" w:customStyle="1" w:styleId="CommentTextChar">
    <w:name w:val="Comment Text Char"/>
    <w:basedOn w:val="DefaultParagraphFont"/>
    <w:link w:val="CommentText"/>
    <w:uiPriority w:val="99"/>
    <w:semiHidden/>
    <w:rsid w:val="0043198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31988"/>
    <w:rPr>
      <w:b/>
      <w:bCs/>
    </w:rPr>
  </w:style>
  <w:style w:type="character" w:customStyle="1" w:styleId="CommentSubjectChar">
    <w:name w:val="Comment Subject Char"/>
    <w:basedOn w:val="CommentTextChar"/>
    <w:link w:val="CommentSubject"/>
    <w:uiPriority w:val="99"/>
    <w:semiHidden/>
    <w:rsid w:val="00431988"/>
    <w:rPr>
      <w:rFonts w:ascii="Calibri" w:eastAsia="Calibri" w:hAnsi="Calibri" w:cs="Times New Roman"/>
      <w:b/>
      <w:bCs/>
      <w:sz w:val="20"/>
      <w:szCs w:val="20"/>
    </w:rPr>
  </w:style>
  <w:style w:type="paragraph" w:styleId="Header">
    <w:name w:val="header"/>
    <w:basedOn w:val="Normal"/>
    <w:link w:val="HeaderChar"/>
    <w:uiPriority w:val="99"/>
    <w:unhideWhenUsed/>
    <w:rsid w:val="004C3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2DB"/>
    <w:rPr>
      <w:rFonts w:ascii="Calibri" w:eastAsia="Calibri" w:hAnsi="Calibri" w:cs="Times New Roman"/>
    </w:rPr>
  </w:style>
  <w:style w:type="paragraph" w:styleId="Footer">
    <w:name w:val="footer"/>
    <w:basedOn w:val="Normal"/>
    <w:link w:val="FooterChar"/>
    <w:uiPriority w:val="99"/>
    <w:unhideWhenUsed/>
    <w:rsid w:val="004C3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2DB"/>
    <w:rPr>
      <w:rFonts w:ascii="Calibri" w:eastAsia="Calibri" w:hAnsi="Calibri" w:cs="Times New Roman"/>
    </w:rPr>
  </w:style>
  <w:style w:type="table" w:styleId="TableGrid">
    <w:name w:val="Table Grid"/>
    <w:basedOn w:val="TableNormal"/>
    <w:uiPriority w:val="59"/>
    <w:rsid w:val="00D86C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A43FDF"/>
    <w:rPr>
      <w:color w:val="808080"/>
    </w:rPr>
  </w:style>
  <w:style w:type="paragraph" w:styleId="Revision">
    <w:name w:val="Revision"/>
    <w:hidden/>
    <w:uiPriority w:val="99"/>
    <w:semiHidden/>
    <w:rsid w:val="00F325E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3903">
      <w:bodyDiv w:val="1"/>
      <w:marLeft w:val="0"/>
      <w:marRight w:val="0"/>
      <w:marTop w:val="0"/>
      <w:marBottom w:val="0"/>
      <w:divBdr>
        <w:top w:val="none" w:sz="0" w:space="0" w:color="auto"/>
        <w:left w:val="none" w:sz="0" w:space="0" w:color="auto"/>
        <w:bottom w:val="none" w:sz="0" w:space="0" w:color="auto"/>
        <w:right w:val="none" w:sz="0" w:space="0" w:color="auto"/>
      </w:divBdr>
    </w:div>
    <w:div w:id="104887190">
      <w:bodyDiv w:val="1"/>
      <w:marLeft w:val="0"/>
      <w:marRight w:val="0"/>
      <w:marTop w:val="0"/>
      <w:marBottom w:val="0"/>
      <w:divBdr>
        <w:top w:val="none" w:sz="0" w:space="0" w:color="auto"/>
        <w:left w:val="none" w:sz="0" w:space="0" w:color="auto"/>
        <w:bottom w:val="none" w:sz="0" w:space="0" w:color="auto"/>
        <w:right w:val="none" w:sz="0" w:space="0" w:color="auto"/>
      </w:divBdr>
    </w:div>
    <w:div w:id="125974616">
      <w:bodyDiv w:val="1"/>
      <w:marLeft w:val="0"/>
      <w:marRight w:val="0"/>
      <w:marTop w:val="0"/>
      <w:marBottom w:val="0"/>
      <w:divBdr>
        <w:top w:val="none" w:sz="0" w:space="0" w:color="auto"/>
        <w:left w:val="none" w:sz="0" w:space="0" w:color="auto"/>
        <w:bottom w:val="none" w:sz="0" w:space="0" w:color="auto"/>
        <w:right w:val="none" w:sz="0" w:space="0" w:color="auto"/>
      </w:divBdr>
    </w:div>
    <w:div w:id="272515515">
      <w:bodyDiv w:val="1"/>
      <w:marLeft w:val="0"/>
      <w:marRight w:val="0"/>
      <w:marTop w:val="0"/>
      <w:marBottom w:val="0"/>
      <w:divBdr>
        <w:top w:val="none" w:sz="0" w:space="0" w:color="auto"/>
        <w:left w:val="none" w:sz="0" w:space="0" w:color="auto"/>
        <w:bottom w:val="none" w:sz="0" w:space="0" w:color="auto"/>
        <w:right w:val="none" w:sz="0" w:space="0" w:color="auto"/>
      </w:divBdr>
    </w:div>
    <w:div w:id="1397774393">
      <w:bodyDiv w:val="1"/>
      <w:marLeft w:val="0"/>
      <w:marRight w:val="0"/>
      <w:marTop w:val="0"/>
      <w:marBottom w:val="0"/>
      <w:divBdr>
        <w:top w:val="none" w:sz="0" w:space="0" w:color="auto"/>
        <w:left w:val="none" w:sz="0" w:space="0" w:color="auto"/>
        <w:bottom w:val="none" w:sz="0" w:space="0" w:color="auto"/>
        <w:right w:val="none" w:sz="0" w:space="0" w:color="auto"/>
      </w:divBdr>
    </w:div>
    <w:div w:id="1422408939">
      <w:bodyDiv w:val="1"/>
      <w:marLeft w:val="0"/>
      <w:marRight w:val="0"/>
      <w:marTop w:val="0"/>
      <w:marBottom w:val="0"/>
      <w:divBdr>
        <w:top w:val="none" w:sz="0" w:space="0" w:color="auto"/>
        <w:left w:val="none" w:sz="0" w:space="0" w:color="auto"/>
        <w:bottom w:val="none" w:sz="0" w:space="0" w:color="auto"/>
        <w:right w:val="none" w:sz="0" w:space="0" w:color="auto"/>
      </w:divBdr>
    </w:div>
    <w:div w:id="1737779989">
      <w:bodyDiv w:val="1"/>
      <w:marLeft w:val="0"/>
      <w:marRight w:val="0"/>
      <w:marTop w:val="0"/>
      <w:marBottom w:val="0"/>
      <w:divBdr>
        <w:top w:val="none" w:sz="0" w:space="0" w:color="auto"/>
        <w:left w:val="none" w:sz="0" w:space="0" w:color="auto"/>
        <w:bottom w:val="none" w:sz="0" w:space="0" w:color="auto"/>
        <w:right w:val="none" w:sz="0" w:space="0" w:color="auto"/>
      </w:divBdr>
    </w:div>
    <w:div w:id="1776630451">
      <w:bodyDiv w:val="1"/>
      <w:marLeft w:val="0"/>
      <w:marRight w:val="0"/>
      <w:marTop w:val="0"/>
      <w:marBottom w:val="0"/>
      <w:divBdr>
        <w:top w:val="none" w:sz="0" w:space="0" w:color="auto"/>
        <w:left w:val="none" w:sz="0" w:space="0" w:color="auto"/>
        <w:bottom w:val="none" w:sz="0" w:space="0" w:color="auto"/>
        <w:right w:val="none" w:sz="0" w:space="0" w:color="auto"/>
      </w:divBdr>
    </w:div>
    <w:div w:id="1836333243">
      <w:bodyDiv w:val="1"/>
      <w:marLeft w:val="0"/>
      <w:marRight w:val="0"/>
      <w:marTop w:val="0"/>
      <w:marBottom w:val="0"/>
      <w:divBdr>
        <w:top w:val="none" w:sz="0" w:space="0" w:color="auto"/>
        <w:left w:val="none" w:sz="0" w:space="0" w:color="auto"/>
        <w:bottom w:val="none" w:sz="0" w:space="0" w:color="auto"/>
        <w:right w:val="none" w:sz="0" w:space="0" w:color="auto"/>
      </w:divBdr>
    </w:div>
    <w:div w:id="211740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8.png"/><Relationship Id="rId26" Type="http://schemas.openxmlformats.org/officeDocument/2006/relationships/image" Target="media/image15.jpe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hyperlink" Target="https://www.safety.duke.edu/emergency"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hyperlink" Target="https://www.safety.duke.edu/environmental-programs/hazardous-waste/chemical-waste" TargetMode="External"/><Relationship Id="rId2" Type="http://schemas.openxmlformats.org/officeDocument/2006/relationships/numbering" Target="numbering.xml"/><Relationship Id="rId16" Type="http://schemas.openxmlformats.org/officeDocument/2006/relationships/image" Target="media/image60.png"/><Relationship Id="rId20" Type="http://schemas.openxmlformats.org/officeDocument/2006/relationships/image" Target="media/image10.png"/><Relationship Id="rId29" Type="http://schemas.openxmlformats.org/officeDocument/2006/relationships/image" Target="media/image18.png"/><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1.bin"/><Relationship Id="rId32" Type="http://schemas.openxmlformats.org/officeDocument/2006/relationships/image" Target="media/image21.jpeg"/><Relationship Id="rId37" Type="http://schemas.openxmlformats.org/officeDocument/2006/relationships/hyperlink" Target="https://www.safety.duke.edu/environmental-programs/hazardous-waste/chemical-wast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0.png"/><Relationship Id="rId23" Type="http://schemas.openxmlformats.org/officeDocument/2006/relationships/image" Target="media/image13.png"/><Relationship Id="rId28" Type="http://schemas.openxmlformats.org/officeDocument/2006/relationships/image" Target="media/image17.jpeg"/><Relationship Id="rId36" Type="http://schemas.openxmlformats.org/officeDocument/2006/relationships/hyperlink" Target="https://www.safety.duke.edu/emergency" TargetMode="External"/><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0.png"/><Relationship Id="rId22" Type="http://schemas.openxmlformats.org/officeDocument/2006/relationships/image" Target="media/image12.png"/><Relationship Id="rId27" Type="http://schemas.openxmlformats.org/officeDocument/2006/relationships/image" Target="media/image16.png"/><Relationship Id="rId30" Type="http://schemas.openxmlformats.org/officeDocument/2006/relationships/image" Target="media/image19.jpeg"/><Relationship Id="rId35" Type="http://schemas.openxmlformats.org/officeDocument/2006/relationships/hyperlink" Target="mailto:labsafety@dm.duke.ed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afety.duke.edu/laboratory-safety/chemical-hygiene/chemical-sop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1BE456B1B845939D53903E3A341B33"/>
        <w:category>
          <w:name w:val="General"/>
          <w:gallery w:val="placeholder"/>
        </w:category>
        <w:types>
          <w:type w:val="bbPlcHdr"/>
        </w:types>
        <w:behaviors>
          <w:behavior w:val="content"/>
        </w:behaviors>
        <w:guid w:val="{F204BE99-F971-42BE-84EE-4928255739EE}"/>
      </w:docPartPr>
      <w:docPartBody>
        <w:p w:rsidR="00CE151B" w:rsidRDefault="00263FFB" w:rsidP="00263FFB">
          <w:pPr>
            <w:pStyle w:val="771BE456B1B845939D53903E3A341B3310"/>
          </w:pPr>
          <w:r>
            <w:rPr>
              <w:rStyle w:val="PlaceholderText"/>
            </w:rPr>
            <w:t>Enter building(s) and room(s) where lab is located</w:t>
          </w:r>
        </w:p>
      </w:docPartBody>
    </w:docPart>
    <w:docPart>
      <w:docPartPr>
        <w:name w:val="15864A78624D4FE1B508329DBFB5A620"/>
        <w:category>
          <w:name w:val="General"/>
          <w:gallery w:val="placeholder"/>
        </w:category>
        <w:types>
          <w:type w:val="bbPlcHdr"/>
        </w:types>
        <w:behaviors>
          <w:behavior w:val="content"/>
        </w:behaviors>
        <w:guid w:val="{70BCF05D-B27E-4DA8-9A7D-1EC755CE2BAD}"/>
      </w:docPartPr>
      <w:docPartBody>
        <w:p w:rsidR="00620B2E" w:rsidRDefault="00263FFB" w:rsidP="00263FFB">
          <w:pPr>
            <w:pStyle w:val="15864A78624D4FE1B508329DBFB5A6202"/>
          </w:pPr>
          <w:r>
            <w:rPr>
              <w:rStyle w:val="PlaceholderText"/>
            </w:rPr>
            <w:t>Click or tap here to enter PI Name</w:t>
          </w:r>
        </w:p>
      </w:docPartBody>
    </w:docPart>
    <w:docPart>
      <w:docPartPr>
        <w:name w:val="735A5F8896774DE78FB136BD267F4B4D"/>
        <w:category>
          <w:name w:val="General"/>
          <w:gallery w:val="placeholder"/>
        </w:category>
        <w:types>
          <w:type w:val="bbPlcHdr"/>
        </w:types>
        <w:behaviors>
          <w:behavior w:val="content"/>
        </w:behaviors>
        <w:guid w:val="{699FECD5-8574-4C9B-982E-EE8729A03D85}"/>
      </w:docPartPr>
      <w:docPartBody>
        <w:p w:rsidR="00620B2E" w:rsidRDefault="00263FFB" w:rsidP="00263FFB">
          <w:pPr>
            <w:pStyle w:val="735A5F8896774DE78FB136BD267F4B4D2"/>
          </w:pPr>
          <w:r w:rsidRPr="00BD2DCE">
            <w:rPr>
              <w:rStyle w:val="PlaceholderText"/>
            </w:rPr>
            <w:t>Click or tap to enter a date.</w:t>
          </w:r>
        </w:p>
      </w:docPartBody>
    </w:docPart>
    <w:docPart>
      <w:docPartPr>
        <w:name w:val="C53CB3FADD1A4590BCA6210DB65A0680"/>
        <w:category>
          <w:name w:val="General"/>
          <w:gallery w:val="placeholder"/>
        </w:category>
        <w:types>
          <w:type w:val="bbPlcHdr"/>
        </w:types>
        <w:behaviors>
          <w:behavior w:val="content"/>
        </w:behaviors>
        <w:guid w:val="{48B0E711-A197-4A63-BF08-E98265B82C2E}"/>
      </w:docPartPr>
      <w:docPartBody>
        <w:p w:rsidR="00C8459B" w:rsidRDefault="00263FFB" w:rsidP="00263FFB">
          <w:pPr>
            <w:pStyle w:val="C53CB3FADD1A4590BCA6210DB65A06802"/>
          </w:pPr>
          <w:r>
            <w:t xml:space="preserve"> </w:t>
          </w:r>
          <w:r>
            <w:rPr>
              <w:rStyle w:val="PlaceholderText"/>
              <w:rFonts w:asciiTheme="minorHAnsi" w:hAnsiTheme="minorHAnsi"/>
            </w:rPr>
            <w:t>Enter steps used in lab process(es) or experiment(s)</w:t>
          </w:r>
        </w:p>
      </w:docPartBody>
    </w:docPart>
    <w:docPart>
      <w:docPartPr>
        <w:name w:val="12D9BAF9CD324385BD6B7C15DA57A0FF"/>
        <w:category>
          <w:name w:val="General"/>
          <w:gallery w:val="placeholder"/>
        </w:category>
        <w:types>
          <w:type w:val="bbPlcHdr"/>
        </w:types>
        <w:behaviors>
          <w:behavior w:val="content"/>
        </w:behaviors>
        <w:guid w:val="{4EF0A3A7-D9EF-45DB-837D-9F28029F84B6}"/>
      </w:docPartPr>
      <w:docPartBody>
        <w:p w:rsidR="007C6993" w:rsidRDefault="00263FFB" w:rsidP="00263FFB">
          <w:pPr>
            <w:pStyle w:val="12D9BAF9CD324385BD6B7C15DA57A0FF1"/>
          </w:pPr>
          <w:r>
            <w:rPr>
              <w:rStyle w:val="PlaceholderText"/>
            </w:rPr>
            <w:t>Enter maximum container size purchased for each component</w:t>
          </w:r>
        </w:p>
      </w:docPartBody>
    </w:docPart>
    <w:docPart>
      <w:docPartPr>
        <w:name w:val="0FE15A59CB804B328A2703A57D6DFAC2"/>
        <w:category>
          <w:name w:val="General"/>
          <w:gallery w:val="placeholder"/>
        </w:category>
        <w:types>
          <w:type w:val="bbPlcHdr"/>
        </w:types>
        <w:behaviors>
          <w:behavior w:val="content"/>
        </w:behaviors>
        <w:guid w:val="{F37AAFCD-9AFC-4272-AC11-AAE06A53F6CF}"/>
      </w:docPartPr>
      <w:docPartBody>
        <w:p w:rsidR="007C6993" w:rsidRDefault="00263FFB" w:rsidP="00263FFB">
          <w:pPr>
            <w:pStyle w:val="0FE15A59CB804B328A2703A57D6DFAC21"/>
          </w:pPr>
          <w:r>
            <w:rPr>
              <w:rStyle w:val="PlaceholderText"/>
            </w:rPr>
            <w:t>Enter maximum concentration purchased for each component</w:t>
          </w:r>
        </w:p>
      </w:docPartBody>
    </w:docPart>
    <w:docPart>
      <w:docPartPr>
        <w:name w:val="14AD0C9A62FD48559E738A97F6187207"/>
        <w:category>
          <w:name w:val="General"/>
          <w:gallery w:val="placeholder"/>
        </w:category>
        <w:types>
          <w:type w:val="bbPlcHdr"/>
        </w:types>
        <w:behaviors>
          <w:behavior w:val="content"/>
        </w:behaviors>
        <w:guid w:val="{361EAEBF-F11C-4A2F-ABE6-783EAF9C5351}"/>
      </w:docPartPr>
      <w:docPartBody>
        <w:p w:rsidR="007C6993" w:rsidRDefault="00263FFB" w:rsidP="00263FFB">
          <w:pPr>
            <w:pStyle w:val="14AD0C9A62FD48559E738A97F61872071"/>
          </w:pPr>
          <w:r>
            <w:rPr>
              <w:rStyle w:val="PlaceholderText"/>
            </w:rPr>
            <w:t>Enter the container material for each component</w:t>
          </w:r>
        </w:p>
      </w:docPartBody>
    </w:docPart>
    <w:docPart>
      <w:docPartPr>
        <w:name w:val="1DB8AC6F10EB4B6AAE10A954BB951CF0"/>
        <w:category>
          <w:name w:val="General"/>
          <w:gallery w:val="placeholder"/>
        </w:category>
        <w:types>
          <w:type w:val="bbPlcHdr"/>
        </w:types>
        <w:behaviors>
          <w:behavior w:val="content"/>
        </w:behaviors>
        <w:guid w:val="{322EE5AC-C227-4AD0-91D2-44CD3D38DDBE}"/>
      </w:docPartPr>
      <w:docPartBody>
        <w:p w:rsidR="007C6993" w:rsidRDefault="00263FFB" w:rsidP="00263FFB">
          <w:pPr>
            <w:pStyle w:val="1DB8AC6F10EB4B6AAE10A954BB951CF01"/>
          </w:pPr>
          <w:r>
            <w:rPr>
              <w:rStyle w:val="PlaceholderText"/>
            </w:rPr>
            <w:t>Enter supplier name/product number or purity/grade to purchase</w:t>
          </w:r>
        </w:p>
      </w:docPartBody>
    </w:docPart>
    <w:docPart>
      <w:docPartPr>
        <w:name w:val="1DF68D2555B24CAF85D4D8D6EF0E26CA"/>
        <w:category>
          <w:name w:val="General"/>
          <w:gallery w:val="placeholder"/>
        </w:category>
        <w:types>
          <w:type w:val="bbPlcHdr"/>
        </w:types>
        <w:behaviors>
          <w:behavior w:val="content"/>
        </w:behaviors>
        <w:guid w:val="{34D1D32C-7D64-4AE3-A451-422794A8308B}"/>
      </w:docPartPr>
      <w:docPartBody>
        <w:p w:rsidR="007C6993" w:rsidRDefault="00263FFB" w:rsidP="00263FFB">
          <w:pPr>
            <w:pStyle w:val="1DF68D2555B24CAF85D4D8D6EF0E26CA1"/>
          </w:pPr>
          <w:r>
            <w:rPr>
              <w:rStyle w:val="PlaceholderText"/>
            </w:rPr>
            <w:t>Enter location of component storage</w:t>
          </w:r>
        </w:p>
      </w:docPartBody>
    </w:docPart>
    <w:docPart>
      <w:docPartPr>
        <w:name w:val="41D778CB286A40FFA9BF7B5A1B933425"/>
        <w:category>
          <w:name w:val="General"/>
          <w:gallery w:val="placeholder"/>
        </w:category>
        <w:types>
          <w:type w:val="bbPlcHdr"/>
        </w:types>
        <w:behaviors>
          <w:behavior w:val="content"/>
        </w:behaviors>
        <w:guid w:val="{FA66E4A3-C420-46F3-90EA-0E6774163FF6}"/>
      </w:docPartPr>
      <w:docPartBody>
        <w:p w:rsidR="007C6993" w:rsidRDefault="00263FFB" w:rsidP="00263FFB">
          <w:pPr>
            <w:pStyle w:val="41D778CB286A40FFA9BF7B5A1B9334251"/>
          </w:pPr>
          <w:r>
            <w:rPr>
              <w:rStyle w:val="PlaceholderText"/>
            </w:rPr>
            <w:t>Enter rooms and areas designated for use</w:t>
          </w:r>
        </w:p>
      </w:docPartBody>
    </w:docPart>
    <w:docPart>
      <w:docPartPr>
        <w:name w:val="383A305E7FC14277B7A57C3593E74195"/>
        <w:category>
          <w:name w:val="General"/>
          <w:gallery w:val="placeholder"/>
        </w:category>
        <w:types>
          <w:type w:val="bbPlcHdr"/>
        </w:types>
        <w:behaviors>
          <w:behavior w:val="content"/>
        </w:behaviors>
        <w:guid w:val="{B93C2D1B-A5D7-4D6B-9422-CA67BA30C948}"/>
      </w:docPartPr>
      <w:docPartBody>
        <w:p w:rsidR="007C6993" w:rsidRDefault="00263FFB" w:rsidP="00263FFB">
          <w:pPr>
            <w:pStyle w:val="383A305E7FC14277B7A57C3593E741951"/>
          </w:pPr>
          <w:r>
            <w:rPr>
              <w:rStyle w:val="PlaceholderText"/>
            </w:rPr>
            <w:t>Enter the reasons and situations you would use Piranha</w:t>
          </w:r>
        </w:p>
      </w:docPartBody>
    </w:docPart>
    <w:docPart>
      <w:docPartPr>
        <w:name w:val="934CFF04868E4843BDBD737714406079"/>
        <w:category>
          <w:name w:val="General"/>
          <w:gallery w:val="placeholder"/>
        </w:category>
        <w:types>
          <w:type w:val="bbPlcHdr"/>
        </w:types>
        <w:behaviors>
          <w:behavior w:val="content"/>
        </w:behaviors>
        <w:guid w:val="{2A221BFB-DE06-4CA1-ADAF-923392EE0FB6}"/>
      </w:docPartPr>
      <w:docPartBody>
        <w:p w:rsidR="007C6993" w:rsidRDefault="00263FFB" w:rsidP="00263FFB">
          <w:pPr>
            <w:pStyle w:val="934CFF04868E4843BDBD7377144060791"/>
          </w:pPr>
          <w:r>
            <w:rPr>
              <w:rStyle w:val="PlaceholderText"/>
            </w:rPr>
            <w:t>Enter maximum quantity to be made at a time</w:t>
          </w:r>
        </w:p>
      </w:docPartBody>
    </w:docPart>
    <w:docPart>
      <w:docPartPr>
        <w:name w:val="8D4DBB557EEC459B88510BFD7D82FC47"/>
        <w:category>
          <w:name w:val="General"/>
          <w:gallery w:val="placeholder"/>
        </w:category>
        <w:types>
          <w:type w:val="bbPlcHdr"/>
        </w:types>
        <w:behaviors>
          <w:behavior w:val="content"/>
        </w:behaviors>
        <w:guid w:val="{92C003BC-E973-44FB-B172-07C5B3881481}"/>
      </w:docPartPr>
      <w:docPartBody>
        <w:p w:rsidR="007C6993" w:rsidRDefault="00263FFB" w:rsidP="00263FFB">
          <w:pPr>
            <w:pStyle w:val="8D4DBB557EEC459B88510BFD7D82FC471"/>
          </w:pPr>
          <w:r>
            <w:rPr>
              <w:rStyle w:val="PlaceholderText"/>
            </w:rPr>
            <w:t>Enter location where specific PPE is stored (e.g. specialized gloves, sleeves, apron, etc.)</w:t>
          </w:r>
        </w:p>
      </w:docPartBody>
    </w:docPart>
    <w:docPart>
      <w:docPartPr>
        <w:name w:val="A6A71A4E798740EAB533ED97BE8A6855"/>
        <w:category>
          <w:name w:val="General"/>
          <w:gallery w:val="placeholder"/>
        </w:category>
        <w:types>
          <w:type w:val="bbPlcHdr"/>
        </w:types>
        <w:behaviors>
          <w:behavior w:val="content"/>
        </w:behaviors>
        <w:guid w:val="{4F72F350-6B2C-4E74-BD9E-419337371100}"/>
      </w:docPartPr>
      <w:docPartBody>
        <w:p w:rsidR="007C6993" w:rsidRDefault="00263FFB" w:rsidP="00263FFB">
          <w:pPr>
            <w:pStyle w:val="A6A71A4E798740EAB533ED97BE8A68551"/>
          </w:pPr>
          <w:r>
            <w:rPr>
              <w:rStyle w:val="PlaceholderText"/>
            </w:rPr>
            <w:t>Enter location of spill clean-up supplies (sodium bicarbonate and acid resistant pads)</w:t>
          </w:r>
        </w:p>
      </w:docPartBody>
    </w:docPart>
    <w:docPart>
      <w:docPartPr>
        <w:name w:val="7C9A007BCC104F1494EB93DF8AD5260F"/>
        <w:category>
          <w:name w:val="General"/>
          <w:gallery w:val="placeholder"/>
        </w:category>
        <w:types>
          <w:type w:val="bbPlcHdr"/>
        </w:types>
        <w:behaviors>
          <w:behavior w:val="content"/>
        </w:behaviors>
        <w:guid w:val="{C6B586D4-8AD4-4C5A-987E-8C58780588A1}"/>
      </w:docPartPr>
      <w:docPartBody>
        <w:p w:rsidR="007C6993" w:rsidRDefault="00263FFB" w:rsidP="00263FFB">
          <w:pPr>
            <w:pStyle w:val="7C9A007BCC104F1494EB93DF8AD5260F1"/>
          </w:pPr>
          <w:r>
            <w:rPr>
              <w:rStyle w:val="PlaceholderText"/>
            </w:rPr>
            <w:t>Enter location of waste container, type of container used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C87"/>
    <w:rsid w:val="00023A02"/>
    <w:rsid w:val="000713B4"/>
    <w:rsid w:val="00142C87"/>
    <w:rsid w:val="00210FC2"/>
    <w:rsid w:val="00236FC3"/>
    <w:rsid w:val="00263FFB"/>
    <w:rsid w:val="00343D87"/>
    <w:rsid w:val="00347DBA"/>
    <w:rsid w:val="004F2C86"/>
    <w:rsid w:val="00620B2E"/>
    <w:rsid w:val="006C4F39"/>
    <w:rsid w:val="007C6993"/>
    <w:rsid w:val="007E574F"/>
    <w:rsid w:val="008B2FB0"/>
    <w:rsid w:val="0093112A"/>
    <w:rsid w:val="009F788E"/>
    <w:rsid w:val="00A26843"/>
    <w:rsid w:val="00C74C3D"/>
    <w:rsid w:val="00C8459B"/>
    <w:rsid w:val="00CE1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3FFB"/>
    <w:rPr>
      <w:color w:val="808080"/>
    </w:rPr>
  </w:style>
  <w:style w:type="paragraph" w:customStyle="1" w:styleId="DD20971974D8435FAB2939C7352D8325">
    <w:name w:val="DD20971974D8435FAB2939C7352D8325"/>
    <w:rsid w:val="00142C87"/>
  </w:style>
  <w:style w:type="paragraph" w:customStyle="1" w:styleId="771BE456B1B845939D53903E3A341B33">
    <w:name w:val="771BE456B1B845939D53903E3A341B33"/>
    <w:rsid w:val="00142C87"/>
  </w:style>
  <w:style w:type="paragraph" w:customStyle="1" w:styleId="2885E35A0E0C46BC8D719B2E1EE35852">
    <w:name w:val="2885E35A0E0C46BC8D719B2E1EE35852"/>
    <w:rsid w:val="00142C87"/>
  </w:style>
  <w:style w:type="paragraph" w:customStyle="1" w:styleId="9D0C879B519C42D7B1AF193ED457D718">
    <w:name w:val="9D0C879B519C42D7B1AF193ED457D718"/>
    <w:rsid w:val="00142C87"/>
  </w:style>
  <w:style w:type="paragraph" w:customStyle="1" w:styleId="D5FAED08A9B940BFB86C3F2ECA3CDEE0">
    <w:name w:val="D5FAED08A9B940BFB86C3F2ECA3CDEE0"/>
    <w:rsid w:val="00142C87"/>
  </w:style>
  <w:style w:type="paragraph" w:customStyle="1" w:styleId="C07783F3F8374A26A5EB033D2C0AD4DB">
    <w:name w:val="C07783F3F8374A26A5EB033D2C0AD4DB"/>
    <w:rsid w:val="00142C87"/>
  </w:style>
  <w:style w:type="paragraph" w:customStyle="1" w:styleId="62B4517B8FF241249CBE76B2030994C3">
    <w:name w:val="62B4517B8FF241249CBE76B2030994C3"/>
    <w:rsid w:val="00142C87"/>
  </w:style>
  <w:style w:type="paragraph" w:customStyle="1" w:styleId="CDDC05A8574E46E295D94F4B06D170D9">
    <w:name w:val="CDDC05A8574E46E295D94F4B06D170D9"/>
    <w:rsid w:val="00142C87"/>
  </w:style>
  <w:style w:type="paragraph" w:customStyle="1" w:styleId="1EAD202EFFBE486B8E31156586A84A52">
    <w:name w:val="1EAD202EFFBE486B8E31156586A84A52"/>
    <w:rsid w:val="00142C87"/>
  </w:style>
  <w:style w:type="paragraph" w:customStyle="1" w:styleId="7CCA819B450841D88093B4290A6683F0">
    <w:name w:val="7CCA819B450841D88093B4290A6683F0"/>
    <w:rsid w:val="00142C87"/>
  </w:style>
  <w:style w:type="paragraph" w:customStyle="1" w:styleId="ABA12EC2A20240DA93E2A7679C767F2A">
    <w:name w:val="ABA12EC2A20240DA93E2A7679C767F2A"/>
    <w:rsid w:val="00142C87"/>
  </w:style>
  <w:style w:type="paragraph" w:customStyle="1" w:styleId="80A160A40B5346F1BD19A35817232E6B">
    <w:name w:val="80A160A40B5346F1BD19A35817232E6B"/>
    <w:rsid w:val="004F2C86"/>
  </w:style>
  <w:style w:type="paragraph" w:customStyle="1" w:styleId="73C00D7D1E7D46E2B51C004616595743">
    <w:name w:val="73C00D7D1E7D46E2B51C004616595743"/>
    <w:rsid w:val="004F2C86"/>
  </w:style>
  <w:style w:type="paragraph" w:customStyle="1" w:styleId="57F2D91AA6DF4A89B568A5F6DA748172">
    <w:name w:val="57F2D91AA6DF4A89B568A5F6DA748172"/>
    <w:rsid w:val="004F2C86"/>
  </w:style>
  <w:style w:type="paragraph" w:customStyle="1" w:styleId="DD20971974D8435FAB2939C7352D83251">
    <w:name w:val="DD20971974D8435FAB2939C7352D83251"/>
    <w:rsid w:val="006C4F39"/>
    <w:pPr>
      <w:spacing w:after="200" w:line="276" w:lineRule="auto"/>
    </w:pPr>
    <w:rPr>
      <w:rFonts w:ascii="Calibri" w:eastAsia="Calibri" w:hAnsi="Calibri" w:cs="Times New Roman"/>
    </w:rPr>
  </w:style>
  <w:style w:type="paragraph" w:customStyle="1" w:styleId="771BE456B1B845939D53903E3A341B331">
    <w:name w:val="771BE456B1B845939D53903E3A341B331"/>
    <w:rsid w:val="006C4F39"/>
    <w:pPr>
      <w:spacing w:after="200" w:line="276" w:lineRule="auto"/>
    </w:pPr>
    <w:rPr>
      <w:rFonts w:ascii="Calibri" w:eastAsia="Calibri" w:hAnsi="Calibri" w:cs="Times New Roman"/>
    </w:rPr>
  </w:style>
  <w:style w:type="paragraph" w:customStyle="1" w:styleId="2885E35A0E0C46BC8D719B2E1EE358521">
    <w:name w:val="2885E35A0E0C46BC8D719B2E1EE358521"/>
    <w:rsid w:val="006C4F39"/>
    <w:pPr>
      <w:spacing w:after="200" w:line="276" w:lineRule="auto"/>
    </w:pPr>
    <w:rPr>
      <w:rFonts w:ascii="Calibri" w:eastAsia="Calibri" w:hAnsi="Calibri" w:cs="Times New Roman"/>
    </w:rPr>
  </w:style>
  <w:style w:type="paragraph" w:customStyle="1" w:styleId="9D0C879B519C42D7B1AF193ED457D7181">
    <w:name w:val="9D0C879B519C42D7B1AF193ED457D7181"/>
    <w:rsid w:val="006C4F39"/>
    <w:pPr>
      <w:spacing w:after="200" w:line="276" w:lineRule="auto"/>
    </w:pPr>
    <w:rPr>
      <w:rFonts w:ascii="Calibri" w:eastAsia="Calibri" w:hAnsi="Calibri" w:cs="Times New Roman"/>
    </w:rPr>
  </w:style>
  <w:style w:type="paragraph" w:customStyle="1" w:styleId="D5FAED08A9B940BFB86C3F2ECA3CDEE01">
    <w:name w:val="D5FAED08A9B940BFB86C3F2ECA3CDEE01"/>
    <w:rsid w:val="006C4F39"/>
    <w:pPr>
      <w:spacing w:after="200" w:line="276" w:lineRule="auto"/>
    </w:pPr>
    <w:rPr>
      <w:rFonts w:ascii="Calibri" w:eastAsia="Calibri" w:hAnsi="Calibri" w:cs="Times New Roman"/>
    </w:rPr>
  </w:style>
  <w:style w:type="paragraph" w:customStyle="1" w:styleId="C07783F3F8374A26A5EB033D2C0AD4DB1">
    <w:name w:val="C07783F3F8374A26A5EB033D2C0AD4DB1"/>
    <w:rsid w:val="006C4F39"/>
    <w:pPr>
      <w:spacing w:after="200" w:line="276" w:lineRule="auto"/>
    </w:pPr>
    <w:rPr>
      <w:rFonts w:ascii="Calibri" w:eastAsia="Calibri" w:hAnsi="Calibri" w:cs="Times New Roman"/>
    </w:rPr>
  </w:style>
  <w:style w:type="paragraph" w:customStyle="1" w:styleId="62B4517B8FF241249CBE76B2030994C31">
    <w:name w:val="62B4517B8FF241249CBE76B2030994C31"/>
    <w:rsid w:val="006C4F39"/>
    <w:pPr>
      <w:spacing w:after="200" w:line="276" w:lineRule="auto"/>
    </w:pPr>
    <w:rPr>
      <w:rFonts w:ascii="Calibri" w:eastAsia="Calibri" w:hAnsi="Calibri" w:cs="Times New Roman"/>
    </w:rPr>
  </w:style>
  <w:style w:type="paragraph" w:customStyle="1" w:styleId="CDDC05A8574E46E295D94F4B06D170D91">
    <w:name w:val="CDDC05A8574E46E295D94F4B06D170D91"/>
    <w:rsid w:val="006C4F39"/>
    <w:pPr>
      <w:spacing w:after="200" w:line="276" w:lineRule="auto"/>
    </w:pPr>
    <w:rPr>
      <w:rFonts w:ascii="Calibri" w:eastAsia="Calibri" w:hAnsi="Calibri" w:cs="Times New Roman"/>
    </w:rPr>
  </w:style>
  <w:style w:type="paragraph" w:customStyle="1" w:styleId="1EAD202EFFBE486B8E31156586A84A521">
    <w:name w:val="1EAD202EFFBE486B8E31156586A84A521"/>
    <w:rsid w:val="006C4F39"/>
    <w:pPr>
      <w:spacing w:after="200" w:line="276" w:lineRule="auto"/>
    </w:pPr>
    <w:rPr>
      <w:rFonts w:ascii="Calibri" w:eastAsia="Calibri" w:hAnsi="Calibri" w:cs="Times New Roman"/>
    </w:rPr>
  </w:style>
  <w:style w:type="paragraph" w:customStyle="1" w:styleId="80A160A40B5346F1BD19A35817232E6B1">
    <w:name w:val="80A160A40B5346F1BD19A35817232E6B1"/>
    <w:rsid w:val="006C4F39"/>
    <w:pPr>
      <w:spacing w:after="200" w:line="276" w:lineRule="auto"/>
    </w:pPr>
    <w:rPr>
      <w:rFonts w:ascii="Calibri" w:eastAsia="Calibri" w:hAnsi="Calibri" w:cs="Times New Roman"/>
    </w:rPr>
  </w:style>
  <w:style w:type="paragraph" w:customStyle="1" w:styleId="73C00D7D1E7D46E2B51C0046165957431">
    <w:name w:val="73C00D7D1E7D46E2B51C0046165957431"/>
    <w:rsid w:val="006C4F39"/>
    <w:pPr>
      <w:spacing w:after="200" w:line="276" w:lineRule="auto"/>
    </w:pPr>
    <w:rPr>
      <w:rFonts w:ascii="Calibri" w:eastAsia="Calibri" w:hAnsi="Calibri" w:cs="Times New Roman"/>
    </w:rPr>
  </w:style>
  <w:style w:type="paragraph" w:customStyle="1" w:styleId="B38CD8B479AE4E98A8BAA6E547118C0B">
    <w:name w:val="B38CD8B479AE4E98A8BAA6E547118C0B"/>
    <w:rsid w:val="006C4F39"/>
    <w:pPr>
      <w:spacing w:after="200" w:line="276" w:lineRule="auto"/>
    </w:pPr>
    <w:rPr>
      <w:rFonts w:ascii="Calibri" w:eastAsia="Calibri" w:hAnsi="Calibri" w:cs="Times New Roman"/>
    </w:rPr>
  </w:style>
  <w:style w:type="paragraph" w:customStyle="1" w:styleId="57F2D91AA6DF4A89B568A5F6DA7481721">
    <w:name w:val="57F2D91AA6DF4A89B568A5F6DA7481721"/>
    <w:rsid w:val="006C4F39"/>
    <w:pPr>
      <w:spacing w:after="200" w:line="276" w:lineRule="auto"/>
      <w:ind w:left="720"/>
      <w:contextualSpacing/>
    </w:pPr>
    <w:rPr>
      <w:rFonts w:ascii="Calibri" w:eastAsia="Calibri" w:hAnsi="Calibri" w:cs="Times New Roman"/>
    </w:rPr>
  </w:style>
  <w:style w:type="paragraph" w:customStyle="1" w:styleId="DD20971974D8435FAB2939C7352D83252">
    <w:name w:val="DD20971974D8435FAB2939C7352D83252"/>
    <w:rsid w:val="006C4F39"/>
    <w:pPr>
      <w:spacing w:after="200" w:line="276" w:lineRule="auto"/>
    </w:pPr>
    <w:rPr>
      <w:rFonts w:ascii="Calibri" w:eastAsia="Calibri" w:hAnsi="Calibri" w:cs="Times New Roman"/>
    </w:rPr>
  </w:style>
  <w:style w:type="paragraph" w:customStyle="1" w:styleId="771BE456B1B845939D53903E3A341B332">
    <w:name w:val="771BE456B1B845939D53903E3A341B332"/>
    <w:rsid w:val="006C4F39"/>
    <w:pPr>
      <w:spacing w:after="200" w:line="276" w:lineRule="auto"/>
    </w:pPr>
    <w:rPr>
      <w:rFonts w:ascii="Calibri" w:eastAsia="Calibri" w:hAnsi="Calibri" w:cs="Times New Roman"/>
    </w:rPr>
  </w:style>
  <w:style w:type="paragraph" w:customStyle="1" w:styleId="2885E35A0E0C46BC8D719B2E1EE358522">
    <w:name w:val="2885E35A0E0C46BC8D719B2E1EE358522"/>
    <w:rsid w:val="006C4F39"/>
    <w:pPr>
      <w:spacing w:after="200" w:line="276" w:lineRule="auto"/>
    </w:pPr>
    <w:rPr>
      <w:rFonts w:ascii="Calibri" w:eastAsia="Calibri" w:hAnsi="Calibri" w:cs="Times New Roman"/>
    </w:rPr>
  </w:style>
  <w:style w:type="paragraph" w:customStyle="1" w:styleId="9D0C879B519C42D7B1AF193ED457D7182">
    <w:name w:val="9D0C879B519C42D7B1AF193ED457D7182"/>
    <w:rsid w:val="006C4F39"/>
    <w:pPr>
      <w:spacing w:after="200" w:line="276" w:lineRule="auto"/>
    </w:pPr>
    <w:rPr>
      <w:rFonts w:ascii="Calibri" w:eastAsia="Calibri" w:hAnsi="Calibri" w:cs="Times New Roman"/>
    </w:rPr>
  </w:style>
  <w:style w:type="paragraph" w:customStyle="1" w:styleId="D5FAED08A9B940BFB86C3F2ECA3CDEE02">
    <w:name w:val="D5FAED08A9B940BFB86C3F2ECA3CDEE02"/>
    <w:rsid w:val="006C4F39"/>
    <w:pPr>
      <w:spacing w:after="200" w:line="276" w:lineRule="auto"/>
    </w:pPr>
    <w:rPr>
      <w:rFonts w:ascii="Calibri" w:eastAsia="Calibri" w:hAnsi="Calibri" w:cs="Times New Roman"/>
    </w:rPr>
  </w:style>
  <w:style w:type="paragraph" w:customStyle="1" w:styleId="C07783F3F8374A26A5EB033D2C0AD4DB2">
    <w:name w:val="C07783F3F8374A26A5EB033D2C0AD4DB2"/>
    <w:rsid w:val="006C4F39"/>
    <w:pPr>
      <w:spacing w:after="200" w:line="276" w:lineRule="auto"/>
    </w:pPr>
    <w:rPr>
      <w:rFonts w:ascii="Calibri" w:eastAsia="Calibri" w:hAnsi="Calibri" w:cs="Times New Roman"/>
    </w:rPr>
  </w:style>
  <w:style w:type="paragraph" w:customStyle="1" w:styleId="62B4517B8FF241249CBE76B2030994C32">
    <w:name w:val="62B4517B8FF241249CBE76B2030994C32"/>
    <w:rsid w:val="006C4F39"/>
    <w:pPr>
      <w:spacing w:after="200" w:line="276" w:lineRule="auto"/>
    </w:pPr>
    <w:rPr>
      <w:rFonts w:ascii="Calibri" w:eastAsia="Calibri" w:hAnsi="Calibri" w:cs="Times New Roman"/>
    </w:rPr>
  </w:style>
  <w:style w:type="paragraph" w:customStyle="1" w:styleId="CDDC05A8574E46E295D94F4B06D170D92">
    <w:name w:val="CDDC05A8574E46E295D94F4B06D170D92"/>
    <w:rsid w:val="006C4F39"/>
    <w:pPr>
      <w:spacing w:after="200" w:line="276" w:lineRule="auto"/>
    </w:pPr>
    <w:rPr>
      <w:rFonts w:ascii="Calibri" w:eastAsia="Calibri" w:hAnsi="Calibri" w:cs="Times New Roman"/>
    </w:rPr>
  </w:style>
  <w:style w:type="paragraph" w:customStyle="1" w:styleId="1EAD202EFFBE486B8E31156586A84A522">
    <w:name w:val="1EAD202EFFBE486B8E31156586A84A522"/>
    <w:rsid w:val="006C4F39"/>
    <w:pPr>
      <w:spacing w:after="200" w:line="276" w:lineRule="auto"/>
    </w:pPr>
    <w:rPr>
      <w:rFonts w:ascii="Calibri" w:eastAsia="Calibri" w:hAnsi="Calibri" w:cs="Times New Roman"/>
    </w:rPr>
  </w:style>
  <w:style w:type="paragraph" w:customStyle="1" w:styleId="CE85DE46F34A459F8EE10AD00F7311BD">
    <w:name w:val="CE85DE46F34A459F8EE10AD00F7311BD"/>
    <w:rsid w:val="006C4F39"/>
    <w:pPr>
      <w:spacing w:after="200" w:line="276" w:lineRule="auto"/>
    </w:pPr>
    <w:rPr>
      <w:rFonts w:ascii="Calibri" w:eastAsia="Calibri" w:hAnsi="Calibri" w:cs="Times New Roman"/>
    </w:rPr>
  </w:style>
  <w:style w:type="paragraph" w:customStyle="1" w:styleId="73C00D7D1E7D46E2B51C0046165957432">
    <w:name w:val="73C00D7D1E7D46E2B51C0046165957432"/>
    <w:rsid w:val="006C4F39"/>
    <w:pPr>
      <w:spacing w:after="200" w:line="276" w:lineRule="auto"/>
    </w:pPr>
    <w:rPr>
      <w:rFonts w:ascii="Calibri" w:eastAsia="Calibri" w:hAnsi="Calibri" w:cs="Times New Roman"/>
    </w:rPr>
  </w:style>
  <w:style w:type="paragraph" w:customStyle="1" w:styleId="B38CD8B479AE4E98A8BAA6E547118C0B1">
    <w:name w:val="B38CD8B479AE4E98A8BAA6E547118C0B1"/>
    <w:rsid w:val="006C4F39"/>
    <w:pPr>
      <w:spacing w:after="200" w:line="276" w:lineRule="auto"/>
    </w:pPr>
    <w:rPr>
      <w:rFonts w:ascii="Calibri" w:eastAsia="Calibri" w:hAnsi="Calibri" w:cs="Times New Roman"/>
    </w:rPr>
  </w:style>
  <w:style w:type="paragraph" w:customStyle="1" w:styleId="57F2D91AA6DF4A89B568A5F6DA7481722">
    <w:name w:val="57F2D91AA6DF4A89B568A5F6DA7481722"/>
    <w:rsid w:val="006C4F39"/>
    <w:pPr>
      <w:spacing w:after="200" w:line="276" w:lineRule="auto"/>
      <w:ind w:left="720"/>
      <w:contextualSpacing/>
    </w:pPr>
    <w:rPr>
      <w:rFonts w:ascii="Calibri" w:eastAsia="Calibri" w:hAnsi="Calibri" w:cs="Times New Roman"/>
    </w:rPr>
  </w:style>
  <w:style w:type="paragraph" w:customStyle="1" w:styleId="DD20971974D8435FAB2939C7352D83253">
    <w:name w:val="DD20971974D8435FAB2939C7352D83253"/>
    <w:rsid w:val="00210FC2"/>
    <w:pPr>
      <w:spacing w:after="200" w:line="276" w:lineRule="auto"/>
    </w:pPr>
    <w:rPr>
      <w:rFonts w:ascii="Calibri" w:eastAsia="Calibri" w:hAnsi="Calibri" w:cs="Times New Roman"/>
    </w:rPr>
  </w:style>
  <w:style w:type="paragraph" w:customStyle="1" w:styleId="771BE456B1B845939D53903E3A341B333">
    <w:name w:val="771BE456B1B845939D53903E3A341B333"/>
    <w:rsid w:val="00210FC2"/>
    <w:pPr>
      <w:spacing w:after="200" w:line="276" w:lineRule="auto"/>
    </w:pPr>
    <w:rPr>
      <w:rFonts w:ascii="Calibri" w:eastAsia="Calibri" w:hAnsi="Calibri" w:cs="Times New Roman"/>
    </w:rPr>
  </w:style>
  <w:style w:type="paragraph" w:customStyle="1" w:styleId="2885E35A0E0C46BC8D719B2E1EE358523">
    <w:name w:val="2885E35A0E0C46BC8D719B2E1EE358523"/>
    <w:rsid w:val="00210FC2"/>
    <w:pPr>
      <w:spacing w:after="200" w:line="276" w:lineRule="auto"/>
    </w:pPr>
    <w:rPr>
      <w:rFonts w:ascii="Calibri" w:eastAsia="Calibri" w:hAnsi="Calibri" w:cs="Times New Roman"/>
    </w:rPr>
  </w:style>
  <w:style w:type="paragraph" w:customStyle="1" w:styleId="9D0C879B519C42D7B1AF193ED457D7183">
    <w:name w:val="9D0C879B519C42D7B1AF193ED457D7183"/>
    <w:rsid w:val="00210FC2"/>
    <w:pPr>
      <w:spacing w:after="200" w:line="276" w:lineRule="auto"/>
    </w:pPr>
    <w:rPr>
      <w:rFonts w:ascii="Calibri" w:eastAsia="Calibri" w:hAnsi="Calibri" w:cs="Times New Roman"/>
    </w:rPr>
  </w:style>
  <w:style w:type="paragraph" w:customStyle="1" w:styleId="D5FAED08A9B940BFB86C3F2ECA3CDEE03">
    <w:name w:val="D5FAED08A9B940BFB86C3F2ECA3CDEE03"/>
    <w:rsid w:val="00210FC2"/>
    <w:pPr>
      <w:spacing w:after="200" w:line="276" w:lineRule="auto"/>
    </w:pPr>
    <w:rPr>
      <w:rFonts w:ascii="Calibri" w:eastAsia="Calibri" w:hAnsi="Calibri" w:cs="Times New Roman"/>
    </w:rPr>
  </w:style>
  <w:style w:type="paragraph" w:customStyle="1" w:styleId="C07783F3F8374A26A5EB033D2C0AD4DB3">
    <w:name w:val="C07783F3F8374A26A5EB033D2C0AD4DB3"/>
    <w:rsid w:val="00210FC2"/>
    <w:pPr>
      <w:spacing w:after="200" w:line="276" w:lineRule="auto"/>
    </w:pPr>
    <w:rPr>
      <w:rFonts w:ascii="Calibri" w:eastAsia="Calibri" w:hAnsi="Calibri" w:cs="Times New Roman"/>
    </w:rPr>
  </w:style>
  <w:style w:type="paragraph" w:customStyle="1" w:styleId="62B4517B8FF241249CBE76B2030994C33">
    <w:name w:val="62B4517B8FF241249CBE76B2030994C33"/>
    <w:rsid w:val="00210FC2"/>
    <w:pPr>
      <w:spacing w:after="200" w:line="276" w:lineRule="auto"/>
    </w:pPr>
    <w:rPr>
      <w:rFonts w:ascii="Calibri" w:eastAsia="Calibri" w:hAnsi="Calibri" w:cs="Times New Roman"/>
    </w:rPr>
  </w:style>
  <w:style w:type="paragraph" w:customStyle="1" w:styleId="CDDC05A8574E46E295D94F4B06D170D93">
    <w:name w:val="CDDC05A8574E46E295D94F4B06D170D93"/>
    <w:rsid w:val="00210FC2"/>
    <w:pPr>
      <w:spacing w:after="200" w:line="276" w:lineRule="auto"/>
    </w:pPr>
    <w:rPr>
      <w:rFonts w:ascii="Calibri" w:eastAsia="Calibri" w:hAnsi="Calibri" w:cs="Times New Roman"/>
    </w:rPr>
  </w:style>
  <w:style w:type="paragraph" w:customStyle="1" w:styleId="1EAD202EFFBE486B8E31156586A84A523">
    <w:name w:val="1EAD202EFFBE486B8E31156586A84A523"/>
    <w:rsid w:val="00210FC2"/>
    <w:pPr>
      <w:spacing w:after="200" w:line="276" w:lineRule="auto"/>
    </w:pPr>
    <w:rPr>
      <w:rFonts w:ascii="Calibri" w:eastAsia="Calibri" w:hAnsi="Calibri" w:cs="Times New Roman"/>
    </w:rPr>
  </w:style>
  <w:style w:type="paragraph" w:customStyle="1" w:styleId="CE85DE46F34A459F8EE10AD00F7311BD1">
    <w:name w:val="CE85DE46F34A459F8EE10AD00F7311BD1"/>
    <w:rsid w:val="00210FC2"/>
    <w:pPr>
      <w:spacing w:after="200" w:line="276" w:lineRule="auto"/>
    </w:pPr>
    <w:rPr>
      <w:rFonts w:ascii="Calibri" w:eastAsia="Calibri" w:hAnsi="Calibri" w:cs="Times New Roman"/>
    </w:rPr>
  </w:style>
  <w:style w:type="paragraph" w:customStyle="1" w:styleId="73C00D7D1E7D46E2B51C0046165957433">
    <w:name w:val="73C00D7D1E7D46E2B51C0046165957433"/>
    <w:rsid w:val="00210FC2"/>
    <w:pPr>
      <w:spacing w:after="200" w:line="276" w:lineRule="auto"/>
    </w:pPr>
    <w:rPr>
      <w:rFonts w:ascii="Calibri" w:eastAsia="Calibri" w:hAnsi="Calibri" w:cs="Times New Roman"/>
    </w:rPr>
  </w:style>
  <w:style w:type="paragraph" w:customStyle="1" w:styleId="B38CD8B479AE4E98A8BAA6E547118C0B2">
    <w:name w:val="B38CD8B479AE4E98A8BAA6E547118C0B2"/>
    <w:rsid w:val="00210FC2"/>
    <w:pPr>
      <w:spacing w:after="200" w:line="276" w:lineRule="auto"/>
    </w:pPr>
    <w:rPr>
      <w:rFonts w:ascii="Calibri" w:eastAsia="Calibri" w:hAnsi="Calibri" w:cs="Times New Roman"/>
    </w:rPr>
  </w:style>
  <w:style w:type="paragraph" w:customStyle="1" w:styleId="57F2D91AA6DF4A89B568A5F6DA7481723">
    <w:name w:val="57F2D91AA6DF4A89B568A5F6DA7481723"/>
    <w:rsid w:val="00210FC2"/>
    <w:pPr>
      <w:spacing w:after="200" w:line="276" w:lineRule="auto"/>
      <w:ind w:left="720"/>
      <w:contextualSpacing/>
    </w:pPr>
    <w:rPr>
      <w:rFonts w:ascii="Calibri" w:eastAsia="Calibri" w:hAnsi="Calibri" w:cs="Times New Roman"/>
    </w:rPr>
  </w:style>
  <w:style w:type="paragraph" w:customStyle="1" w:styleId="DD20971974D8435FAB2939C7352D83254">
    <w:name w:val="DD20971974D8435FAB2939C7352D83254"/>
    <w:rsid w:val="00210FC2"/>
    <w:pPr>
      <w:spacing w:after="200" w:line="276" w:lineRule="auto"/>
    </w:pPr>
    <w:rPr>
      <w:rFonts w:ascii="Calibri" w:eastAsia="Calibri" w:hAnsi="Calibri" w:cs="Times New Roman"/>
    </w:rPr>
  </w:style>
  <w:style w:type="paragraph" w:customStyle="1" w:styleId="771BE456B1B845939D53903E3A341B334">
    <w:name w:val="771BE456B1B845939D53903E3A341B334"/>
    <w:rsid w:val="00210FC2"/>
    <w:pPr>
      <w:spacing w:after="200" w:line="276" w:lineRule="auto"/>
    </w:pPr>
    <w:rPr>
      <w:rFonts w:ascii="Calibri" w:eastAsia="Calibri" w:hAnsi="Calibri" w:cs="Times New Roman"/>
    </w:rPr>
  </w:style>
  <w:style w:type="paragraph" w:customStyle="1" w:styleId="2885E35A0E0C46BC8D719B2E1EE358524">
    <w:name w:val="2885E35A0E0C46BC8D719B2E1EE358524"/>
    <w:rsid w:val="00210FC2"/>
    <w:pPr>
      <w:spacing w:after="200" w:line="276" w:lineRule="auto"/>
    </w:pPr>
    <w:rPr>
      <w:rFonts w:ascii="Calibri" w:eastAsia="Calibri" w:hAnsi="Calibri" w:cs="Times New Roman"/>
    </w:rPr>
  </w:style>
  <w:style w:type="paragraph" w:customStyle="1" w:styleId="9D0C879B519C42D7B1AF193ED457D7184">
    <w:name w:val="9D0C879B519C42D7B1AF193ED457D7184"/>
    <w:rsid w:val="00210FC2"/>
    <w:pPr>
      <w:spacing w:after="200" w:line="276" w:lineRule="auto"/>
    </w:pPr>
    <w:rPr>
      <w:rFonts w:ascii="Calibri" w:eastAsia="Calibri" w:hAnsi="Calibri" w:cs="Times New Roman"/>
    </w:rPr>
  </w:style>
  <w:style w:type="paragraph" w:customStyle="1" w:styleId="D5FAED08A9B940BFB86C3F2ECA3CDEE04">
    <w:name w:val="D5FAED08A9B940BFB86C3F2ECA3CDEE04"/>
    <w:rsid w:val="00210FC2"/>
    <w:pPr>
      <w:spacing w:after="200" w:line="276" w:lineRule="auto"/>
    </w:pPr>
    <w:rPr>
      <w:rFonts w:ascii="Calibri" w:eastAsia="Calibri" w:hAnsi="Calibri" w:cs="Times New Roman"/>
    </w:rPr>
  </w:style>
  <w:style w:type="paragraph" w:customStyle="1" w:styleId="C07783F3F8374A26A5EB033D2C0AD4DB4">
    <w:name w:val="C07783F3F8374A26A5EB033D2C0AD4DB4"/>
    <w:rsid w:val="00210FC2"/>
    <w:pPr>
      <w:spacing w:after="200" w:line="276" w:lineRule="auto"/>
    </w:pPr>
    <w:rPr>
      <w:rFonts w:ascii="Calibri" w:eastAsia="Calibri" w:hAnsi="Calibri" w:cs="Times New Roman"/>
    </w:rPr>
  </w:style>
  <w:style w:type="paragraph" w:customStyle="1" w:styleId="62B4517B8FF241249CBE76B2030994C34">
    <w:name w:val="62B4517B8FF241249CBE76B2030994C34"/>
    <w:rsid w:val="00210FC2"/>
    <w:pPr>
      <w:spacing w:after="200" w:line="276" w:lineRule="auto"/>
    </w:pPr>
    <w:rPr>
      <w:rFonts w:ascii="Calibri" w:eastAsia="Calibri" w:hAnsi="Calibri" w:cs="Times New Roman"/>
    </w:rPr>
  </w:style>
  <w:style w:type="paragraph" w:customStyle="1" w:styleId="CDDC05A8574E46E295D94F4B06D170D94">
    <w:name w:val="CDDC05A8574E46E295D94F4B06D170D94"/>
    <w:rsid w:val="00210FC2"/>
    <w:pPr>
      <w:spacing w:after="200" w:line="276" w:lineRule="auto"/>
    </w:pPr>
    <w:rPr>
      <w:rFonts w:ascii="Calibri" w:eastAsia="Calibri" w:hAnsi="Calibri" w:cs="Times New Roman"/>
    </w:rPr>
  </w:style>
  <w:style w:type="paragraph" w:customStyle="1" w:styleId="1EAD202EFFBE486B8E31156586A84A524">
    <w:name w:val="1EAD202EFFBE486B8E31156586A84A524"/>
    <w:rsid w:val="00210FC2"/>
    <w:pPr>
      <w:spacing w:after="200" w:line="276" w:lineRule="auto"/>
    </w:pPr>
    <w:rPr>
      <w:rFonts w:ascii="Calibri" w:eastAsia="Calibri" w:hAnsi="Calibri" w:cs="Times New Roman"/>
    </w:rPr>
  </w:style>
  <w:style w:type="paragraph" w:customStyle="1" w:styleId="CE85DE46F34A459F8EE10AD00F7311BD2">
    <w:name w:val="CE85DE46F34A459F8EE10AD00F7311BD2"/>
    <w:rsid w:val="00210FC2"/>
    <w:pPr>
      <w:spacing w:after="200" w:line="276" w:lineRule="auto"/>
    </w:pPr>
    <w:rPr>
      <w:rFonts w:ascii="Calibri" w:eastAsia="Calibri" w:hAnsi="Calibri" w:cs="Times New Roman"/>
    </w:rPr>
  </w:style>
  <w:style w:type="paragraph" w:customStyle="1" w:styleId="73C00D7D1E7D46E2B51C0046165957434">
    <w:name w:val="73C00D7D1E7D46E2B51C0046165957434"/>
    <w:rsid w:val="00210FC2"/>
    <w:pPr>
      <w:spacing w:after="200" w:line="276" w:lineRule="auto"/>
    </w:pPr>
    <w:rPr>
      <w:rFonts w:ascii="Calibri" w:eastAsia="Calibri" w:hAnsi="Calibri" w:cs="Times New Roman"/>
    </w:rPr>
  </w:style>
  <w:style w:type="paragraph" w:customStyle="1" w:styleId="B38CD8B479AE4E98A8BAA6E547118C0B3">
    <w:name w:val="B38CD8B479AE4E98A8BAA6E547118C0B3"/>
    <w:rsid w:val="00210FC2"/>
    <w:pPr>
      <w:spacing w:after="200" w:line="276" w:lineRule="auto"/>
    </w:pPr>
    <w:rPr>
      <w:rFonts w:ascii="Calibri" w:eastAsia="Calibri" w:hAnsi="Calibri" w:cs="Times New Roman"/>
    </w:rPr>
  </w:style>
  <w:style w:type="paragraph" w:customStyle="1" w:styleId="57F2D91AA6DF4A89B568A5F6DA7481724">
    <w:name w:val="57F2D91AA6DF4A89B568A5F6DA7481724"/>
    <w:rsid w:val="00210FC2"/>
    <w:pPr>
      <w:spacing w:after="200" w:line="276" w:lineRule="auto"/>
      <w:ind w:left="720"/>
      <w:contextualSpacing/>
    </w:pPr>
    <w:rPr>
      <w:rFonts w:ascii="Calibri" w:eastAsia="Calibri" w:hAnsi="Calibri" w:cs="Times New Roman"/>
    </w:rPr>
  </w:style>
  <w:style w:type="paragraph" w:customStyle="1" w:styleId="9F3E4F5A1FA34FE59E646216BB823083">
    <w:name w:val="9F3E4F5A1FA34FE59E646216BB823083"/>
    <w:rsid w:val="00210FC2"/>
  </w:style>
  <w:style w:type="paragraph" w:customStyle="1" w:styleId="536E2490D9CE49A5B8A1C7D5DDC512EF">
    <w:name w:val="536E2490D9CE49A5B8A1C7D5DDC512EF"/>
    <w:rsid w:val="00210FC2"/>
  </w:style>
  <w:style w:type="paragraph" w:customStyle="1" w:styleId="88C7C5765824466383671D6C8EE8C170">
    <w:name w:val="88C7C5765824466383671D6C8EE8C170"/>
    <w:rsid w:val="00210FC2"/>
  </w:style>
  <w:style w:type="paragraph" w:customStyle="1" w:styleId="DD20971974D8435FAB2939C7352D83255">
    <w:name w:val="DD20971974D8435FAB2939C7352D83255"/>
    <w:rsid w:val="00210FC2"/>
    <w:pPr>
      <w:spacing w:after="200" w:line="276" w:lineRule="auto"/>
    </w:pPr>
    <w:rPr>
      <w:rFonts w:ascii="Calibri" w:eastAsia="Calibri" w:hAnsi="Calibri" w:cs="Times New Roman"/>
    </w:rPr>
  </w:style>
  <w:style w:type="paragraph" w:customStyle="1" w:styleId="771BE456B1B845939D53903E3A341B335">
    <w:name w:val="771BE456B1B845939D53903E3A341B335"/>
    <w:rsid w:val="00210FC2"/>
    <w:pPr>
      <w:spacing w:after="200" w:line="276" w:lineRule="auto"/>
    </w:pPr>
    <w:rPr>
      <w:rFonts w:ascii="Calibri" w:eastAsia="Calibri" w:hAnsi="Calibri" w:cs="Times New Roman"/>
    </w:rPr>
  </w:style>
  <w:style w:type="paragraph" w:customStyle="1" w:styleId="2885E35A0E0C46BC8D719B2E1EE358525">
    <w:name w:val="2885E35A0E0C46BC8D719B2E1EE358525"/>
    <w:rsid w:val="00210FC2"/>
    <w:pPr>
      <w:spacing w:after="200" w:line="276" w:lineRule="auto"/>
    </w:pPr>
    <w:rPr>
      <w:rFonts w:ascii="Calibri" w:eastAsia="Calibri" w:hAnsi="Calibri" w:cs="Times New Roman"/>
    </w:rPr>
  </w:style>
  <w:style w:type="paragraph" w:customStyle="1" w:styleId="9D0C879B519C42D7B1AF193ED457D7185">
    <w:name w:val="9D0C879B519C42D7B1AF193ED457D7185"/>
    <w:rsid w:val="00210FC2"/>
    <w:pPr>
      <w:spacing w:after="200" w:line="276" w:lineRule="auto"/>
    </w:pPr>
    <w:rPr>
      <w:rFonts w:ascii="Calibri" w:eastAsia="Calibri" w:hAnsi="Calibri" w:cs="Times New Roman"/>
    </w:rPr>
  </w:style>
  <w:style w:type="paragraph" w:customStyle="1" w:styleId="D5FAED08A9B940BFB86C3F2ECA3CDEE05">
    <w:name w:val="D5FAED08A9B940BFB86C3F2ECA3CDEE05"/>
    <w:rsid w:val="00210FC2"/>
    <w:pPr>
      <w:spacing w:after="200" w:line="276" w:lineRule="auto"/>
    </w:pPr>
    <w:rPr>
      <w:rFonts w:ascii="Calibri" w:eastAsia="Calibri" w:hAnsi="Calibri" w:cs="Times New Roman"/>
    </w:rPr>
  </w:style>
  <w:style w:type="paragraph" w:customStyle="1" w:styleId="C07783F3F8374A26A5EB033D2C0AD4DB5">
    <w:name w:val="C07783F3F8374A26A5EB033D2C0AD4DB5"/>
    <w:rsid w:val="00210FC2"/>
    <w:pPr>
      <w:spacing w:after="200" w:line="276" w:lineRule="auto"/>
    </w:pPr>
    <w:rPr>
      <w:rFonts w:ascii="Calibri" w:eastAsia="Calibri" w:hAnsi="Calibri" w:cs="Times New Roman"/>
    </w:rPr>
  </w:style>
  <w:style w:type="paragraph" w:customStyle="1" w:styleId="9F3E4F5A1FA34FE59E646216BB8230831">
    <w:name w:val="9F3E4F5A1FA34FE59E646216BB8230831"/>
    <w:rsid w:val="00210FC2"/>
    <w:pPr>
      <w:spacing w:after="200" w:line="276" w:lineRule="auto"/>
    </w:pPr>
    <w:rPr>
      <w:rFonts w:ascii="Calibri" w:eastAsia="Calibri" w:hAnsi="Calibri" w:cs="Times New Roman"/>
    </w:rPr>
  </w:style>
  <w:style w:type="paragraph" w:customStyle="1" w:styleId="CDDC05A8574E46E295D94F4B06D170D95">
    <w:name w:val="CDDC05A8574E46E295D94F4B06D170D95"/>
    <w:rsid w:val="00210FC2"/>
    <w:pPr>
      <w:spacing w:after="200" w:line="276" w:lineRule="auto"/>
    </w:pPr>
    <w:rPr>
      <w:rFonts w:ascii="Calibri" w:eastAsia="Calibri" w:hAnsi="Calibri" w:cs="Times New Roman"/>
    </w:rPr>
  </w:style>
  <w:style w:type="paragraph" w:customStyle="1" w:styleId="1EAD202EFFBE486B8E31156586A84A525">
    <w:name w:val="1EAD202EFFBE486B8E31156586A84A525"/>
    <w:rsid w:val="00210FC2"/>
    <w:pPr>
      <w:spacing w:after="200" w:line="276" w:lineRule="auto"/>
    </w:pPr>
    <w:rPr>
      <w:rFonts w:ascii="Calibri" w:eastAsia="Calibri" w:hAnsi="Calibri" w:cs="Times New Roman"/>
    </w:rPr>
  </w:style>
  <w:style w:type="paragraph" w:customStyle="1" w:styleId="CE85DE46F34A459F8EE10AD00F7311BD3">
    <w:name w:val="CE85DE46F34A459F8EE10AD00F7311BD3"/>
    <w:rsid w:val="00210FC2"/>
    <w:pPr>
      <w:spacing w:after="200" w:line="276" w:lineRule="auto"/>
    </w:pPr>
    <w:rPr>
      <w:rFonts w:ascii="Calibri" w:eastAsia="Calibri" w:hAnsi="Calibri" w:cs="Times New Roman"/>
    </w:rPr>
  </w:style>
  <w:style w:type="paragraph" w:customStyle="1" w:styleId="73C00D7D1E7D46E2B51C0046165957435">
    <w:name w:val="73C00D7D1E7D46E2B51C0046165957435"/>
    <w:rsid w:val="00210FC2"/>
    <w:pPr>
      <w:spacing w:after="200" w:line="276" w:lineRule="auto"/>
    </w:pPr>
    <w:rPr>
      <w:rFonts w:ascii="Calibri" w:eastAsia="Calibri" w:hAnsi="Calibri" w:cs="Times New Roman"/>
    </w:rPr>
  </w:style>
  <w:style w:type="paragraph" w:customStyle="1" w:styleId="88C7C5765824466383671D6C8EE8C1701">
    <w:name w:val="88C7C5765824466383671D6C8EE8C1701"/>
    <w:rsid w:val="00210FC2"/>
    <w:pPr>
      <w:spacing w:after="200" w:line="276" w:lineRule="auto"/>
    </w:pPr>
    <w:rPr>
      <w:rFonts w:ascii="Calibri" w:eastAsia="Calibri" w:hAnsi="Calibri" w:cs="Times New Roman"/>
    </w:rPr>
  </w:style>
  <w:style w:type="paragraph" w:customStyle="1" w:styleId="57F2D91AA6DF4A89B568A5F6DA7481725">
    <w:name w:val="57F2D91AA6DF4A89B568A5F6DA7481725"/>
    <w:rsid w:val="00210FC2"/>
    <w:pPr>
      <w:spacing w:after="200" w:line="276" w:lineRule="auto"/>
      <w:ind w:left="720"/>
      <w:contextualSpacing/>
    </w:pPr>
    <w:rPr>
      <w:rFonts w:ascii="Calibri" w:eastAsia="Calibri" w:hAnsi="Calibri" w:cs="Times New Roman"/>
    </w:rPr>
  </w:style>
  <w:style w:type="paragraph" w:customStyle="1" w:styleId="DD20971974D8435FAB2939C7352D83256">
    <w:name w:val="DD20971974D8435FAB2939C7352D83256"/>
    <w:rsid w:val="00210FC2"/>
    <w:pPr>
      <w:spacing w:after="200" w:line="276" w:lineRule="auto"/>
    </w:pPr>
    <w:rPr>
      <w:rFonts w:ascii="Calibri" w:eastAsia="Calibri" w:hAnsi="Calibri" w:cs="Times New Roman"/>
    </w:rPr>
  </w:style>
  <w:style w:type="paragraph" w:customStyle="1" w:styleId="771BE456B1B845939D53903E3A341B336">
    <w:name w:val="771BE456B1B845939D53903E3A341B336"/>
    <w:rsid w:val="00210FC2"/>
    <w:pPr>
      <w:spacing w:after="200" w:line="276" w:lineRule="auto"/>
    </w:pPr>
    <w:rPr>
      <w:rFonts w:ascii="Calibri" w:eastAsia="Calibri" w:hAnsi="Calibri" w:cs="Times New Roman"/>
    </w:rPr>
  </w:style>
  <w:style w:type="paragraph" w:customStyle="1" w:styleId="2885E35A0E0C46BC8D719B2E1EE358526">
    <w:name w:val="2885E35A0E0C46BC8D719B2E1EE358526"/>
    <w:rsid w:val="00210FC2"/>
    <w:pPr>
      <w:spacing w:after="200" w:line="276" w:lineRule="auto"/>
    </w:pPr>
    <w:rPr>
      <w:rFonts w:ascii="Calibri" w:eastAsia="Calibri" w:hAnsi="Calibri" w:cs="Times New Roman"/>
    </w:rPr>
  </w:style>
  <w:style w:type="paragraph" w:customStyle="1" w:styleId="9D0C879B519C42D7B1AF193ED457D7186">
    <w:name w:val="9D0C879B519C42D7B1AF193ED457D7186"/>
    <w:rsid w:val="00210FC2"/>
    <w:pPr>
      <w:spacing w:after="200" w:line="276" w:lineRule="auto"/>
    </w:pPr>
    <w:rPr>
      <w:rFonts w:ascii="Calibri" w:eastAsia="Calibri" w:hAnsi="Calibri" w:cs="Times New Roman"/>
    </w:rPr>
  </w:style>
  <w:style w:type="paragraph" w:customStyle="1" w:styleId="D5FAED08A9B940BFB86C3F2ECA3CDEE06">
    <w:name w:val="D5FAED08A9B940BFB86C3F2ECA3CDEE06"/>
    <w:rsid w:val="00210FC2"/>
    <w:pPr>
      <w:spacing w:after="200" w:line="276" w:lineRule="auto"/>
    </w:pPr>
    <w:rPr>
      <w:rFonts w:ascii="Calibri" w:eastAsia="Calibri" w:hAnsi="Calibri" w:cs="Times New Roman"/>
    </w:rPr>
  </w:style>
  <w:style w:type="paragraph" w:customStyle="1" w:styleId="C07783F3F8374A26A5EB033D2C0AD4DB6">
    <w:name w:val="C07783F3F8374A26A5EB033D2C0AD4DB6"/>
    <w:rsid w:val="00210FC2"/>
    <w:pPr>
      <w:spacing w:after="200" w:line="276" w:lineRule="auto"/>
    </w:pPr>
    <w:rPr>
      <w:rFonts w:ascii="Calibri" w:eastAsia="Calibri" w:hAnsi="Calibri" w:cs="Times New Roman"/>
    </w:rPr>
  </w:style>
  <w:style w:type="paragraph" w:customStyle="1" w:styleId="9F3E4F5A1FA34FE59E646216BB8230832">
    <w:name w:val="9F3E4F5A1FA34FE59E646216BB8230832"/>
    <w:rsid w:val="00210FC2"/>
    <w:pPr>
      <w:spacing w:after="200" w:line="276" w:lineRule="auto"/>
    </w:pPr>
    <w:rPr>
      <w:rFonts w:ascii="Calibri" w:eastAsia="Calibri" w:hAnsi="Calibri" w:cs="Times New Roman"/>
    </w:rPr>
  </w:style>
  <w:style w:type="paragraph" w:customStyle="1" w:styleId="CDDC05A8574E46E295D94F4B06D170D96">
    <w:name w:val="CDDC05A8574E46E295D94F4B06D170D96"/>
    <w:rsid w:val="00210FC2"/>
    <w:pPr>
      <w:spacing w:after="200" w:line="276" w:lineRule="auto"/>
    </w:pPr>
    <w:rPr>
      <w:rFonts w:ascii="Calibri" w:eastAsia="Calibri" w:hAnsi="Calibri" w:cs="Times New Roman"/>
    </w:rPr>
  </w:style>
  <w:style w:type="paragraph" w:customStyle="1" w:styleId="1EAD202EFFBE486B8E31156586A84A526">
    <w:name w:val="1EAD202EFFBE486B8E31156586A84A526"/>
    <w:rsid w:val="00210FC2"/>
    <w:pPr>
      <w:spacing w:after="200" w:line="276" w:lineRule="auto"/>
    </w:pPr>
    <w:rPr>
      <w:rFonts w:ascii="Calibri" w:eastAsia="Calibri" w:hAnsi="Calibri" w:cs="Times New Roman"/>
    </w:rPr>
  </w:style>
  <w:style w:type="paragraph" w:customStyle="1" w:styleId="CE85DE46F34A459F8EE10AD00F7311BD4">
    <w:name w:val="CE85DE46F34A459F8EE10AD00F7311BD4"/>
    <w:rsid w:val="00210FC2"/>
    <w:pPr>
      <w:spacing w:after="200" w:line="276" w:lineRule="auto"/>
    </w:pPr>
    <w:rPr>
      <w:rFonts w:ascii="Calibri" w:eastAsia="Calibri" w:hAnsi="Calibri" w:cs="Times New Roman"/>
    </w:rPr>
  </w:style>
  <w:style w:type="paragraph" w:customStyle="1" w:styleId="73C00D7D1E7D46E2B51C0046165957436">
    <w:name w:val="73C00D7D1E7D46E2B51C0046165957436"/>
    <w:rsid w:val="00210FC2"/>
    <w:pPr>
      <w:spacing w:after="200" w:line="276" w:lineRule="auto"/>
    </w:pPr>
    <w:rPr>
      <w:rFonts w:ascii="Calibri" w:eastAsia="Calibri" w:hAnsi="Calibri" w:cs="Times New Roman"/>
    </w:rPr>
  </w:style>
  <w:style w:type="paragraph" w:customStyle="1" w:styleId="88C7C5765824466383671D6C8EE8C1702">
    <w:name w:val="88C7C5765824466383671D6C8EE8C1702"/>
    <w:rsid w:val="00210FC2"/>
    <w:pPr>
      <w:spacing w:after="200" w:line="276" w:lineRule="auto"/>
    </w:pPr>
    <w:rPr>
      <w:rFonts w:ascii="Calibri" w:eastAsia="Calibri" w:hAnsi="Calibri" w:cs="Times New Roman"/>
    </w:rPr>
  </w:style>
  <w:style w:type="paragraph" w:customStyle="1" w:styleId="57F2D91AA6DF4A89B568A5F6DA7481726">
    <w:name w:val="57F2D91AA6DF4A89B568A5F6DA7481726"/>
    <w:rsid w:val="00210FC2"/>
    <w:pPr>
      <w:spacing w:after="200" w:line="276" w:lineRule="auto"/>
      <w:ind w:left="720"/>
      <w:contextualSpacing/>
    </w:pPr>
    <w:rPr>
      <w:rFonts w:ascii="Calibri" w:eastAsia="Calibri" w:hAnsi="Calibri" w:cs="Times New Roman"/>
    </w:rPr>
  </w:style>
  <w:style w:type="paragraph" w:customStyle="1" w:styleId="DD20971974D8435FAB2939C7352D83257">
    <w:name w:val="DD20971974D8435FAB2939C7352D83257"/>
    <w:rsid w:val="000713B4"/>
    <w:pPr>
      <w:spacing w:after="200" w:line="276" w:lineRule="auto"/>
    </w:pPr>
    <w:rPr>
      <w:rFonts w:ascii="Calibri" w:eastAsia="Calibri" w:hAnsi="Calibri" w:cs="Times New Roman"/>
    </w:rPr>
  </w:style>
  <w:style w:type="paragraph" w:customStyle="1" w:styleId="771BE456B1B845939D53903E3A341B337">
    <w:name w:val="771BE456B1B845939D53903E3A341B337"/>
    <w:rsid w:val="000713B4"/>
    <w:pPr>
      <w:spacing w:after="200" w:line="276" w:lineRule="auto"/>
    </w:pPr>
    <w:rPr>
      <w:rFonts w:ascii="Calibri" w:eastAsia="Calibri" w:hAnsi="Calibri" w:cs="Times New Roman"/>
    </w:rPr>
  </w:style>
  <w:style w:type="paragraph" w:customStyle="1" w:styleId="2885E35A0E0C46BC8D719B2E1EE358527">
    <w:name w:val="2885E35A0E0C46BC8D719B2E1EE358527"/>
    <w:rsid w:val="000713B4"/>
    <w:pPr>
      <w:spacing w:after="200" w:line="276" w:lineRule="auto"/>
    </w:pPr>
    <w:rPr>
      <w:rFonts w:ascii="Calibri" w:eastAsia="Calibri" w:hAnsi="Calibri" w:cs="Times New Roman"/>
    </w:rPr>
  </w:style>
  <w:style w:type="paragraph" w:customStyle="1" w:styleId="9D0C879B519C42D7B1AF193ED457D7187">
    <w:name w:val="9D0C879B519C42D7B1AF193ED457D7187"/>
    <w:rsid w:val="000713B4"/>
    <w:pPr>
      <w:spacing w:after="200" w:line="276" w:lineRule="auto"/>
    </w:pPr>
    <w:rPr>
      <w:rFonts w:ascii="Calibri" w:eastAsia="Calibri" w:hAnsi="Calibri" w:cs="Times New Roman"/>
    </w:rPr>
  </w:style>
  <w:style w:type="paragraph" w:customStyle="1" w:styleId="D5FAED08A9B940BFB86C3F2ECA3CDEE07">
    <w:name w:val="D5FAED08A9B940BFB86C3F2ECA3CDEE07"/>
    <w:rsid w:val="000713B4"/>
    <w:pPr>
      <w:spacing w:after="200" w:line="276" w:lineRule="auto"/>
    </w:pPr>
    <w:rPr>
      <w:rFonts w:ascii="Calibri" w:eastAsia="Calibri" w:hAnsi="Calibri" w:cs="Times New Roman"/>
    </w:rPr>
  </w:style>
  <w:style w:type="paragraph" w:customStyle="1" w:styleId="C07783F3F8374A26A5EB033D2C0AD4DB7">
    <w:name w:val="C07783F3F8374A26A5EB033D2C0AD4DB7"/>
    <w:rsid w:val="000713B4"/>
    <w:pPr>
      <w:spacing w:after="200" w:line="276" w:lineRule="auto"/>
    </w:pPr>
    <w:rPr>
      <w:rFonts w:ascii="Calibri" w:eastAsia="Calibri" w:hAnsi="Calibri" w:cs="Times New Roman"/>
    </w:rPr>
  </w:style>
  <w:style w:type="paragraph" w:customStyle="1" w:styleId="9F3E4F5A1FA34FE59E646216BB8230833">
    <w:name w:val="9F3E4F5A1FA34FE59E646216BB8230833"/>
    <w:rsid w:val="000713B4"/>
    <w:pPr>
      <w:spacing w:after="200" w:line="276" w:lineRule="auto"/>
    </w:pPr>
    <w:rPr>
      <w:rFonts w:ascii="Calibri" w:eastAsia="Calibri" w:hAnsi="Calibri" w:cs="Times New Roman"/>
    </w:rPr>
  </w:style>
  <w:style w:type="paragraph" w:customStyle="1" w:styleId="CDDC05A8574E46E295D94F4B06D170D97">
    <w:name w:val="CDDC05A8574E46E295D94F4B06D170D97"/>
    <w:rsid w:val="000713B4"/>
    <w:pPr>
      <w:spacing w:after="200" w:line="276" w:lineRule="auto"/>
    </w:pPr>
    <w:rPr>
      <w:rFonts w:ascii="Calibri" w:eastAsia="Calibri" w:hAnsi="Calibri" w:cs="Times New Roman"/>
    </w:rPr>
  </w:style>
  <w:style w:type="paragraph" w:customStyle="1" w:styleId="1EAD202EFFBE486B8E31156586A84A527">
    <w:name w:val="1EAD202EFFBE486B8E31156586A84A527"/>
    <w:rsid w:val="000713B4"/>
    <w:pPr>
      <w:spacing w:after="200" w:line="276" w:lineRule="auto"/>
    </w:pPr>
    <w:rPr>
      <w:rFonts w:ascii="Calibri" w:eastAsia="Calibri" w:hAnsi="Calibri" w:cs="Times New Roman"/>
    </w:rPr>
  </w:style>
  <w:style w:type="paragraph" w:customStyle="1" w:styleId="CE85DE46F34A459F8EE10AD00F7311BD5">
    <w:name w:val="CE85DE46F34A459F8EE10AD00F7311BD5"/>
    <w:rsid w:val="000713B4"/>
    <w:pPr>
      <w:spacing w:after="200" w:line="276" w:lineRule="auto"/>
    </w:pPr>
    <w:rPr>
      <w:rFonts w:ascii="Calibri" w:eastAsia="Calibri" w:hAnsi="Calibri" w:cs="Times New Roman"/>
    </w:rPr>
  </w:style>
  <w:style w:type="paragraph" w:customStyle="1" w:styleId="73C00D7D1E7D46E2B51C0046165957437">
    <w:name w:val="73C00D7D1E7D46E2B51C0046165957437"/>
    <w:rsid w:val="000713B4"/>
    <w:pPr>
      <w:spacing w:after="200" w:line="276" w:lineRule="auto"/>
    </w:pPr>
    <w:rPr>
      <w:rFonts w:ascii="Calibri" w:eastAsia="Calibri" w:hAnsi="Calibri" w:cs="Times New Roman"/>
    </w:rPr>
  </w:style>
  <w:style w:type="paragraph" w:customStyle="1" w:styleId="88C7C5765824466383671D6C8EE8C1703">
    <w:name w:val="88C7C5765824466383671D6C8EE8C1703"/>
    <w:rsid w:val="000713B4"/>
    <w:pPr>
      <w:spacing w:after="200" w:line="276" w:lineRule="auto"/>
    </w:pPr>
    <w:rPr>
      <w:rFonts w:ascii="Calibri" w:eastAsia="Calibri" w:hAnsi="Calibri" w:cs="Times New Roman"/>
    </w:rPr>
  </w:style>
  <w:style w:type="paragraph" w:customStyle="1" w:styleId="57F2D91AA6DF4A89B568A5F6DA7481727">
    <w:name w:val="57F2D91AA6DF4A89B568A5F6DA7481727"/>
    <w:rsid w:val="000713B4"/>
    <w:pPr>
      <w:spacing w:after="200" w:line="276" w:lineRule="auto"/>
      <w:ind w:left="720"/>
      <w:contextualSpacing/>
    </w:pPr>
    <w:rPr>
      <w:rFonts w:ascii="Calibri" w:eastAsia="Calibri" w:hAnsi="Calibri" w:cs="Times New Roman"/>
    </w:rPr>
  </w:style>
  <w:style w:type="paragraph" w:customStyle="1" w:styleId="BFFF8C474FA14680B7B8C59D50AEF8F1">
    <w:name w:val="BFFF8C474FA14680B7B8C59D50AEF8F1"/>
    <w:rsid w:val="008B2FB0"/>
  </w:style>
  <w:style w:type="paragraph" w:customStyle="1" w:styleId="FD6FA671CFC94A919DDD6F2CD3B815A3">
    <w:name w:val="FD6FA671CFC94A919DDD6F2CD3B815A3"/>
    <w:rsid w:val="008B2FB0"/>
  </w:style>
  <w:style w:type="paragraph" w:customStyle="1" w:styleId="DD20971974D8435FAB2939C7352D83258">
    <w:name w:val="DD20971974D8435FAB2939C7352D83258"/>
    <w:rsid w:val="008B2FB0"/>
    <w:pPr>
      <w:spacing w:after="200" w:line="276" w:lineRule="auto"/>
    </w:pPr>
    <w:rPr>
      <w:rFonts w:ascii="Calibri" w:eastAsia="Calibri" w:hAnsi="Calibri" w:cs="Times New Roman"/>
    </w:rPr>
  </w:style>
  <w:style w:type="paragraph" w:customStyle="1" w:styleId="771BE456B1B845939D53903E3A341B338">
    <w:name w:val="771BE456B1B845939D53903E3A341B338"/>
    <w:rsid w:val="008B2FB0"/>
    <w:pPr>
      <w:spacing w:after="200" w:line="276" w:lineRule="auto"/>
    </w:pPr>
    <w:rPr>
      <w:rFonts w:ascii="Calibri" w:eastAsia="Calibri" w:hAnsi="Calibri" w:cs="Times New Roman"/>
    </w:rPr>
  </w:style>
  <w:style w:type="paragraph" w:customStyle="1" w:styleId="2885E35A0E0C46BC8D719B2E1EE358528">
    <w:name w:val="2885E35A0E0C46BC8D719B2E1EE358528"/>
    <w:rsid w:val="008B2FB0"/>
    <w:pPr>
      <w:spacing w:after="200" w:line="276" w:lineRule="auto"/>
    </w:pPr>
    <w:rPr>
      <w:rFonts w:ascii="Calibri" w:eastAsia="Calibri" w:hAnsi="Calibri" w:cs="Times New Roman"/>
    </w:rPr>
  </w:style>
  <w:style w:type="paragraph" w:customStyle="1" w:styleId="9D0C879B519C42D7B1AF193ED457D7188">
    <w:name w:val="9D0C879B519C42D7B1AF193ED457D7188"/>
    <w:rsid w:val="008B2FB0"/>
    <w:pPr>
      <w:spacing w:after="200" w:line="276" w:lineRule="auto"/>
    </w:pPr>
    <w:rPr>
      <w:rFonts w:ascii="Calibri" w:eastAsia="Calibri" w:hAnsi="Calibri" w:cs="Times New Roman"/>
    </w:rPr>
  </w:style>
  <w:style w:type="paragraph" w:customStyle="1" w:styleId="BFFF8C474FA14680B7B8C59D50AEF8F11">
    <w:name w:val="BFFF8C474FA14680B7B8C59D50AEF8F11"/>
    <w:rsid w:val="008B2FB0"/>
    <w:pPr>
      <w:spacing w:after="200" w:line="276" w:lineRule="auto"/>
    </w:pPr>
    <w:rPr>
      <w:rFonts w:ascii="Calibri" w:eastAsia="Calibri" w:hAnsi="Calibri" w:cs="Times New Roman"/>
    </w:rPr>
  </w:style>
  <w:style w:type="paragraph" w:customStyle="1" w:styleId="FD6FA671CFC94A919DDD6F2CD3B815A31">
    <w:name w:val="FD6FA671CFC94A919DDD6F2CD3B815A31"/>
    <w:rsid w:val="008B2FB0"/>
    <w:pPr>
      <w:spacing w:after="200" w:line="276" w:lineRule="auto"/>
    </w:pPr>
    <w:rPr>
      <w:rFonts w:ascii="Calibri" w:eastAsia="Calibri" w:hAnsi="Calibri" w:cs="Times New Roman"/>
    </w:rPr>
  </w:style>
  <w:style w:type="paragraph" w:customStyle="1" w:styleId="9F3E4F5A1FA34FE59E646216BB8230834">
    <w:name w:val="9F3E4F5A1FA34FE59E646216BB8230834"/>
    <w:rsid w:val="008B2FB0"/>
    <w:pPr>
      <w:spacing w:after="200" w:line="276" w:lineRule="auto"/>
    </w:pPr>
    <w:rPr>
      <w:rFonts w:ascii="Calibri" w:eastAsia="Calibri" w:hAnsi="Calibri" w:cs="Times New Roman"/>
    </w:rPr>
  </w:style>
  <w:style w:type="paragraph" w:customStyle="1" w:styleId="CDDC05A8574E46E295D94F4B06D170D98">
    <w:name w:val="CDDC05A8574E46E295D94F4B06D170D98"/>
    <w:rsid w:val="008B2FB0"/>
    <w:pPr>
      <w:spacing w:after="200" w:line="276" w:lineRule="auto"/>
    </w:pPr>
    <w:rPr>
      <w:rFonts w:ascii="Calibri" w:eastAsia="Calibri" w:hAnsi="Calibri" w:cs="Times New Roman"/>
    </w:rPr>
  </w:style>
  <w:style w:type="paragraph" w:customStyle="1" w:styleId="1EAD202EFFBE486B8E31156586A84A528">
    <w:name w:val="1EAD202EFFBE486B8E31156586A84A528"/>
    <w:rsid w:val="008B2FB0"/>
    <w:pPr>
      <w:spacing w:after="200" w:line="276" w:lineRule="auto"/>
    </w:pPr>
    <w:rPr>
      <w:rFonts w:ascii="Calibri" w:eastAsia="Calibri" w:hAnsi="Calibri" w:cs="Times New Roman"/>
    </w:rPr>
  </w:style>
  <w:style w:type="paragraph" w:customStyle="1" w:styleId="CE85DE46F34A459F8EE10AD00F7311BD6">
    <w:name w:val="CE85DE46F34A459F8EE10AD00F7311BD6"/>
    <w:rsid w:val="008B2FB0"/>
    <w:pPr>
      <w:spacing w:after="200" w:line="276" w:lineRule="auto"/>
    </w:pPr>
    <w:rPr>
      <w:rFonts w:ascii="Calibri" w:eastAsia="Calibri" w:hAnsi="Calibri" w:cs="Times New Roman"/>
    </w:rPr>
  </w:style>
  <w:style w:type="paragraph" w:customStyle="1" w:styleId="73C00D7D1E7D46E2B51C0046165957438">
    <w:name w:val="73C00D7D1E7D46E2B51C0046165957438"/>
    <w:rsid w:val="008B2FB0"/>
    <w:pPr>
      <w:spacing w:after="200" w:line="276" w:lineRule="auto"/>
    </w:pPr>
    <w:rPr>
      <w:rFonts w:ascii="Calibri" w:eastAsia="Calibri" w:hAnsi="Calibri" w:cs="Times New Roman"/>
    </w:rPr>
  </w:style>
  <w:style w:type="paragraph" w:customStyle="1" w:styleId="88C7C5765824466383671D6C8EE8C1704">
    <w:name w:val="88C7C5765824466383671D6C8EE8C1704"/>
    <w:rsid w:val="008B2FB0"/>
    <w:pPr>
      <w:spacing w:after="200" w:line="276" w:lineRule="auto"/>
    </w:pPr>
    <w:rPr>
      <w:rFonts w:ascii="Calibri" w:eastAsia="Calibri" w:hAnsi="Calibri" w:cs="Times New Roman"/>
    </w:rPr>
  </w:style>
  <w:style w:type="paragraph" w:customStyle="1" w:styleId="57F2D91AA6DF4A89B568A5F6DA7481728">
    <w:name w:val="57F2D91AA6DF4A89B568A5F6DA7481728"/>
    <w:rsid w:val="008B2FB0"/>
    <w:pPr>
      <w:spacing w:after="200" w:line="276" w:lineRule="auto"/>
      <w:ind w:left="720"/>
      <w:contextualSpacing/>
    </w:pPr>
    <w:rPr>
      <w:rFonts w:ascii="Calibri" w:eastAsia="Calibri" w:hAnsi="Calibri" w:cs="Times New Roman"/>
    </w:rPr>
  </w:style>
  <w:style w:type="paragraph" w:customStyle="1" w:styleId="15864A78624D4FE1B508329DBFB5A620">
    <w:name w:val="15864A78624D4FE1B508329DBFB5A620"/>
    <w:rsid w:val="007E574F"/>
  </w:style>
  <w:style w:type="paragraph" w:customStyle="1" w:styleId="735A5F8896774DE78FB136BD267F4B4D">
    <w:name w:val="735A5F8896774DE78FB136BD267F4B4D"/>
    <w:rsid w:val="007E574F"/>
  </w:style>
  <w:style w:type="paragraph" w:customStyle="1" w:styleId="A6C7D8AA23D246968101CABE1A450386">
    <w:name w:val="A6C7D8AA23D246968101CABE1A450386"/>
    <w:rsid w:val="00343D87"/>
  </w:style>
  <w:style w:type="paragraph" w:customStyle="1" w:styleId="2DDD2659ECC94C78BBB4EB1B98EA2147">
    <w:name w:val="2DDD2659ECC94C78BBB4EB1B98EA2147"/>
    <w:rsid w:val="00343D87"/>
  </w:style>
  <w:style w:type="paragraph" w:customStyle="1" w:styleId="80ACADD9641D4536A870C93EB8C7A45D">
    <w:name w:val="80ACADD9641D4536A870C93EB8C7A45D"/>
    <w:rsid w:val="00343D87"/>
  </w:style>
  <w:style w:type="paragraph" w:customStyle="1" w:styleId="03BF4E584E7942BFA5EA566C04E4A157">
    <w:name w:val="03BF4E584E7942BFA5EA566C04E4A157"/>
    <w:rsid w:val="00343D87"/>
  </w:style>
  <w:style w:type="paragraph" w:customStyle="1" w:styleId="F8319C1B6CF44C458E121861888CBD98">
    <w:name w:val="F8319C1B6CF44C458E121861888CBD98"/>
    <w:rsid w:val="00343D87"/>
  </w:style>
  <w:style w:type="paragraph" w:customStyle="1" w:styleId="F45CFCBCB87249DFAF1455EDE28BC1B0">
    <w:name w:val="F45CFCBCB87249DFAF1455EDE28BC1B0"/>
    <w:rsid w:val="00343D87"/>
  </w:style>
  <w:style w:type="paragraph" w:customStyle="1" w:styleId="AE07CC1EDF4543CD9F1DBFB50B745D84">
    <w:name w:val="AE07CC1EDF4543CD9F1DBFB50B745D84"/>
    <w:rsid w:val="00343D87"/>
  </w:style>
  <w:style w:type="paragraph" w:customStyle="1" w:styleId="313621B1918B41CFAAC16BA0BB65A70D">
    <w:name w:val="313621B1918B41CFAAC16BA0BB65A70D"/>
    <w:rsid w:val="00343D87"/>
  </w:style>
  <w:style w:type="paragraph" w:customStyle="1" w:styleId="1E3909ED7A6049929F226F1C11C06BB5">
    <w:name w:val="1E3909ED7A6049929F226F1C11C06BB5"/>
    <w:rsid w:val="00343D87"/>
  </w:style>
  <w:style w:type="paragraph" w:customStyle="1" w:styleId="9001CC4B9AD74F9296666C8A1B0DDAE3">
    <w:name w:val="9001CC4B9AD74F9296666C8A1B0DDAE3"/>
    <w:rsid w:val="00343D87"/>
  </w:style>
  <w:style w:type="paragraph" w:customStyle="1" w:styleId="83D528CAB660494687F3B6B17C3F3800">
    <w:name w:val="83D528CAB660494687F3B6B17C3F3800"/>
    <w:rsid w:val="00343D87"/>
  </w:style>
  <w:style w:type="paragraph" w:customStyle="1" w:styleId="3BF57F965EC64D2EB1A2320F1E2F0D3C">
    <w:name w:val="3BF57F965EC64D2EB1A2320F1E2F0D3C"/>
    <w:rsid w:val="00343D87"/>
  </w:style>
  <w:style w:type="paragraph" w:customStyle="1" w:styleId="29C6768746D14BC0AFC59B90A35D55C8">
    <w:name w:val="29C6768746D14BC0AFC59B90A35D55C8"/>
    <w:rsid w:val="00343D87"/>
  </w:style>
  <w:style w:type="paragraph" w:customStyle="1" w:styleId="B299AFD269EE477595187BF71C4FD92C">
    <w:name w:val="B299AFD269EE477595187BF71C4FD92C"/>
    <w:rsid w:val="00343D87"/>
  </w:style>
  <w:style w:type="paragraph" w:customStyle="1" w:styleId="B93C54EC5B8E48C2A6D7B19A0F042787">
    <w:name w:val="B93C54EC5B8E48C2A6D7B19A0F042787"/>
    <w:rsid w:val="00343D87"/>
  </w:style>
  <w:style w:type="paragraph" w:customStyle="1" w:styleId="8D5D55444C7746F5A109A4AE9E93E624">
    <w:name w:val="8D5D55444C7746F5A109A4AE9E93E624"/>
    <w:rsid w:val="00343D87"/>
  </w:style>
  <w:style w:type="paragraph" w:customStyle="1" w:styleId="21E238154C6C4D04960A9F87004C8476">
    <w:name w:val="21E238154C6C4D04960A9F87004C8476"/>
    <w:rsid w:val="00343D87"/>
  </w:style>
  <w:style w:type="paragraph" w:customStyle="1" w:styleId="C53CB3FADD1A4590BCA6210DB65A0680">
    <w:name w:val="C53CB3FADD1A4590BCA6210DB65A0680"/>
    <w:rsid w:val="00343D87"/>
  </w:style>
  <w:style w:type="paragraph" w:customStyle="1" w:styleId="15864A78624D4FE1B508329DBFB5A6201">
    <w:name w:val="15864A78624D4FE1B508329DBFB5A6201"/>
    <w:rsid w:val="00343D87"/>
    <w:pPr>
      <w:spacing w:after="200" w:line="276" w:lineRule="auto"/>
    </w:pPr>
    <w:rPr>
      <w:rFonts w:ascii="Calibri" w:eastAsia="Calibri" w:hAnsi="Calibri" w:cs="Times New Roman"/>
    </w:rPr>
  </w:style>
  <w:style w:type="paragraph" w:customStyle="1" w:styleId="735A5F8896774DE78FB136BD267F4B4D1">
    <w:name w:val="735A5F8896774DE78FB136BD267F4B4D1"/>
    <w:rsid w:val="00343D87"/>
    <w:pPr>
      <w:spacing w:after="200" w:line="276" w:lineRule="auto"/>
    </w:pPr>
    <w:rPr>
      <w:rFonts w:ascii="Calibri" w:eastAsia="Calibri" w:hAnsi="Calibri" w:cs="Times New Roman"/>
    </w:rPr>
  </w:style>
  <w:style w:type="paragraph" w:customStyle="1" w:styleId="771BE456B1B845939D53903E3A341B339">
    <w:name w:val="771BE456B1B845939D53903E3A341B339"/>
    <w:rsid w:val="00343D87"/>
    <w:pPr>
      <w:spacing w:after="200" w:line="276" w:lineRule="auto"/>
    </w:pPr>
    <w:rPr>
      <w:rFonts w:ascii="Calibri" w:eastAsia="Calibri" w:hAnsi="Calibri" w:cs="Times New Roman"/>
    </w:rPr>
  </w:style>
  <w:style w:type="paragraph" w:customStyle="1" w:styleId="2885E35A0E0C46BC8D719B2E1EE358529">
    <w:name w:val="2885E35A0E0C46BC8D719B2E1EE358529"/>
    <w:rsid w:val="00343D87"/>
    <w:pPr>
      <w:spacing w:after="200" w:line="276" w:lineRule="auto"/>
    </w:pPr>
    <w:rPr>
      <w:rFonts w:ascii="Calibri" w:eastAsia="Calibri" w:hAnsi="Calibri" w:cs="Times New Roman"/>
    </w:rPr>
  </w:style>
  <w:style w:type="paragraph" w:customStyle="1" w:styleId="9D0C879B519C42D7B1AF193ED457D7189">
    <w:name w:val="9D0C879B519C42D7B1AF193ED457D7189"/>
    <w:rsid w:val="00343D87"/>
    <w:pPr>
      <w:spacing w:after="200" w:line="276" w:lineRule="auto"/>
    </w:pPr>
    <w:rPr>
      <w:rFonts w:ascii="Calibri" w:eastAsia="Calibri" w:hAnsi="Calibri" w:cs="Times New Roman"/>
    </w:rPr>
  </w:style>
  <w:style w:type="paragraph" w:customStyle="1" w:styleId="BFFF8C474FA14680B7B8C59D50AEF8F12">
    <w:name w:val="BFFF8C474FA14680B7B8C59D50AEF8F12"/>
    <w:rsid w:val="00343D87"/>
    <w:pPr>
      <w:spacing w:after="200" w:line="276" w:lineRule="auto"/>
    </w:pPr>
    <w:rPr>
      <w:rFonts w:ascii="Calibri" w:eastAsia="Calibri" w:hAnsi="Calibri" w:cs="Times New Roman"/>
    </w:rPr>
  </w:style>
  <w:style w:type="paragraph" w:customStyle="1" w:styleId="FD6FA671CFC94A919DDD6F2CD3B815A32">
    <w:name w:val="FD6FA671CFC94A919DDD6F2CD3B815A32"/>
    <w:rsid w:val="00343D87"/>
    <w:pPr>
      <w:spacing w:after="200" w:line="276" w:lineRule="auto"/>
    </w:pPr>
    <w:rPr>
      <w:rFonts w:ascii="Calibri" w:eastAsia="Calibri" w:hAnsi="Calibri" w:cs="Times New Roman"/>
    </w:rPr>
  </w:style>
  <w:style w:type="paragraph" w:customStyle="1" w:styleId="9F3E4F5A1FA34FE59E646216BB8230835">
    <w:name w:val="9F3E4F5A1FA34FE59E646216BB8230835"/>
    <w:rsid w:val="00343D87"/>
    <w:pPr>
      <w:spacing w:after="200" w:line="276" w:lineRule="auto"/>
    </w:pPr>
    <w:rPr>
      <w:rFonts w:ascii="Calibri" w:eastAsia="Calibri" w:hAnsi="Calibri" w:cs="Times New Roman"/>
    </w:rPr>
  </w:style>
  <w:style w:type="paragraph" w:customStyle="1" w:styleId="CDDC05A8574E46E295D94F4B06D170D99">
    <w:name w:val="CDDC05A8574E46E295D94F4B06D170D99"/>
    <w:rsid w:val="00343D87"/>
    <w:pPr>
      <w:spacing w:after="200" w:line="276" w:lineRule="auto"/>
    </w:pPr>
    <w:rPr>
      <w:rFonts w:ascii="Calibri" w:eastAsia="Calibri" w:hAnsi="Calibri" w:cs="Times New Roman"/>
    </w:rPr>
  </w:style>
  <w:style w:type="paragraph" w:customStyle="1" w:styleId="29C6768746D14BC0AFC59B90A35D55C81">
    <w:name w:val="29C6768746D14BC0AFC59B90A35D55C81"/>
    <w:rsid w:val="00343D87"/>
    <w:pPr>
      <w:spacing w:after="200" w:line="276" w:lineRule="auto"/>
    </w:pPr>
    <w:rPr>
      <w:rFonts w:ascii="Calibri" w:eastAsia="Calibri" w:hAnsi="Calibri" w:cs="Times New Roman"/>
    </w:rPr>
  </w:style>
  <w:style w:type="paragraph" w:customStyle="1" w:styleId="B299AFD269EE477595187BF71C4FD92C1">
    <w:name w:val="B299AFD269EE477595187BF71C4FD92C1"/>
    <w:rsid w:val="00343D87"/>
    <w:pPr>
      <w:spacing w:after="200" w:line="276" w:lineRule="auto"/>
    </w:pPr>
    <w:rPr>
      <w:rFonts w:ascii="Calibri" w:eastAsia="Calibri" w:hAnsi="Calibri" w:cs="Times New Roman"/>
    </w:rPr>
  </w:style>
  <w:style w:type="paragraph" w:customStyle="1" w:styleId="B93C54EC5B8E48C2A6D7B19A0F0427871">
    <w:name w:val="B93C54EC5B8E48C2A6D7B19A0F0427871"/>
    <w:rsid w:val="00343D87"/>
    <w:pPr>
      <w:spacing w:after="200" w:line="276" w:lineRule="auto"/>
    </w:pPr>
    <w:rPr>
      <w:rFonts w:ascii="Calibri" w:eastAsia="Calibri" w:hAnsi="Calibri" w:cs="Times New Roman"/>
    </w:rPr>
  </w:style>
  <w:style w:type="paragraph" w:customStyle="1" w:styleId="8D5D55444C7746F5A109A4AE9E93E6241">
    <w:name w:val="8D5D55444C7746F5A109A4AE9E93E6241"/>
    <w:rsid w:val="00343D87"/>
    <w:pPr>
      <w:spacing w:after="200" w:line="276" w:lineRule="auto"/>
    </w:pPr>
    <w:rPr>
      <w:rFonts w:ascii="Calibri" w:eastAsia="Calibri" w:hAnsi="Calibri" w:cs="Times New Roman"/>
    </w:rPr>
  </w:style>
  <w:style w:type="paragraph" w:customStyle="1" w:styleId="21E238154C6C4D04960A9F87004C84761">
    <w:name w:val="21E238154C6C4D04960A9F87004C84761"/>
    <w:rsid w:val="00343D87"/>
    <w:pPr>
      <w:spacing w:after="200" w:line="276" w:lineRule="auto"/>
    </w:pPr>
    <w:rPr>
      <w:rFonts w:ascii="Calibri" w:eastAsia="Calibri" w:hAnsi="Calibri" w:cs="Times New Roman"/>
    </w:rPr>
  </w:style>
  <w:style w:type="paragraph" w:customStyle="1" w:styleId="C53CB3FADD1A4590BCA6210DB65A06801">
    <w:name w:val="C53CB3FADD1A4590BCA6210DB65A06801"/>
    <w:rsid w:val="00343D87"/>
    <w:pPr>
      <w:spacing w:after="200" w:line="276" w:lineRule="auto"/>
      <w:ind w:left="720"/>
      <w:contextualSpacing/>
    </w:pPr>
    <w:rPr>
      <w:rFonts w:ascii="Calibri" w:eastAsia="Calibri" w:hAnsi="Calibri" w:cs="Times New Roman"/>
    </w:rPr>
  </w:style>
  <w:style w:type="paragraph" w:customStyle="1" w:styleId="12D9BAF9CD324385BD6B7C15DA57A0FF">
    <w:name w:val="12D9BAF9CD324385BD6B7C15DA57A0FF"/>
    <w:rsid w:val="00C8459B"/>
  </w:style>
  <w:style w:type="paragraph" w:customStyle="1" w:styleId="0FE15A59CB804B328A2703A57D6DFAC2">
    <w:name w:val="0FE15A59CB804B328A2703A57D6DFAC2"/>
    <w:rsid w:val="00C8459B"/>
  </w:style>
  <w:style w:type="paragraph" w:customStyle="1" w:styleId="14AD0C9A62FD48559E738A97F6187207">
    <w:name w:val="14AD0C9A62FD48559E738A97F6187207"/>
    <w:rsid w:val="00C8459B"/>
  </w:style>
  <w:style w:type="paragraph" w:customStyle="1" w:styleId="1DB8AC6F10EB4B6AAE10A954BB951CF0">
    <w:name w:val="1DB8AC6F10EB4B6AAE10A954BB951CF0"/>
    <w:rsid w:val="00C8459B"/>
  </w:style>
  <w:style w:type="paragraph" w:customStyle="1" w:styleId="1DF68D2555B24CAF85D4D8D6EF0E26CA">
    <w:name w:val="1DF68D2555B24CAF85D4D8D6EF0E26CA"/>
    <w:rsid w:val="00C8459B"/>
  </w:style>
  <w:style w:type="paragraph" w:customStyle="1" w:styleId="41D778CB286A40FFA9BF7B5A1B933425">
    <w:name w:val="41D778CB286A40FFA9BF7B5A1B933425"/>
    <w:rsid w:val="00C8459B"/>
  </w:style>
  <w:style w:type="paragraph" w:customStyle="1" w:styleId="383A305E7FC14277B7A57C3593E74195">
    <w:name w:val="383A305E7FC14277B7A57C3593E74195"/>
    <w:rsid w:val="00C8459B"/>
  </w:style>
  <w:style w:type="paragraph" w:customStyle="1" w:styleId="934CFF04868E4843BDBD737714406079">
    <w:name w:val="934CFF04868E4843BDBD737714406079"/>
    <w:rsid w:val="00C8459B"/>
  </w:style>
  <w:style w:type="paragraph" w:customStyle="1" w:styleId="8D4DBB557EEC459B88510BFD7D82FC47">
    <w:name w:val="8D4DBB557EEC459B88510BFD7D82FC47"/>
    <w:rsid w:val="00C8459B"/>
  </w:style>
  <w:style w:type="paragraph" w:customStyle="1" w:styleId="A6A71A4E798740EAB533ED97BE8A6855">
    <w:name w:val="A6A71A4E798740EAB533ED97BE8A6855"/>
    <w:rsid w:val="00C8459B"/>
  </w:style>
  <w:style w:type="paragraph" w:customStyle="1" w:styleId="7C9A007BCC104F1494EB93DF8AD5260F">
    <w:name w:val="7C9A007BCC104F1494EB93DF8AD5260F"/>
    <w:rsid w:val="00C8459B"/>
  </w:style>
  <w:style w:type="paragraph" w:customStyle="1" w:styleId="15864A78624D4FE1B508329DBFB5A6202">
    <w:name w:val="15864A78624D4FE1B508329DBFB5A6202"/>
    <w:rsid w:val="00263FFB"/>
    <w:pPr>
      <w:spacing w:after="200" w:line="276" w:lineRule="auto"/>
    </w:pPr>
    <w:rPr>
      <w:rFonts w:ascii="Calibri" w:eastAsia="Calibri" w:hAnsi="Calibri" w:cs="Times New Roman"/>
    </w:rPr>
  </w:style>
  <w:style w:type="paragraph" w:customStyle="1" w:styleId="735A5F8896774DE78FB136BD267F4B4D2">
    <w:name w:val="735A5F8896774DE78FB136BD267F4B4D2"/>
    <w:rsid w:val="00263FFB"/>
    <w:pPr>
      <w:spacing w:after="200" w:line="276" w:lineRule="auto"/>
    </w:pPr>
    <w:rPr>
      <w:rFonts w:ascii="Calibri" w:eastAsia="Calibri" w:hAnsi="Calibri" w:cs="Times New Roman"/>
    </w:rPr>
  </w:style>
  <w:style w:type="paragraph" w:customStyle="1" w:styleId="771BE456B1B845939D53903E3A341B3310">
    <w:name w:val="771BE456B1B845939D53903E3A341B3310"/>
    <w:rsid w:val="00263FFB"/>
    <w:pPr>
      <w:spacing w:after="200" w:line="276" w:lineRule="auto"/>
    </w:pPr>
    <w:rPr>
      <w:rFonts w:ascii="Calibri" w:eastAsia="Calibri" w:hAnsi="Calibri" w:cs="Times New Roman"/>
    </w:rPr>
  </w:style>
  <w:style w:type="paragraph" w:customStyle="1" w:styleId="12D9BAF9CD324385BD6B7C15DA57A0FF1">
    <w:name w:val="12D9BAF9CD324385BD6B7C15DA57A0FF1"/>
    <w:rsid w:val="00263FFB"/>
    <w:pPr>
      <w:spacing w:after="200" w:line="276" w:lineRule="auto"/>
    </w:pPr>
    <w:rPr>
      <w:rFonts w:ascii="Calibri" w:eastAsia="Calibri" w:hAnsi="Calibri" w:cs="Times New Roman"/>
    </w:rPr>
  </w:style>
  <w:style w:type="paragraph" w:customStyle="1" w:styleId="0FE15A59CB804B328A2703A57D6DFAC21">
    <w:name w:val="0FE15A59CB804B328A2703A57D6DFAC21"/>
    <w:rsid w:val="00263FFB"/>
    <w:pPr>
      <w:spacing w:after="200" w:line="276" w:lineRule="auto"/>
    </w:pPr>
    <w:rPr>
      <w:rFonts w:ascii="Calibri" w:eastAsia="Calibri" w:hAnsi="Calibri" w:cs="Times New Roman"/>
    </w:rPr>
  </w:style>
  <w:style w:type="paragraph" w:customStyle="1" w:styleId="14AD0C9A62FD48559E738A97F61872071">
    <w:name w:val="14AD0C9A62FD48559E738A97F61872071"/>
    <w:rsid w:val="00263FFB"/>
    <w:pPr>
      <w:spacing w:after="200" w:line="276" w:lineRule="auto"/>
    </w:pPr>
    <w:rPr>
      <w:rFonts w:ascii="Calibri" w:eastAsia="Calibri" w:hAnsi="Calibri" w:cs="Times New Roman"/>
    </w:rPr>
  </w:style>
  <w:style w:type="paragraph" w:customStyle="1" w:styleId="1DB8AC6F10EB4B6AAE10A954BB951CF01">
    <w:name w:val="1DB8AC6F10EB4B6AAE10A954BB951CF01"/>
    <w:rsid w:val="00263FFB"/>
    <w:pPr>
      <w:spacing w:after="200" w:line="276" w:lineRule="auto"/>
    </w:pPr>
    <w:rPr>
      <w:rFonts w:ascii="Calibri" w:eastAsia="Calibri" w:hAnsi="Calibri" w:cs="Times New Roman"/>
    </w:rPr>
  </w:style>
  <w:style w:type="paragraph" w:customStyle="1" w:styleId="1DF68D2555B24CAF85D4D8D6EF0E26CA1">
    <w:name w:val="1DF68D2555B24CAF85D4D8D6EF0E26CA1"/>
    <w:rsid w:val="00263FFB"/>
    <w:pPr>
      <w:spacing w:after="200" w:line="276" w:lineRule="auto"/>
    </w:pPr>
    <w:rPr>
      <w:rFonts w:ascii="Calibri" w:eastAsia="Calibri" w:hAnsi="Calibri" w:cs="Times New Roman"/>
    </w:rPr>
  </w:style>
  <w:style w:type="paragraph" w:customStyle="1" w:styleId="41D778CB286A40FFA9BF7B5A1B9334251">
    <w:name w:val="41D778CB286A40FFA9BF7B5A1B9334251"/>
    <w:rsid w:val="00263FFB"/>
    <w:pPr>
      <w:spacing w:after="200" w:line="276" w:lineRule="auto"/>
    </w:pPr>
    <w:rPr>
      <w:rFonts w:ascii="Calibri" w:eastAsia="Calibri" w:hAnsi="Calibri" w:cs="Times New Roman"/>
    </w:rPr>
  </w:style>
  <w:style w:type="paragraph" w:customStyle="1" w:styleId="383A305E7FC14277B7A57C3593E741951">
    <w:name w:val="383A305E7FC14277B7A57C3593E741951"/>
    <w:rsid w:val="00263FFB"/>
    <w:pPr>
      <w:spacing w:after="200" w:line="276" w:lineRule="auto"/>
    </w:pPr>
    <w:rPr>
      <w:rFonts w:ascii="Calibri" w:eastAsia="Calibri" w:hAnsi="Calibri" w:cs="Times New Roman"/>
    </w:rPr>
  </w:style>
  <w:style w:type="paragraph" w:customStyle="1" w:styleId="934CFF04868E4843BDBD7377144060791">
    <w:name w:val="934CFF04868E4843BDBD7377144060791"/>
    <w:rsid w:val="00263FFB"/>
    <w:pPr>
      <w:spacing w:after="200" w:line="276" w:lineRule="auto"/>
    </w:pPr>
    <w:rPr>
      <w:rFonts w:ascii="Calibri" w:eastAsia="Calibri" w:hAnsi="Calibri" w:cs="Times New Roman"/>
    </w:rPr>
  </w:style>
  <w:style w:type="paragraph" w:customStyle="1" w:styleId="8D4DBB557EEC459B88510BFD7D82FC471">
    <w:name w:val="8D4DBB557EEC459B88510BFD7D82FC471"/>
    <w:rsid w:val="00263FFB"/>
    <w:pPr>
      <w:spacing w:after="200" w:line="276" w:lineRule="auto"/>
    </w:pPr>
    <w:rPr>
      <w:rFonts w:ascii="Calibri" w:eastAsia="Calibri" w:hAnsi="Calibri" w:cs="Times New Roman"/>
    </w:rPr>
  </w:style>
  <w:style w:type="paragraph" w:customStyle="1" w:styleId="A6A71A4E798740EAB533ED97BE8A68551">
    <w:name w:val="A6A71A4E798740EAB533ED97BE8A68551"/>
    <w:rsid w:val="00263FFB"/>
    <w:pPr>
      <w:spacing w:after="200" w:line="276" w:lineRule="auto"/>
    </w:pPr>
    <w:rPr>
      <w:rFonts w:ascii="Calibri" w:eastAsia="Calibri" w:hAnsi="Calibri" w:cs="Times New Roman"/>
    </w:rPr>
  </w:style>
  <w:style w:type="paragraph" w:customStyle="1" w:styleId="7C9A007BCC104F1494EB93DF8AD5260F1">
    <w:name w:val="7C9A007BCC104F1494EB93DF8AD5260F1"/>
    <w:rsid w:val="00263FFB"/>
    <w:pPr>
      <w:spacing w:after="200" w:line="276" w:lineRule="auto"/>
    </w:pPr>
    <w:rPr>
      <w:rFonts w:ascii="Calibri" w:eastAsia="Calibri" w:hAnsi="Calibri" w:cs="Times New Roman"/>
    </w:rPr>
  </w:style>
  <w:style w:type="paragraph" w:customStyle="1" w:styleId="C53CB3FADD1A4590BCA6210DB65A06802">
    <w:name w:val="C53CB3FADD1A4590BCA6210DB65A06802"/>
    <w:rsid w:val="00263FFB"/>
    <w:pPr>
      <w:spacing w:after="200" w:line="276" w:lineRule="auto"/>
      <w:ind w:left="720"/>
      <w:contextualSpacing/>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1B03D-C070-4FDC-923E-39473AFDD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1518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Piranha Solution Guideline</vt:lpstr>
    </vt:vector>
  </TitlesOfParts>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Piranha Solution Guideline</dc:title>
  <dc:subject/>
  <dc:creator>Bethany Lanham</dc:creator>
  <cp:keywords>Piranha, acid</cp:keywords>
  <dc:description/>
  <cp:lastModifiedBy>Tristan White</cp:lastModifiedBy>
  <cp:revision>6</cp:revision>
  <cp:lastPrinted>2017-03-14T11:44:00Z</cp:lastPrinted>
  <dcterms:created xsi:type="dcterms:W3CDTF">2019-10-08T19:42:00Z</dcterms:created>
  <dcterms:modified xsi:type="dcterms:W3CDTF">2019-10-16T18:22:00Z</dcterms:modified>
</cp:coreProperties>
</file>