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A11934">
        <w:trPr>
          <w:cantSplit/>
          <w:trHeight w:hRule="exact" w:val="7200"/>
        </w:trPr>
        <w:tc>
          <w:tcPr>
            <w:tcW w:w="5040" w:type="dxa"/>
          </w:tcPr>
          <w:p w:rsidR="00A11934" w:rsidRDefault="00221393" w:rsidP="00E360BE">
            <w:pPr>
              <w:spacing w:after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E0978C7D71B94BADB6D17D635D90F579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proofErr w:type="spellStart"/>
                <w:r w:rsidR="002313E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Trophon</w:t>
                </w:r>
                <w:proofErr w:type="spellEnd"/>
                <w:r w:rsidR="002313ED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2313E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 w:rsidR="002313E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Sonex</w:t>
                </w:r>
                <w:proofErr w:type="spellEnd"/>
                <w:r w:rsidR="002313E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-HL</w:t>
                </w:r>
                <w:r w:rsidR="002313ED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2313E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</w:sdtContent>
            </w:sdt>
            <w:r w:rsidR="00A11934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2313ED" w:rsidRPr="00E360BE" w:rsidRDefault="00221393" w:rsidP="00E360BE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0996972"/>
                <w:placeholder>
                  <w:docPart w:val="69EF00B9313E425AAF9E9DF2D2FBA5EC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13ED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4D9E23" wp14:editId="77B89D45">
                      <wp:extent cx="365760" cy="365760"/>
                      <wp:effectExtent l="76200" t="76200" r="91440" b="914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313ED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0766A50" wp14:editId="59D9377B">
                      <wp:extent cx="365760" cy="365760"/>
                      <wp:effectExtent l="76200" t="76200" r="91440" b="9144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313ED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D326144" wp14:editId="10CA757A">
                      <wp:extent cx="365760" cy="365760"/>
                      <wp:effectExtent l="76200" t="76200" r="91440" b="9144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1D7FBA6CD45641F89EAF7FA2E5BE6502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A11934" w:rsidRPr="00E360BE" w:rsidRDefault="00A11934" w:rsidP="00E360BE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A11934" w:rsidRPr="00E360BE" w:rsidRDefault="00221393" w:rsidP="00E360B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="00A11934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A11934"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A11934" w:rsidRPr="00E75EEC" w:rsidRDefault="002313ED" w:rsidP="00E75EEC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Oxidizer. Contact with other material may cause fire. Causes skin burns. Causes eye burns. May cause respiratory tract irritation. May be harmful if absorbed through skin. May be harmful if swallowed.</w:t>
            </w:r>
          </w:p>
          <w:p w:rsidR="00A11934" w:rsidRPr="00E360BE" w:rsidRDefault="00A11934" w:rsidP="00E360BE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A11934" w:rsidRPr="00E360BE" w:rsidRDefault="00221393" w:rsidP="00E360BE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="00A11934"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A11934"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A11934" w:rsidRPr="00E75EEC" w:rsidRDefault="00A11934" w:rsidP="003739D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</w:t>
            </w:r>
            <w:r w:rsidR="00E360BE" w:rsidRPr="00E75E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>Keep/store away from clothing/combustible materials.</w:t>
            </w:r>
            <w:r w:rsidR="003739DE" w:rsidRPr="00E75E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>Take any precaution to avoid mixing with combustibles.</w:t>
            </w:r>
          </w:p>
          <w:p w:rsidR="00A11934" w:rsidRPr="00E75EEC" w:rsidRDefault="00A11934" w:rsidP="00E360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</w:t>
            </w:r>
            <w:r w:rsidR="00E75EEC" w:rsidRPr="00E75EEC">
              <w:rPr>
                <w:rFonts w:ascii="Arial" w:hAnsi="Arial" w:cs="Arial"/>
                <w:sz w:val="14"/>
                <w:szCs w:val="14"/>
              </w:rPr>
              <w:t xml:space="preserve"> Do not eat, drink or some when using this product. Avoid release to the environment. Wear protective gloves/protective clothing/eye protection/ face protection.</w:t>
            </w:r>
          </w:p>
          <w:p w:rsidR="00A11934" w:rsidRPr="00E75EEC" w:rsidRDefault="00A11934" w:rsidP="00E360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</w:t>
            </w:r>
            <w:r w:rsidR="00E75EEC" w:rsidRPr="00E75EEC">
              <w:rPr>
                <w:rFonts w:ascii="Arial" w:hAnsi="Arial" w:cs="Arial"/>
                <w:sz w:val="14"/>
                <w:szCs w:val="14"/>
              </w:rPr>
              <w:t xml:space="preserve"> Store locked up. Dispose of contents/container to an approved waste disposal plant.</w:t>
            </w:r>
          </w:p>
          <w:p w:rsidR="00E360BE" w:rsidRPr="00E360BE" w:rsidRDefault="00E360BE" w:rsidP="00E360BE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A11934" w:rsidRDefault="00A11934" w:rsidP="00E360BE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>or doctor/physician</w:t>
            </w:r>
            <w:r w:rsidR="00967DF7">
              <w:rPr>
                <w:rFonts w:ascii="Arial" w:hAnsi="Arial" w:cs="Arial"/>
                <w:sz w:val="14"/>
                <w:szCs w:val="14"/>
              </w:rPr>
              <w:t xml:space="preserve"> immediately</w:t>
            </w:r>
            <w:r w:rsidRPr="00E75EEC">
              <w:rPr>
                <w:rFonts w:ascii="Arial" w:hAnsi="Arial" w:cs="Arial"/>
                <w:sz w:val="14"/>
                <w:szCs w:val="14"/>
              </w:rPr>
              <w:t>. Rinse mouth</w:t>
            </w:r>
            <w:r w:rsidR="00C2601A">
              <w:rPr>
                <w:rFonts w:ascii="Arial" w:hAnsi="Arial" w:cs="Arial"/>
                <w:sz w:val="14"/>
                <w:szCs w:val="14"/>
              </w:rPr>
              <w:t xml:space="preserve"> thoroughly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 w:rsidR="00E75E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</w:t>
            </w:r>
            <w:r w:rsidRPr="00C2601A">
              <w:rPr>
                <w:rFonts w:ascii="Arial" w:hAnsi="Arial" w:cs="Arial"/>
                <w:sz w:val="14"/>
                <w:szCs w:val="14"/>
              </w:rPr>
              <w:t>hair): Remove/Take off Immediately all contaminated clothing. Rinse skin with water/shower.</w:t>
            </w:r>
            <w:r w:rsidR="00E75EEC" w:rsidRPr="00C260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2601A">
              <w:rPr>
                <w:rFonts w:ascii="Arial" w:hAnsi="Arial" w:cs="Arial"/>
                <w:sz w:val="14"/>
                <w:szCs w:val="14"/>
              </w:rPr>
              <w:t xml:space="preserve">: Remove victim to fresh </w:t>
            </w:r>
            <w:r w:rsidR="00C2601A" w:rsidRPr="00C2601A">
              <w:rPr>
                <w:rFonts w:ascii="Arial" w:hAnsi="Arial" w:cs="Arial"/>
                <w:sz w:val="14"/>
                <w:szCs w:val="14"/>
              </w:rPr>
              <w:t>air. Consult a physician if i</w:t>
            </w:r>
            <w:r w:rsidR="00C2601A">
              <w:rPr>
                <w:rFonts w:ascii="Arial" w:hAnsi="Arial" w:cs="Arial"/>
                <w:sz w:val="14"/>
                <w:szCs w:val="14"/>
              </w:rPr>
              <w:t xml:space="preserve">rritation occurs and persists.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C2601A">
              <w:rPr>
                <w:rFonts w:ascii="Arial" w:hAnsi="Arial" w:cs="Arial"/>
                <w:sz w:val="14"/>
                <w:szCs w:val="14"/>
              </w:rPr>
              <w:t>:</w:t>
            </w:r>
            <w:r w:rsidR="00C2601A" w:rsidRPr="00C2601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601A" w:rsidRPr="00C2601A">
              <w:rPr>
                <w:rFonts w:ascii="Arial" w:hAnsi="Arial" w:cs="Arial"/>
                <w:sz w:val="14"/>
                <w:szCs w:val="14"/>
              </w:rPr>
              <w:t>Rinse immediately with plenty of water, also under the eyelids, for at least 15 minutes.</w:t>
            </w:r>
            <w:r w:rsidR="00C2601A">
              <w:rPr>
                <w:sz w:val="20"/>
                <w:szCs w:val="20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 w:rsidR="00E75EE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 w:rsidR="00E75EEC"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C2601A">
              <w:rPr>
                <w:rFonts w:ascii="Arial" w:hAnsi="Arial" w:cs="Arial"/>
                <w:sz w:val="14"/>
                <w:szCs w:val="14"/>
              </w:rPr>
              <w:t>Flood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>.</w:t>
            </w:r>
            <w:r w:rsidR="00E75EEC" w:rsidRPr="00E75EE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75EEC" w:rsidRPr="00E75EEC" w:rsidRDefault="00E75EEC" w:rsidP="00E360BE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A11934" w:rsidRPr="00221393" w:rsidRDefault="00A11934" w:rsidP="00E360BE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p w:rsidR="00221393" w:rsidRDefault="00221393" w:rsidP="007E10E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GE Healthcare </w:t>
            </w:r>
          </w:p>
          <w:p w:rsidR="00221393" w:rsidRDefault="00221393" w:rsidP="007E10E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3000 North Grandview </w:t>
            </w:r>
          </w:p>
          <w:p w:rsidR="00221393" w:rsidRDefault="00221393" w:rsidP="007E10E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>Waukesha, WI 53188</w:t>
            </w:r>
          </w:p>
          <w:p w:rsidR="00221393" w:rsidRDefault="007E10E6" w:rsidP="00221393">
            <w:pPr>
              <w:pStyle w:val="Default"/>
            </w:pPr>
            <w:r w:rsidRPr="00221393">
              <w:rPr>
                <w:sz w:val="14"/>
                <w:szCs w:val="14"/>
              </w:rPr>
              <w:t xml:space="preserve">Emergency Phone # : </w:t>
            </w:r>
            <w:r w:rsidR="00221393" w:rsidRPr="00221393">
              <w:rPr>
                <w:b/>
                <w:sz w:val="14"/>
                <w:szCs w:val="14"/>
              </w:rPr>
              <w:t>1-877-715-9305</w:t>
            </w:r>
          </w:p>
          <w:p w:rsidR="00221393" w:rsidRDefault="00221393" w:rsidP="007E10E6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E10E6" w:rsidRPr="00221393" w:rsidRDefault="007E10E6" w:rsidP="007E10E6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7E10E6" w:rsidRPr="00221393" w:rsidRDefault="00A11934" w:rsidP="007E10E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BD7264" w:rsidRDefault="00221393" w:rsidP="00BD7264">
            <w:pPr>
              <w:spacing w:after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155268821"/>
                <w:placeholder>
                  <w:docPart w:val="CA91825A2E9544D18706D939941736F0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proofErr w:type="spellStart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Trophon</w:t>
                </w:r>
                <w:proofErr w:type="spellEnd"/>
                <w:r w:rsidR="00BD7264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Sonex</w:t>
                </w:r>
                <w:proofErr w:type="spellEnd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-HL</w:t>
                </w:r>
                <w:r w:rsidR="00BD7264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</w:sdtContent>
            </w:sdt>
            <w:r w:rsidR="00BD7264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BD7264" w:rsidRPr="00E360BE" w:rsidRDefault="00221393" w:rsidP="00BD726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195049681"/>
                <w:placeholder>
                  <w:docPart w:val="4442EF507204482AA36E713C3FCF6702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E9014C9" wp14:editId="087A3AFD">
                      <wp:extent cx="365760" cy="365760"/>
                      <wp:effectExtent l="76200" t="76200" r="91440" b="91440"/>
                      <wp:docPr id="1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435B8D3" wp14:editId="2C006A58">
                      <wp:extent cx="365760" cy="365760"/>
                      <wp:effectExtent l="76200" t="76200" r="91440" b="91440"/>
                      <wp:docPr id="16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6FC76D4" wp14:editId="3E677A15">
                      <wp:extent cx="365760" cy="365760"/>
                      <wp:effectExtent l="76200" t="76200" r="91440" b="91440"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143004651"/>
              <w:placeholder>
                <w:docPart w:val="53CCE34E90E747AE82B9EF260CF20128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D7264" w:rsidRPr="00E360BE" w:rsidRDefault="00BD7264" w:rsidP="00BD7264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21393" w:rsidRPr="00E360BE" w:rsidRDefault="00221393" w:rsidP="0022139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Oxidizer. Contact with other material may cause fire. Causes skin burns. Causes eye burns. May cause respiratory tract irritation. May be harmful if absorbed through skin. May be harmful if swallowed.</w:t>
            </w:r>
          </w:p>
          <w:p w:rsidR="00221393" w:rsidRPr="00E360BE" w:rsidRDefault="00221393" w:rsidP="0022139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21393" w:rsidRPr="00E360BE" w:rsidRDefault="00221393" w:rsidP="0022139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Avoid release to the environment. Wear protective gloves/protective clothing/eye protection/ face protection.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 Store locked up. Dispose of contents/container to an approved waste disposal plant.</w:t>
            </w:r>
          </w:p>
          <w:p w:rsidR="00221393" w:rsidRPr="00E360BE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>or doctor/physician</w:t>
            </w:r>
            <w:r>
              <w:rPr>
                <w:rFonts w:ascii="Arial" w:hAnsi="Arial" w:cs="Arial"/>
                <w:sz w:val="14"/>
                <w:szCs w:val="14"/>
              </w:rPr>
              <w:t xml:space="preserve"> immediately</w:t>
            </w:r>
            <w:r w:rsidRPr="00E75EEC">
              <w:rPr>
                <w:rFonts w:ascii="Arial" w:hAnsi="Arial" w:cs="Arial"/>
                <w:sz w:val="14"/>
                <w:szCs w:val="14"/>
              </w:rPr>
              <w:t>. Rinse mouth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</w:t>
            </w:r>
            <w:r w:rsidRPr="00C2601A">
              <w:rPr>
                <w:rFonts w:ascii="Arial" w:hAnsi="Arial" w:cs="Arial"/>
                <w:sz w:val="14"/>
                <w:szCs w:val="14"/>
              </w:rPr>
              <w:t xml:space="preserve">hair): Remove/Take off Immediately all contaminated clothing. Rinse skin with water/shower.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2601A">
              <w:rPr>
                <w:rFonts w:ascii="Arial" w:hAnsi="Arial" w:cs="Arial"/>
                <w:sz w:val="14"/>
                <w:szCs w:val="14"/>
              </w:rPr>
              <w:t>: Remove victim to fresh air. Consult a physician if i</w:t>
            </w:r>
            <w:r>
              <w:rPr>
                <w:rFonts w:ascii="Arial" w:hAnsi="Arial" w:cs="Arial"/>
                <w:sz w:val="14"/>
                <w:szCs w:val="14"/>
              </w:rPr>
              <w:t xml:space="preserve">rritation occurs and persists.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C2601A">
              <w:rPr>
                <w:rFonts w:ascii="Arial" w:hAnsi="Arial" w:cs="Arial"/>
                <w:sz w:val="14"/>
                <w:szCs w:val="14"/>
              </w:rPr>
              <w:t>: Rinse immediately with plenty of water, also under the eyelids, for at least 15 minutes.</w:t>
            </w:r>
            <w:r>
              <w:rPr>
                <w:sz w:val="20"/>
                <w:szCs w:val="20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Flood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221393" w:rsidRPr="00E75EEC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221393" w:rsidRPr="00221393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GE Healthcare 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3000 North Grandview 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>Waukesha, WI 53188</w:t>
            </w:r>
          </w:p>
          <w:p w:rsidR="00221393" w:rsidRDefault="00221393" w:rsidP="00221393">
            <w:pPr>
              <w:pStyle w:val="Default"/>
            </w:pPr>
            <w:r w:rsidRPr="00221393">
              <w:rPr>
                <w:sz w:val="14"/>
                <w:szCs w:val="14"/>
              </w:rPr>
              <w:t xml:space="preserve">Emergency Phone # : </w:t>
            </w:r>
            <w:r w:rsidRPr="00221393">
              <w:rPr>
                <w:b/>
                <w:sz w:val="14"/>
                <w:szCs w:val="14"/>
              </w:rPr>
              <w:t>1-877-715-9305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21393" w:rsidRPr="00221393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221393" w:rsidRPr="00221393" w:rsidRDefault="00221393" w:rsidP="0022139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FB6AE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11934">
        <w:trPr>
          <w:cantSplit/>
          <w:trHeight w:hRule="exact" w:val="7200"/>
        </w:trPr>
        <w:tc>
          <w:tcPr>
            <w:tcW w:w="5040" w:type="dxa"/>
          </w:tcPr>
          <w:p w:rsidR="00BD7264" w:rsidRDefault="00221393" w:rsidP="00BD7264">
            <w:pPr>
              <w:spacing w:after="1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Style1"/>
                  <w:rFonts w:ascii="Arial" w:hAnsi="Arial" w:cs="Arial"/>
                  <w:b w:val="0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13099226"/>
                <w:placeholder>
                  <w:docPart w:val="A684BE8827D645D883A7EDE7B1757832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proofErr w:type="spellStart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Trophon</w:t>
                </w:r>
                <w:proofErr w:type="spellEnd"/>
                <w:r w:rsidR="00BD7264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  <w:proofErr w:type="spellStart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Sonex</w:t>
                </w:r>
                <w:proofErr w:type="spellEnd"/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-HL</w:t>
                </w:r>
                <w:r w:rsidR="00BD7264" w:rsidRPr="002313ED">
                  <w:rPr>
                    <w:rStyle w:val="Style1"/>
                    <w:rFonts w:ascii="Arial" w:hAnsi="Arial" w:cs="Arial"/>
                    <w:sz w:val="36"/>
                    <w:szCs w:val="36"/>
                    <w:vertAlign w:val="superscript"/>
                  </w:rPr>
                  <w:t>®</w:t>
                </w:r>
                <w:r w:rsidR="00BD7264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 xml:space="preserve"> </w:t>
                </w:r>
              </w:sdtContent>
            </w:sdt>
            <w:r w:rsidR="00BD7264" w:rsidRPr="00E360B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BD7264" w:rsidRPr="00E360BE" w:rsidRDefault="00221393" w:rsidP="00BD7264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631294882"/>
                <w:placeholder>
                  <w:docPart w:val="52BF46B682A0479EA4CE7CE9C45C3DB6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E9014C9" wp14:editId="087A3AFD">
                      <wp:extent cx="365760" cy="365760"/>
                      <wp:effectExtent l="76200" t="76200" r="91440" b="9144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435B8D3" wp14:editId="2C006A58">
                      <wp:extent cx="365760" cy="365760"/>
                      <wp:effectExtent l="76200" t="76200" r="91440" b="91440"/>
                      <wp:docPr id="20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BD7264" w:rsidRPr="00E360BE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6FC76D4" wp14:editId="3E677A15">
                      <wp:extent cx="365760" cy="365760"/>
                      <wp:effectExtent l="76200" t="76200" r="91440" b="91440"/>
                      <wp:docPr id="21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647401905"/>
              <w:placeholder>
                <w:docPart w:val="E44CC6C432C849EEAE76C660A51E2D0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BD7264" w:rsidRPr="00E360BE" w:rsidRDefault="00BD7264" w:rsidP="00BD7264">
                <w:pPr>
                  <w:spacing w:after="120" w:line="240" w:lineRule="auto"/>
                  <w:jc w:val="center"/>
                  <w:rPr>
                    <w:rFonts w:ascii="Arial" w:hAnsi="Arial" w:cs="Arial"/>
                    <w:color w:val="FF0000"/>
                    <w:sz w:val="24"/>
                    <w:szCs w:val="24"/>
                  </w:rPr>
                </w:pPr>
                <w:r w:rsidRPr="00E360BE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21393" w:rsidRPr="00E360BE" w:rsidRDefault="00221393" w:rsidP="0022139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E360BE">
              <w:rPr>
                <w:rStyle w:val="Style9"/>
                <w:rFonts w:ascii="Arial" w:hAnsi="Arial" w:cs="Arial"/>
                <w:b/>
                <w:szCs w:val="14"/>
              </w:rPr>
              <w:t>: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Oxidizer. Contact with other material may cause fire. Causes skin burns. Causes eye burns. May cause respiratory tract irritation. May be harmful if absorbed through skin. May be harmful if swallowed.</w:t>
            </w:r>
          </w:p>
          <w:p w:rsidR="00221393" w:rsidRPr="00E360BE" w:rsidRDefault="00221393" w:rsidP="00221393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21393" w:rsidRPr="00E360BE" w:rsidRDefault="00221393" w:rsidP="00221393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E360BE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E360BE">
              <w:rPr>
                <w:rFonts w:ascii="Arial" w:eastAsiaTheme="minorHAnsi" w:hAnsi="Arial" w:cs="Arial"/>
                <w:b/>
                <w:sz w:val="14"/>
                <w:szCs w:val="14"/>
              </w:rPr>
              <w:t>: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Keep away from heat. Keep/store away from clothing/combustible materials. Take any precaution to avoid mixing with combustibles.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Wash skin thoroughly after handling. Do not eat, drink or some when using this product. Avoid release to the environment. Wear protective gloves/protective clothing/eye protection/ face protection.</w:t>
            </w:r>
          </w:p>
          <w:p w:rsidR="00221393" w:rsidRPr="00E75EEC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sz w:val="14"/>
                <w:szCs w:val="14"/>
              </w:rPr>
              <w:t>Wear fire/flame resistant/retardant clothing. Store locked up. Dispose of contents/container to an approved waste disposal plant.</w:t>
            </w:r>
          </w:p>
          <w:p w:rsidR="00221393" w:rsidRPr="00E360BE" w:rsidRDefault="00221393" w:rsidP="00221393">
            <w:pPr>
              <w:pStyle w:val="ListParagraph"/>
              <w:spacing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E75EEC">
              <w:rPr>
                <w:rFonts w:ascii="Arial" w:hAnsi="Arial" w:cs="Arial"/>
                <w:b/>
                <w:sz w:val="14"/>
                <w:szCs w:val="14"/>
              </w:rPr>
              <w:t>IF SWALLOWED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 xml:space="preserve">POISON CENTER </w:t>
            </w:r>
            <w:r w:rsidRPr="00E75EEC">
              <w:rPr>
                <w:rFonts w:ascii="Arial" w:hAnsi="Arial" w:cs="Arial"/>
                <w:sz w:val="14"/>
                <w:szCs w:val="14"/>
              </w:rPr>
              <w:t>or doctor/physician</w:t>
            </w:r>
            <w:r>
              <w:rPr>
                <w:rFonts w:ascii="Arial" w:hAnsi="Arial" w:cs="Arial"/>
                <w:sz w:val="14"/>
                <w:szCs w:val="14"/>
              </w:rPr>
              <w:t xml:space="preserve"> immediately</w:t>
            </w:r>
            <w:r w:rsidRPr="00E75EEC">
              <w:rPr>
                <w:rFonts w:ascii="Arial" w:hAnsi="Arial" w:cs="Arial"/>
                <w:sz w:val="14"/>
                <w:szCs w:val="14"/>
              </w:rPr>
              <w:t>. Rinse mouth</w:t>
            </w:r>
            <w:r>
              <w:rPr>
                <w:rFonts w:ascii="Arial" w:hAnsi="Arial" w:cs="Arial"/>
                <w:sz w:val="14"/>
                <w:szCs w:val="14"/>
              </w:rPr>
              <w:t xml:space="preserve"> thoroughly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Do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NOT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induce vomiting.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(or </w:t>
            </w:r>
            <w:r w:rsidRPr="00C2601A">
              <w:rPr>
                <w:rFonts w:ascii="Arial" w:hAnsi="Arial" w:cs="Arial"/>
                <w:sz w:val="14"/>
                <w:szCs w:val="14"/>
              </w:rPr>
              <w:t xml:space="preserve">hair): Remove/Take off Immediately all contaminated clothing. Rinse skin with water/shower.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INHALED</w:t>
            </w:r>
            <w:r w:rsidRPr="00C2601A">
              <w:rPr>
                <w:rFonts w:ascii="Arial" w:hAnsi="Arial" w:cs="Arial"/>
                <w:sz w:val="14"/>
                <w:szCs w:val="14"/>
              </w:rPr>
              <w:t>: Remove victim to fresh air. Consult a physician if i</w:t>
            </w:r>
            <w:r>
              <w:rPr>
                <w:rFonts w:ascii="Arial" w:hAnsi="Arial" w:cs="Arial"/>
                <w:sz w:val="14"/>
                <w:szCs w:val="14"/>
              </w:rPr>
              <w:t xml:space="preserve">rritation occurs and persists. </w:t>
            </w:r>
            <w:r w:rsidRPr="00C2601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C2601A">
              <w:rPr>
                <w:rFonts w:ascii="Arial" w:hAnsi="Arial" w:cs="Arial"/>
                <w:sz w:val="14"/>
                <w:szCs w:val="14"/>
              </w:rPr>
              <w:t>: Rinse immediately with plenty of water, also under the eyelids, for at least 15 minutes.</w:t>
            </w:r>
            <w:r>
              <w:rPr>
                <w:sz w:val="20"/>
                <w:szCs w:val="20"/>
              </w:rPr>
              <w:t xml:space="preserve"> 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Immediately call a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POISON CENTER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 or doctor/physician.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IF ON CLOTHING</w:t>
            </w:r>
            <w:r w:rsidRPr="00E75EEC">
              <w:rPr>
                <w:rFonts w:ascii="Arial" w:hAnsi="Arial" w:cs="Arial"/>
                <w:sz w:val="14"/>
                <w:szCs w:val="14"/>
              </w:rPr>
              <w:t>: Rinse immediately contaminated clothing and skin with plenty of water before removing cl</w:t>
            </w:r>
            <w:r>
              <w:rPr>
                <w:rFonts w:ascii="Arial" w:hAnsi="Arial" w:cs="Arial"/>
                <w:sz w:val="14"/>
                <w:szCs w:val="14"/>
              </w:rPr>
              <w:t xml:space="preserve">othes. </w:t>
            </w:r>
            <w:r w:rsidRPr="00E75EEC">
              <w:rPr>
                <w:rFonts w:ascii="Arial" w:hAnsi="Arial" w:cs="Arial"/>
                <w:b/>
                <w:sz w:val="14"/>
                <w:szCs w:val="14"/>
              </w:rPr>
              <w:t>In case of fire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sz w:val="14"/>
                <w:szCs w:val="14"/>
              </w:rPr>
              <w:t>Flood with water</w:t>
            </w:r>
            <w:r w:rsidRPr="00E75EEC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  <w:p w:rsidR="00221393" w:rsidRPr="00E75EEC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</w:p>
          <w:p w:rsidR="00221393" w:rsidRPr="00221393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GE Healthcare 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 xml:space="preserve">3000 North Grandview 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221393">
              <w:rPr>
                <w:rFonts w:ascii="Arial" w:hAnsi="Arial" w:cs="Arial"/>
                <w:sz w:val="14"/>
                <w:szCs w:val="14"/>
              </w:rPr>
              <w:t>Waukesha, WI 53188</w:t>
            </w:r>
          </w:p>
          <w:p w:rsidR="00221393" w:rsidRDefault="00221393" w:rsidP="00221393">
            <w:pPr>
              <w:pStyle w:val="Default"/>
            </w:pPr>
            <w:r w:rsidRPr="00221393">
              <w:rPr>
                <w:sz w:val="14"/>
                <w:szCs w:val="14"/>
              </w:rPr>
              <w:t xml:space="preserve">Emergency Phone # : </w:t>
            </w:r>
            <w:r w:rsidRPr="00221393">
              <w:rPr>
                <w:b/>
                <w:sz w:val="14"/>
                <w:szCs w:val="14"/>
              </w:rPr>
              <w:t>1-877-715-9305</w:t>
            </w:r>
          </w:p>
          <w:p w:rsidR="00221393" w:rsidRDefault="00221393" w:rsidP="00221393">
            <w:pPr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21393" w:rsidRPr="00221393" w:rsidRDefault="00221393" w:rsidP="00221393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 xml:space="preserve"> </w:t>
            </w:r>
          </w:p>
          <w:p w:rsidR="00221393" w:rsidRPr="00221393" w:rsidRDefault="00221393" w:rsidP="00221393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221393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A11934" w:rsidRPr="00E360BE" w:rsidRDefault="00A11934" w:rsidP="00FB6AE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A11934" w:rsidRPr="00E360BE" w:rsidRDefault="00A11934" w:rsidP="00E360BE">
            <w:pPr>
              <w:spacing w:line="240" w:lineRule="auto"/>
              <w:ind w:left="126" w:right="126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sz w:val="36"/>
                <w:szCs w:val="36"/>
              </w:rPr>
              <w:alias w:val="Enter chemical name and concentration:"/>
              <w:tag w:val="Enter chemical name and concentration:"/>
              <w:id w:val="469251875"/>
              <w:placeholder>
                <w:docPart w:val="C43D51D18EEC4FAAAE19236BB6087ACA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242801211"/>
                  <w:placeholder>
                    <w:docPart w:val="1BFCA9FB6AE6449BB6D4696692583CBD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BD7264" w:rsidRDefault="00221393" w:rsidP="00BD726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sdt>
                      <w:sdtPr>
                        <w:rPr>
                          <w:rStyle w:val="Style1"/>
                          <w:rFonts w:ascii="Arial" w:hAnsi="Arial" w:cs="Arial"/>
                          <w:b w:val="0"/>
                          <w:sz w:val="36"/>
                          <w:szCs w:val="36"/>
                        </w:rPr>
                        <w:alias w:val="Enter chemical name and concentration:"/>
                        <w:tag w:val="Enter chemical name and concentration:"/>
                        <w:id w:val="442966014"/>
                        <w:placeholder>
                          <w:docPart w:val="85541C52B0CB44ADB6A7E165F3D8C3F9"/>
                        </w:placeholder>
                      </w:sdtPr>
                      <w:sdtEndPr>
                        <w:rPr>
                          <w:rStyle w:val="DefaultParagraphFont"/>
                          <w:b/>
                        </w:rPr>
                      </w:sdtEndPr>
                      <w:sdtContent>
                        <w:proofErr w:type="spellStart"/>
                        <w:r w:rsidR="00BD7264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>Trophon</w:t>
                        </w:r>
                        <w:proofErr w:type="spellEnd"/>
                        <w:r w:rsidR="00BD7264" w:rsidRPr="002313ED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  <w:vertAlign w:val="superscript"/>
                          </w:rPr>
                          <w:t>®</w:t>
                        </w:r>
                        <w:r w:rsidR="00BD7264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="00BD7264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>Sonex</w:t>
                        </w:r>
                        <w:proofErr w:type="spellEnd"/>
                        <w:r w:rsidR="00BD7264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>-HL</w:t>
                        </w:r>
                        <w:r w:rsidR="00BD7264" w:rsidRPr="002313ED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  <w:vertAlign w:val="superscript"/>
                          </w:rPr>
                          <w:t>®</w:t>
                        </w:r>
                        <w:r w:rsidR="00BD7264">
                          <w:rPr>
                            <w:rStyle w:val="Style1"/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sdtContent>
                    </w:sdt>
                    <w:r w:rsidR="00BD7264" w:rsidRPr="00E360B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</w:p>
                  <w:p w:rsidR="00BD7264" w:rsidRPr="00E360BE" w:rsidRDefault="00221393" w:rsidP="00BD7264">
                    <w:pPr>
                      <w:spacing w:after="120" w:line="240" w:lineRule="auto"/>
                      <w:jc w:val="center"/>
                      <w:rPr>
                        <w:rStyle w:val="Hyperlink"/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sdt>
                      <w:sdtPr>
                        <w:rPr>
                          <w:rStyle w:val="Style3"/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alias w:val="Click on X and follow instructions"/>
                        <w:tag w:val="Click on X and follow instructions"/>
                        <w:id w:val="-1391659569"/>
                        <w:placeholder>
                          <w:docPart w:val="5921D19BBDA9403FB3DD2E92A9AFEB30"/>
                        </w:placeholder>
                      </w:sdtPr>
                      <w:sdtEndPr>
                        <w:rPr>
                          <w:rStyle w:val="DefaultParagraphFont"/>
                          <w:color w:val="auto"/>
                        </w:rPr>
                      </w:sdtEndPr>
                      <w:sdtContent>
                        <w:r w:rsidR="00BD7264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63D1BB8" wp14:editId="215D6A97">
                              <wp:extent cx="365760" cy="365760"/>
                              <wp:effectExtent l="76200" t="76200" r="91440" b="9144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D7264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7CEE95E" wp14:editId="77DB6BB3">
                              <wp:extent cx="365760" cy="365760"/>
                              <wp:effectExtent l="76200" t="76200" r="91440" b="9144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BD7264" w:rsidRPr="00E360BE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7BFA6D7" wp14:editId="4E7066D6">
                              <wp:extent cx="365760" cy="365760"/>
                              <wp:effectExtent l="76200" t="76200" r="91440" b="9144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18900000">
                                        <a:off x="0" y="0"/>
                                        <a:ext cx="365760" cy="365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  <w:sdt>
                    <w:sdtPr>
                      <w:rPr>
                        <w:rStyle w:val="Style6"/>
                        <w:rFonts w:ascii="Arial" w:hAnsi="Arial" w:cs="Arial"/>
                        <w:sz w:val="24"/>
                        <w:szCs w:val="24"/>
                      </w:rPr>
                      <w:alias w:val="Click on arrow for drop down menu"/>
                      <w:tag w:val="Click on arrow for drop down menu"/>
                      <w:id w:val="1816828756"/>
                      <w:placeholder>
                        <w:docPart w:val="48611A9385CB489B8F964F39D03ED9A5"/>
                      </w:placeholder>
                      <w:dropDownList>
                        <w:listItem w:value="Click here to select signal word"/>
                        <w:listItem w:displayText="No Signal Word" w:value="No Signal Word"/>
                        <w:listItem w:displayText="Warning" w:value="Warning"/>
                        <w:listItem w:displayText="Danger" w:value="Danger"/>
                      </w:dropDownList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BD7264" w:rsidRPr="00E360BE" w:rsidRDefault="00BD7264" w:rsidP="00BD7264">
                        <w:pPr>
                          <w:spacing w:after="120" w:line="240" w:lineRule="auto"/>
                          <w:jc w:val="center"/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E360BE">
                          <w:rPr>
                            <w:rStyle w:val="Style6"/>
                            <w:rFonts w:ascii="Arial" w:hAnsi="Arial" w:cs="Arial"/>
                            <w:sz w:val="24"/>
                            <w:szCs w:val="24"/>
                          </w:rPr>
                          <w:t>Danger</w:t>
                        </w:r>
                      </w:p>
                    </w:sdtContent>
                  </w:sdt>
                  <w:p w:rsidR="00221393" w:rsidRPr="00E360BE" w:rsidRDefault="00221393" w:rsidP="00221393">
                    <w:pPr>
                      <w:spacing w:line="240" w:lineRule="auto"/>
                      <w:contextualSpacing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hyperlink r:id="rId14" w:history="1">
                      <w:r w:rsidRPr="00E360BE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14"/>
                          <w:szCs w:val="14"/>
                        </w:rPr>
                        <w:t>HAZARD STATEMENTS</w:t>
                      </w:r>
                    </w:hyperlink>
                    <w:r w:rsidRPr="00E360BE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:</w:t>
                    </w:r>
                  </w:p>
                  <w:p w:rsidR="00221393" w:rsidRPr="00E75EEC" w:rsidRDefault="00221393" w:rsidP="00221393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Oxidizer. Contact with other material may cause fire. Causes skin burns. Causes eye burns. May cause respiratory tract irritation. May be harmful if absorbed through skin. May be harmful if swallowed.</w:t>
                    </w:r>
                  </w:p>
                  <w:p w:rsidR="00221393" w:rsidRPr="00E360BE" w:rsidRDefault="00221393" w:rsidP="00221393">
                    <w:pPr>
                      <w:spacing w:line="240" w:lineRule="auto"/>
                      <w:contextualSpacing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</w:p>
                  <w:p w:rsidR="00221393" w:rsidRPr="00E360BE" w:rsidRDefault="00221393" w:rsidP="00221393">
                    <w:pPr>
                      <w:spacing w:line="240" w:lineRule="auto"/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</w:pPr>
                    <w:hyperlink r:id="rId15" w:history="1">
                      <w:r w:rsidRPr="00E360BE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14"/>
                          <w:szCs w:val="14"/>
                        </w:rPr>
                        <w:t>PRECAUTIONARY STATEMENTS</w:t>
                      </w:r>
                    </w:hyperlink>
                    <w:r w:rsidRPr="00E360BE">
                      <w:rPr>
                        <w:rFonts w:ascii="Arial" w:eastAsiaTheme="minorHAnsi" w:hAnsi="Arial" w:cs="Arial"/>
                        <w:b/>
                        <w:sz w:val="14"/>
                        <w:szCs w:val="14"/>
                      </w:rPr>
                      <w:t>:</w:t>
                    </w:r>
                  </w:p>
                  <w:p w:rsidR="00221393" w:rsidRPr="00E75EEC" w:rsidRDefault="00221393" w:rsidP="00221393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Keep away from heat. Keep/store away from clothing/combustible materials. Take any precaution to avoid mixing with combustibles.</w:t>
                    </w:r>
                  </w:p>
                  <w:p w:rsidR="00221393" w:rsidRPr="00E75EEC" w:rsidRDefault="00221393" w:rsidP="00221393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Wash skin thoroughly after handling. Do not eat, drink or some when using this product. Avoid release to the environment. Wear protective gloves/protective clothing/eye protection/ face protection.</w:t>
                    </w:r>
                  </w:p>
                  <w:p w:rsidR="00221393" w:rsidRPr="00E75EEC" w:rsidRDefault="00221393" w:rsidP="00221393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Wear fire/flame resistant/retardant clothing. Store locked up. Dispose of contents/container to an approved waste disposal plant.</w:t>
                    </w:r>
                  </w:p>
                  <w:p w:rsidR="00221393" w:rsidRPr="00E360BE" w:rsidRDefault="00221393" w:rsidP="00221393">
                    <w:pPr>
                      <w:pStyle w:val="ListParagraph"/>
                      <w:spacing w:line="240" w:lineRule="auto"/>
                      <w:ind w:left="36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221393" w:rsidRDefault="00221393" w:rsidP="0022139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SWALLOWED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Call a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POISON CENTER 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or doctor/physician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immediately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. Rinse mouth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thoroughly with water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Do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NOT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induce vomiting.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ON SKIN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(or </w:t>
                    </w:r>
                    <w:r w:rsidRPr="00C2601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hair): Remove/Take off Immediately all contaminated clothing. Rinse skin with water/shower. </w:t>
                    </w:r>
                    <w:r w:rsidRPr="00C2601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INHALED</w:t>
                    </w:r>
                    <w:r w:rsidRPr="00C2601A">
                      <w:rPr>
                        <w:rFonts w:ascii="Arial" w:hAnsi="Arial" w:cs="Arial"/>
                        <w:sz w:val="14"/>
                        <w:szCs w:val="14"/>
                      </w:rPr>
                      <w:t>: Remove victim to fresh air. Consult a physician if i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rritation occurs and persists. </w:t>
                    </w:r>
                    <w:r w:rsidRPr="00C2601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IN EYES</w:t>
                    </w:r>
                    <w:r w:rsidRPr="00C2601A">
                      <w:rPr>
                        <w:rFonts w:ascii="Arial" w:hAnsi="Arial" w:cs="Arial"/>
                        <w:sz w:val="14"/>
                        <w:szCs w:val="14"/>
                      </w:rPr>
                      <w:t>: Rinse immediately with plenty of water, also under the eyelids, for at least 15 minutes.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Immediately call a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POISON CENTER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or doctor/physician.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IF ON CLOTHING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>: Rinse immediately contaminated clothing and skin with plenty of water before removing cl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othes. </w:t>
                    </w:r>
                    <w:r w:rsidRPr="00E75EE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In case of fire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Flood with water</w:t>
                    </w:r>
                    <w:r w:rsidRPr="00E75EE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</w:p>
                  <w:p w:rsidR="00221393" w:rsidRPr="00E75EEC" w:rsidRDefault="00221393" w:rsidP="00221393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szCs w:val="14"/>
                      </w:rPr>
                    </w:pPr>
                  </w:p>
                  <w:p w:rsidR="00221393" w:rsidRPr="00221393" w:rsidRDefault="00221393" w:rsidP="00221393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221393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Supplier Identification &amp; Emergency Phone#:</w:t>
                    </w:r>
                  </w:p>
                  <w:p w:rsidR="00221393" w:rsidRDefault="00221393" w:rsidP="0022139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2139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GE Healthcare </w:t>
                    </w:r>
                  </w:p>
                  <w:p w:rsidR="00221393" w:rsidRDefault="00221393" w:rsidP="0022139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2139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3000 North Grandview </w:t>
                    </w:r>
                  </w:p>
                  <w:p w:rsidR="00221393" w:rsidRDefault="00221393" w:rsidP="00221393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221393">
                      <w:rPr>
                        <w:rFonts w:ascii="Arial" w:hAnsi="Arial" w:cs="Arial"/>
                        <w:sz w:val="14"/>
                        <w:szCs w:val="14"/>
                      </w:rPr>
                      <w:t>Waukesha, WI 53188</w:t>
                    </w:r>
                  </w:p>
                  <w:p w:rsidR="00221393" w:rsidRDefault="00221393" w:rsidP="00221393">
                    <w:pPr>
                      <w:pStyle w:val="Default"/>
                    </w:pPr>
                    <w:r w:rsidRPr="00221393">
                      <w:rPr>
                        <w:sz w:val="14"/>
                        <w:szCs w:val="14"/>
                      </w:rPr>
                      <w:t xml:space="preserve">Emergency Phone # : </w:t>
                    </w:r>
                    <w:r w:rsidRPr="00221393">
                      <w:rPr>
                        <w:b/>
                        <w:sz w:val="14"/>
                        <w:szCs w:val="14"/>
                      </w:rPr>
                      <w:t>1-877-715-9305</w:t>
                    </w:r>
                  </w:p>
                  <w:p w:rsidR="00221393" w:rsidRDefault="00221393" w:rsidP="00221393">
                    <w:pPr>
                      <w:spacing w:line="240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221393" w:rsidRPr="00221393" w:rsidRDefault="00221393" w:rsidP="00221393">
                    <w:pPr>
                      <w:spacing w:line="240" w:lineRule="auto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221393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 xml:space="preserve"> </w:t>
                    </w:r>
                  </w:p>
                  <w:p w:rsidR="00221393" w:rsidRPr="00221393" w:rsidRDefault="00221393" w:rsidP="00221393">
                    <w:pPr>
                      <w:spacing w:line="240" w:lineRule="auto"/>
                      <w:jc w:val="center"/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</w:pPr>
                    <w:r w:rsidRPr="00221393">
                      <w:rPr>
                        <w:rStyle w:val="Style9"/>
                        <w:rFonts w:ascii="Arial" w:hAnsi="Arial" w:cs="Arial"/>
                        <w:b/>
                        <w:szCs w:val="14"/>
                      </w:rPr>
                      <w:t>See the Safety Data Sheet for more information.</w:t>
                    </w:r>
                  </w:p>
                  <w:p w:rsidR="00A11934" w:rsidRPr="00E360BE" w:rsidRDefault="00221393" w:rsidP="004137E9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</w:p>
                  <w:bookmarkStart w:id="0" w:name="_GoBack" w:displacedByCustomXml="next"/>
                  <w:bookmarkEnd w:id="0" w:displacedByCustomXml="next"/>
                </w:sdtContent>
              </w:sdt>
            </w:sdtContent>
          </w:sdt>
        </w:tc>
      </w:tr>
    </w:tbl>
    <w:p w:rsidR="00A11934" w:rsidRPr="00A11934" w:rsidRDefault="00A11934" w:rsidP="00A11934">
      <w:pPr>
        <w:ind w:left="126" w:right="126"/>
        <w:rPr>
          <w:vanish/>
        </w:rPr>
      </w:pPr>
    </w:p>
    <w:sectPr w:rsidR="00A11934" w:rsidRPr="00A11934" w:rsidSect="00A11934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D1CA7"/>
    <w:multiLevelType w:val="hybridMultilevel"/>
    <w:tmpl w:val="B802C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D40E7"/>
    <w:multiLevelType w:val="hybridMultilevel"/>
    <w:tmpl w:val="576A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91805"/>
    <w:multiLevelType w:val="hybridMultilevel"/>
    <w:tmpl w:val="8B166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E55816"/>
    <w:multiLevelType w:val="hybridMultilevel"/>
    <w:tmpl w:val="17462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34"/>
    <w:rsid w:val="00002514"/>
    <w:rsid w:val="000049D7"/>
    <w:rsid w:val="000142E3"/>
    <w:rsid w:val="00052588"/>
    <w:rsid w:val="00066D91"/>
    <w:rsid w:val="00076638"/>
    <w:rsid w:val="00085D6C"/>
    <w:rsid w:val="000D4345"/>
    <w:rsid w:val="001036E5"/>
    <w:rsid w:val="00141F70"/>
    <w:rsid w:val="00221393"/>
    <w:rsid w:val="002313ED"/>
    <w:rsid w:val="002352C1"/>
    <w:rsid w:val="0024462E"/>
    <w:rsid w:val="00250B22"/>
    <w:rsid w:val="00275AF6"/>
    <w:rsid w:val="00281BDF"/>
    <w:rsid w:val="00295F4C"/>
    <w:rsid w:val="002A1E16"/>
    <w:rsid w:val="002B2DEE"/>
    <w:rsid w:val="002B7E6A"/>
    <w:rsid w:val="002D68FE"/>
    <w:rsid w:val="00310F5F"/>
    <w:rsid w:val="00322876"/>
    <w:rsid w:val="00323332"/>
    <w:rsid w:val="003410AE"/>
    <w:rsid w:val="00357D88"/>
    <w:rsid w:val="00373150"/>
    <w:rsid w:val="003739DE"/>
    <w:rsid w:val="003D3D42"/>
    <w:rsid w:val="003E12EC"/>
    <w:rsid w:val="003F5882"/>
    <w:rsid w:val="00410426"/>
    <w:rsid w:val="004137E9"/>
    <w:rsid w:val="0043566B"/>
    <w:rsid w:val="00442AF0"/>
    <w:rsid w:val="004509CD"/>
    <w:rsid w:val="00494128"/>
    <w:rsid w:val="004C2FDD"/>
    <w:rsid w:val="00546C94"/>
    <w:rsid w:val="0055161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10E6"/>
    <w:rsid w:val="007E5A5B"/>
    <w:rsid w:val="00801551"/>
    <w:rsid w:val="0080438B"/>
    <w:rsid w:val="00805A8D"/>
    <w:rsid w:val="008328F8"/>
    <w:rsid w:val="0084179F"/>
    <w:rsid w:val="00881EAF"/>
    <w:rsid w:val="008B728F"/>
    <w:rsid w:val="008F4E3A"/>
    <w:rsid w:val="00934963"/>
    <w:rsid w:val="00966A6E"/>
    <w:rsid w:val="00967DF7"/>
    <w:rsid w:val="0098301D"/>
    <w:rsid w:val="009B7094"/>
    <w:rsid w:val="009E7559"/>
    <w:rsid w:val="00A11934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A0FA2"/>
    <w:rsid w:val="00BC5B40"/>
    <w:rsid w:val="00BD7264"/>
    <w:rsid w:val="00BF6275"/>
    <w:rsid w:val="00C16C82"/>
    <w:rsid w:val="00C22671"/>
    <w:rsid w:val="00C2601A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DE0"/>
    <w:rsid w:val="00DB0790"/>
    <w:rsid w:val="00DB36EE"/>
    <w:rsid w:val="00DD50E7"/>
    <w:rsid w:val="00DE7496"/>
    <w:rsid w:val="00DF3162"/>
    <w:rsid w:val="00E1600A"/>
    <w:rsid w:val="00E170B7"/>
    <w:rsid w:val="00E360BE"/>
    <w:rsid w:val="00E468BC"/>
    <w:rsid w:val="00E62D65"/>
    <w:rsid w:val="00E75EEC"/>
    <w:rsid w:val="00EB27F5"/>
    <w:rsid w:val="00EC6A3E"/>
    <w:rsid w:val="00EF6079"/>
    <w:rsid w:val="00EF72A5"/>
    <w:rsid w:val="00EF7DA1"/>
    <w:rsid w:val="00F13F3C"/>
    <w:rsid w:val="00F21B94"/>
    <w:rsid w:val="00F4347D"/>
    <w:rsid w:val="00F60818"/>
    <w:rsid w:val="00F857EC"/>
    <w:rsid w:val="00FB16AC"/>
    <w:rsid w:val="00FB6AE2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B81B-25CD-4AF5-80A8-18ADAC5E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34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A11934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A11934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A11934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A11934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A11934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A11934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A11934"/>
    <w:rPr>
      <w:rFonts w:asciiTheme="minorHAnsi" w:hAnsiTheme="minorHAnsi"/>
      <w:sz w:val="14"/>
    </w:rPr>
  </w:style>
  <w:style w:type="paragraph" w:styleId="ListParagraph">
    <w:name w:val="List Paragraph"/>
    <w:basedOn w:val="Normal"/>
    <w:uiPriority w:val="34"/>
    <w:qFormat/>
    <w:rsid w:val="00A119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6AE2"/>
    <w:rPr>
      <w:color w:val="808080"/>
    </w:rPr>
  </w:style>
  <w:style w:type="paragraph" w:customStyle="1" w:styleId="Default">
    <w:name w:val="Default"/>
    <w:rsid w:val="00221393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afety.duke.edu/ohs/documents/H-Statements%20-%20template.docx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afety.duke.edu/ohs/documents/P-Statements%20-%20template.docx" TargetMode="Externa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hyperlink" Target="http://www.safety.duke.edu/ohs/documents/H-Statements%20-%20templat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978C7D71B94BADB6D17D635D90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347F-6E67-44ED-8C30-E99D46430A58}"/>
      </w:docPartPr>
      <w:docPartBody>
        <w:p w:rsidR="002D2225" w:rsidRDefault="00453BBB" w:rsidP="00453BBB">
          <w:pPr>
            <w:pStyle w:val="E0978C7D71B94BADB6D17D635D90F57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D7FBA6CD45641F89EAF7FA2E5BE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4225-9CBB-4DA8-AD82-99DD721A7294}"/>
      </w:docPartPr>
      <w:docPartBody>
        <w:p w:rsidR="002D2225" w:rsidRDefault="00453BBB" w:rsidP="00453BBB">
          <w:pPr>
            <w:pStyle w:val="1D7FBA6CD45641F89EAF7FA2E5BE6502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C43D51D18EEC4FAAAE19236BB6087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4828-DA45-4EA0-8649-49FF7540945F}"/>
      </w:docPartPr>
      <w:docPartBody>
        <w:p w:rsidR="002D2225" w:rsidRDefault="00453BBB" w:rsidP="00453BBB">
          <w:pPr>
            <w:pStyle w:val="C43D51D18EEC4FAAAE19236BB6087AC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BFCA9FB6AE6449BB6D469669258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9955-C149-4BDD-9285-2C553A66897C}"/>
      </w:docPartPr>
      <w:docPartBody>
        <w:p w:rsidR="002D2225" w:rsidRDefault="00453BBB" w:rsidP="00453BBB">
          <w:pPr>
            <w:pStyle w:val="1BFCA9FB6AE6449BB6D4696692583CBD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69EF00B9313E425AAF9E9DF2D2FB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A735-4737-4D12-8552-F4C934B95F93}"/>
      </w:docPartPr>
      <w:docPartBody>
        <w:p w:rsidR="00931CC1" w:rsidRDefault="009B5687" w:rsidP="009B5687">
          <w:pPr>
            <w:pStyle w:val="69EF00B9313E425AAF9E9DF2D2FBA5EC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CA91825A2E9544D18706D9399417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2540-A42C-4C43-96A6-CEB5162D001E}"/>
      </w:docPartPr>
      <w:docPartBody>
        <w:p w:rsidR="00931CC1" w:rsidRDefault="009B5687" w:rsidP="009B5687">
          <w:pPr>
            <w:pStyle w:val="CA91825A2E9544D18706D939941736F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442EF507204482AA36E713C3FCF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6B78-45A1-4E59-A2F5-4FFEEBC439D2}"/>
      </w:docPartPr>
      <w:docPartBody>
        <w:p w:rsidR="00931CC1" w:rsidRDefault="009B5687" w:rsidP="009B5687">
          <w:pPr>
            <w:pStyle w:val="4442EF507204482AA36E713C3FCF6702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3CCE34E90E747AE82B9EF260CF2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8BDC-F2CF-4148-B9F4-7B16563B50A5}"/>
      </w:docPartPr>
      <w:docPartBody>
        <w:p w:rsidR="00931CC1" w:rsidRDefault="009B5687" w:rsidP="009B5687">
          <w:pPr>
            <w:pStyle w:val="53CCE34E90E747AE82B9EF260CF20128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A684BE8827D645D883A7EDE7B175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E832-EEE2-441A-A8F7-BF9D83EB93E8}"/>
      </w:docPartPr>
      <w:docPartBody>
        <w:p w:rsidR="00931CC1" w:rsidRDefault="009B5687" w:rsidP="009B5687">
          <w:pPr>
            <w:pStyle w:val="A684BE8827D645D883A7EDE7B1757832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2BF46B682A0479EA4CE7CE9C45C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3D3A-A37E-4DCC-990F-2AB31F43AEF8}"/>
      </w:docPartPr>
      <w:docPartBody>
        <w:p w:rsidR="00931CC1" w:rsidRDefault="009B5687" w:rsidP="009B5687">
          <w:pPr>
            <w:pStyle w:val="52BF46B682A0479EA4CE7CE9C45C3DB6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E44CC6C432C849EEAE76C660A51E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E4CC-F0F6-4551-BE99-5EDB30FEDC55}"/>
      </w:docPartPr>
      <w:docPartBody>
        <w:p w:rsidR="00931CC1" w:rsidRDefault="009B5687" w:rsidP="009B5687">
          <w:pPr>
            <w:pStyle w:val="E44CC6C432C849EEAE76C660A51E2D01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85541C52B0CB44ADB6A7E165F3D8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C91E-0D0D-4E53-9712-D59A63ED0BDA}"/>
      </w:docPartPr>
      <w:docPartBody>
        <w:p w:rsidR="00931CC1" w:rsidRDefault="009B5687" w:rsidP="009B5687">
          <w:pPr>
            <w:pStyle w:val="85541C52B0CB44ADB6A7E165F3D8C3F9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921D19BBDA9403FB3DD2E92A9AF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0CB3-A66B-49F6-BEC9-B70CE7AADE82}"/>
      </w:docPartPr>
      <w:docPartBody>
        <w:p w:rsidR="00931CC1" w:rsidRDefault="009B5687" w:rsidP="009B5687">
          <w:pPr>
            <w:pStyle w:val="5921D19BBDA9403FB3DD2E92A9AFEB30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48611A9385CB489B8F964F39D03E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2403-E151-4B1C-8809-1A4E3918A8BA}"/>
      </w:docPartPr>
      <w:docPartBody>
        <w:p w:rsidR="00931CC1" w:rsidRDefault="009B5687" w:rsidP="009B5687">
          <w:pPr>
            <w:pStyle w:val="48611A9385CB489B8F964F39D03ED9A5"/>
          </w:pPr>
          <w:r w:rsidRPr="00F347C4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B"/>
    <w:rsid w:val="002D2225"/>
    <w:rsid w:val="00453BBB"/>
    <w:rsid w:val="00931CC1"/>
    <w:rsid w:val="009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687"/>
    <w:rPr>
      <w:color w:val="808080"/>
    </w:rPr>
  </w:style>
  <w:style w:type="paragraph" w:customStyle="1" w:styleId="E0978C7D71B94BADB6D17D635D90F579">
    <w:name w:val="E0978C7D71B94BADB6D17D635D90F579"/>
    <w:rsid w:val="00453BBB"/>
  </w:style>
  <w:style w:type="paragraph" w:customStyle="1" w:styleId="B0A65513B8E7494FA5DC917FAB049C1D">
    <w:name w:val="B0A65513B8E7494FA5DC917FAB049C1D"/>
    <w:rsid w:val="00453BBB"/>
  </w:style>
  <w:style w:type="paragraph" w:customStyle="1" w:styleId="1D7FBA6CD45641F89EAF7FA2E5BE6502">
    <w:name w:val="1D7FBA6CD45641F89EAF7FA2E5BE6502"/>
    <w:rsid w:val="00453BBB"/>
  </w:style>
  <w:style w:type="paragraph" w:customStyle="1" w:styleId="5282A20909854F9B9A09C7B5DC3C2956">
    <w:name w:val="5282A20909854F9B9A09C7B5DC3C2956"/>
    <w:rsid w:val="00453BBB"/>
  </w:style>
  <w:style w:type="paragraph" w:customStyle="1" w:styleId="755859C6A4A5484587E06A6EA73940A0">
    <w:name w:val="755859C6A4A5484587E06A6EA73940A0"/>
    <w:rsid w:val="00453BBB"/>
  </w:style>
  <w:style w:type="paragraph" w:customStyle="1" w:styleId="367BBAB7BD054115A8EBA4B5AAD76641">
    <w:name w:val="367BBAB7BD054115A8EBA4B5AAD76641"/>
    <w:rsid w:val="00453BBB"/>
  </w:style>
  <w:style w:type="paragraph" w:customStyle="1" w:styleId="CF05168BCD94499E836726D0FF7A6726">
    <w:name w:val="CF05168BCD94499E836726D0FF7A6726"/>
    <w:rsid w:val="00453BBB"/>
  </w:style>
  <w:style w:type="paragraph" w:customStyle="1" w:styleId="D9B708CA63FB46B2949B89C0E63CC023">
    <w:name w:val="D9B708CA63FB46B2949B89C0E63CC023"/>
    <w:rsid w:val="00453BBB"/>
  </w:style>
  <w:style w:type="paragraph" w:customStyle="1" w:styleId="DF66CC1DBD724A3D936F270366E8DD13">
    <w:name w:val="DF66CC1DBD724A3D936F270366E8DD13"/>
    <w:rsid w:val="00453BBB"/>
  </w:style>
  <w:style w:type="paragraph" w:customStyle="1" w:styleId="AB9EE180561340A4B07D83A6C7357171">
    <w:name w:val="AB9EE180561340A4B07D83A6C7357171"/>
    <w:rsid w:val="00453BBB"/>
  </w:style>
  <w:style w:type="paragraph" w:customStyle="1" w:styleId="12270BCEAFE447B59492E2A28B6E21A4">
    <w:name w:val="12270BCEAFE447B59492E2A28B6E21A4"/>
    <w:rsid w:val="00453BBB"/>
  </w:style>
  <w:style w:type="paragraph" w:customStyle="1" w:styleId="804C37311E2240BBA1007784F5A17687">
    <w:name w:val="804C37311E2240BBA1007784F5A17687"/>
    <w:rsid w:val="00453BBB"/>
  </w:style>
  <w:style w:type="paragraph" w:customStyle="1" w:styleId="A1FDADC334D741FFA3DF432652439A9F">
    <w:name w:val="A1FDADC334D741FFA3DF432652439A9F"/>
    <w:rsid w:val="00453BBB"/>
  </w:style>
  <w:style w:type="paragraph" w:customStyle="1" w:styleId="2A499E7449854664A507BD4E2E59789F">
    <w:name w:val="2A499E7449854664A507BD4E2E59789F"/>
    <w:rsid w:val="00453BBB"/>
  </w:style>
  <w:style w:type="paragraph" w:customStyle="1" w:styleId="C43D51D18EEC4FAAAE19236BB6087ACA">
    <w:name w:val="C43D51D18EEC4FAAAE19236BB6087ACA"/>
    <w:rsid w:val="00453BBB"/>
  </w:style>
  <w:style w:type="paragraph" w:customStyle="1" w:styleId="0479F420BE494475812A31BC3FB61B1C">
    <w:name w:val="0479F420BE494475812A31BC3FB61B1C"/>
    <w:rsid w:val="00453BBB"/>
  </w:style>
  <w:style w:type="paragraph" w:customStyle="1" w:styleId="8E964B22730E415C8FBC565293ED8ECA">
    <w:name w:val="8E964B22730E415C8FBC565293ED8ECA"/>
    <w:rsid w:val="00453BBB"/>
  </w:style>
  <w:style w:type="paragraph" w:customStyle="1" w:styleId="C69E21487C624731A798D0C1FB34C740">
    <w:name w:val="C69E21487C624731A798D0C1FB34C740"/>
    <w:rsid w:val="00453BBB"/>
  </w:style>
  <w:style w:type="paragraph" w:customStyle="1" w:styleId="1BFCA9FB6AE6449BB6D4696692583CBD">
    <w:name w:val="1BFCA9FB6AE6449BB6D4696692583CBD"/>
    <w:rsid w:val="00453BBB"/>
  </w:style>
  <w:style w:type="paragraph" w:customStyle="1" w:styleId="636B1776122B45CB9B067CC103A19776">
    <w:name w:val="636B1776122B45CB9B067CC103A19776"/>
    <w:rsid w:val="00453BBB"/>
  </w:style>
  <w:style w:type="paragraph" w:customStyle="1" w:styleId="9DC09236BE294BB89D5BE5CBA916BF36">
    <w:name w:val="9DC09236BE294BB89D5BE5CBA916BF36"/>
    <w:rsid w:val="00453BBB"/>
  </w:style>
  <w:style w:type="paragraph" w:customStyle="1" w:styleId="77657032393D4BA99986F1711C66B078">
    <w:name w:val="77657032393D4BA99986F1711C66B078"/>
    <w:rsid w:val="00453BBB"/>
  </w:style>
  <w:style w:type="paragraph" w:customStyle="1" w:styleId="4BF98A9B34B740959E533556FDEC59E3">
    <w:name w:val="4BF98A9B34B740959E533556FDEC59E3"/>
    <w:rsid w:val="00453BBB"/>
  </w:style>
  <w:style w:type="paragraph" w:customStyle="1" w:styleId="924916CD99F2464B9A8911E565D23747">
    <w:name w:val="924916CD99F2464B9A8911E565D23747"/>
    <w:rsid w:val="00453BBB"/>
  </w:style>
  <w:style w:type="paragraph" w:customStyle="1" w:styleId="236C2DF9A50E48C48BDDC0A565E2ADC5">
    <w:name w:val="236C2DF9A50E48C48BDDC0A565E2ADC5"/>
    <w:rsid w:val="00453BBB"/>
  </w:style>
  <w:style w:type="paragraph" w:customStyle="1" w:styleId="1B2589CFF09B4EDDA8E4A3E8E1AFA1E9">
    <w:name w:val="1B2589CFF09B4EDDA8E4A3E8E1AFA1E9"/>
    <w:rsid w:val="00453BBB"/>
  </w:style>
  <w:style w:type="paragraph" w:customStyle="1" w:styleId="30E3D95AC98A422B83076183067C9A27">
    <w:name w:val="30E3D95AC98A422B83076183067C9A27"/>
    <w:rsid w:val="00453BBB"/>
  </w:style>
  <w:style w:type="paragraph" w:customStyle="1" w:styleId="D3DA71040431494EA762B267043F5E16">
    <w:name w:val="D3DA71040431494EA762B267043F5E16"/>
    <w:rsid w:val="00453BBB"/>
  </w:style>
  <w:style w:type="paragraph" w:customStyle="1" w:styleId="CE71336DEDEC45C08928B9F3E150A3CF">
    <w:name w:val="CE71336DEDEC45C08928B9F3E150A3CF"/>
    <w:rsid w:val="00453BBB"/>
  </w:style>
  <w:style w:type="paragraph" w:customStyle="1" w:styleId="3545A983C6964319B3CF70A2C0607C5E">
    <w:name w:val="3545A983C6964319B3CF70A2C0607C5E"/>
    <w:rsid w:val="00453BBB"/>
  </w:style>
  <w:style w:type="paragraph" w:customStyle="1" w:styleId="2363EB701EDC45E78E5F9EC5AB402BEA">
    <w:name w:val="2363EB701EDC45E78E5F9EC5AB402BEA"/>
    <w:rsid w:val="00453BBB"/>
  </w:style>
  <w:style w:type="paragraph" w:customStyle="1" w:styleId="F2AA9C8EBB3248FFAF3B9B3BA6AE5B4C">
    <w:name w:val="F2AA9C8EBB3248FFAF3B9B3BA6AE5B4C"/>
    <w:rsid w:val="00453BBB"/>
  </w:style>
  <w:style w:type="paragraph" w:customStyle="1" w:styleId="73E74C96D127414B837703741DC8DF1E">
    <w:name w:val="73E74C96D127414B837703741DC8DF1E"/>
    <w:rsid w:val="002D2225"/>
  </w:style>
  <w:style w:type="paragraph" w:customStyle="1" w:styleId="009697F6B19D4545A2472ADBC2E24BF0">
    <w:name w:val="009697F6B19D4545A2472ADBC2E24BF0"/>
    <w:rsid w:val="002D2225"/>
  </w:style>
  <w:style w:type="paragraph" w:customStyle="1" w:styleId="6616328BAF1348A2BFD8DA484EEBD6CE">
    <w:name w:val="6616328BAF1348A2BFD8DA484EEBD6CE"/>
    <w:rsid w:val="002D2225"/>
  </w:style>
  <w:style w:type="paragraph" w:customStyle="1" w:styleId="69EF00B9313E425AAF9E9DF2D2FBA5EC">
    <w:name w:val="69EF00B9313E425AAF9E9DF2D2FBA5EC"/>
    <w:rsid w:val="009B5687"/>
  </w:style>
  <w:style w:type="paragraph" w:customStyle="1" w:styleId="CA91825A2E9544D18706D939941736F0">
    <w:name w:val="CA91825A2E9544D18706D939941736F0"/>
    <w:rsid w:val="009B5687"/>
  </w:style>
  <w:style w:type="paragraph" w:customStyle="1" w:styleId="4442EF507204482AA36E713C3FCF6702">
    <w:name w:val="4442EF507204482AA36E713C3FCF6702"/>
    <w:rsid w:val="009B5687"/>
  </w:style>
  <w:style w:type="paragraph" w:customStyle="1" w:styleId="53CCE34E90E747AE82B9EF260CF20128">
    <w:name w:val="53CCE34E90E747AE82B9EF260CF20128"/>
    <w:rsid w:val="009B5687"/>
  </w:style>
  <w:style w:type="paragraph" w:customStyle="1" w:styleId="A684BE8827D645D883A7EDE7B1757832">
    <w:name w:val="A684BE8827D645D883A7EDE7B1757832"/>
    <w:rsid w:val="009B5687"/>
  </w:style>
  <w:style w:type="paragraph" w:customStyle="1" w:styleId="52BF46B682A0479EA4CE7CE9C45C3DB6">
    <w:name w:val="52BF46B682A0479EA4CE7CE9C45C3DB6"/>
    <w:rsid w:val="009B5687"/>
  </w:style>
  <w:style w:type="paragraph" w:customStyle="1" w:styleId="E44CC6C432C849EEAE76C660A51E2D01">
    <w:name w:val="E44CC6C432C849EEAE76C660A51E2D01"/>
    <w:rsid w:val="009B5687"/>
  </w:style>
  <w:style w:type="paragraph" w:customStyle="1" w:styleId="85541C52B0CB44ADB6A7E165F3D8C3F9">
    <w:name w:val="85541C52B0CB44ADB6A7E165F3D8C3F9"/>
    <w:rsid w:val="009B5687"/>
  </w:style>
  <w:style w:type="paragraph" w:customStyle="1" w:styleId="5921D19BBDA9403FB3DD2E92A9AFEB30">
    <w:name w:val="5921D19BBDA9403FB3DD2E92A9AFEB30"/>
    <w:rsid w:val="009B5687"/>
  </w:style>
  <w:style w:type="paragraph" w:customStyle="1" w:styleId="48611A9385CB489B8F964F39D03ED9A5">
    <w:name w:val="48611A9385CB489B8F964F39D03ED9A5"/>
    <w:rsid w:val="009B5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5</cp:revision>
  <dcterms:created xsi:type="dcterms:W3CDTF">2015-08-25T18:36:00Z</dcterms:created>
  <dcterms:modified xsi:type="dcterms:W3CDTF">2015-09-02T18:35:00Z</dcterms:modified>
</cp:coreProperties>
</file>